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5293"/>
        <w:gridCol w:w="5163"/>
      </w:tblGrid>
      <w:tr w:rsidR="002F0F70" w:rsidTr="002F0F70">
        <w:trPr>
          <w:trHeight w:val="1211"/>
          <w:jc w:val="center"/>
        </w:trPr>
        <w:tc>
          <w:tcPr>
            <w:tcW w:w="5293" w:type="dxa"/>
            <w:hideMark/>
          </w:tcPr>
          <w:p w:rsidR="002F0F70" w:rsidRDefault="002F0F70">
            <w:pPr>
              <w:shd w:val="clear" w:color="auto" w:fill="FFFFFF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ПРИНЯТО</w:t>
            </w:r>
          </w:p>
          <w:p w:rsidR="002F0F70" w:rsidRDefault="002F0F70">
            <w:pPr>
              <w:shd w:val="clear" w:color="auto" w:fill="FFFFFF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заседании педагогического совета </w:t>
            </w:r>
          </w:p>
          <w:p w:rsidR="002F0F70" w:rsidRDefault="002F0F70">
            <w:pPr>
              <w:shd w:val="clear" w:color="auto" w:fill="FFFFFF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Протокол № 1 от </w:t>
            </w:r>
            <w:r>
              <w:rPr>
                <w:bCs/>
                <w:szCs w:val="28"/>
                <w:u w:val="single"/>
              </w:rPr>
              <w:t xml:space="preserve">«30» августа </w:t>
            </w:r>
            <w:r>
              <w:rPr>
                <w:bCs/>
                <w:szCs w:val="28"/>
              </w:rPr>
              <w:t>2021 года</w:t>
            </w:r>
          </w:p>
        </w:tc>
        <w:tc>
          <w:tcPr>
            <w:tcW w:w="5163" w:type="dxa"/>
            <w:hideMark/>
          </w:tcPr>
          <w:p w:rsidR="002F0F70" w:rsidRDefault="002F0F70">
            <w:pPr>
              <w:shd w:val="clear" w:color="auto" w:fill="FFFFFF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УТВЕРЖДАЮ</w:t>
            </w:r>
          </w:p>
          <w:p w:rsidR="002F0F70" w:rsidRDefault="002F0F70">
            <w:pPr>
              <w:shd w:val="clear" w:color="auto" w:fill="FFFFFF"/>
              <w:outlineLvl w:val="2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</w:rPr>
              <w:t xml:space="preserve">Приказ от </w:t>
            </w:r>
            <w:r>
              <w:rPr>
                <w:bCs/>
                <w:szCs w:val="28"/>
                <w:u w:val="single"/>
              </w:rPr>
              <w:t xml:space="preserve">«31»августа </w:t>
            </w:r>
            <w:r>
              <w:rPr>
                <w:bCs/>
                <w:szCs w:val="28"/>
              </w:rPr>
              <w:t>2021 года №</w:t>
            </w:r>
            <w:r>
              <w:rPr>
                <w:bCs/>
                <w:szCs w:val="28"/>
                <w:u w:val="single"/>
              </w:rPr>
              <w:t>___</w:t>
            </w:r>
          </w:p>
          <w:p w:rsidR="002F0F70" w:rsidRDefault="002F0F70">
            <w:pPr>
              <w:shd w:val="clear" w:color="auto" w:fill="FFFFFF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МКОУ «Александрийская СОШ»</w:t>
            </w:r>
          </w:p>
          <w:p w:rsidR="002F0F70" w:rsidRDefault="002F0F70">
            <w:pPr>
              <w:shd w:val="clear" w:color="auto" w:fill="FFFFFF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_____________Е. А. Новикова</w:t>
            </w:r>
          </w:p>
        </w:tc>
      </w:tr>
    </w:tbl>
    <w:p w:rsidR="00370E5C" w:rsidRDefault="00370E5C" w:rsidP="00370E5C">
      <w:pPr>
        <w:pStyle w:val="a3"/>
        <w:ind w:left="0" w:firstLine="0"/>
        <w:jc w:val="left"/>
        <w:rPr>
          <w:sz w:val="20"/>
        </w:rPr>
      </w:pPr>
    </w:p>
    <w:p w:rsidR="00370E5C" w:rsidRDefault="00370E5C" w:rsidP="00370E5C">
      <w:pPr>
        <w:pStyle w:val="a3"/>
        <w:ind w:left="0" w:firstLine="0"/>
        <w:jc w:val="left"/>
        <w:rPr>
          <w:sz w:val="25"/>
        </w:rPr>
      </w:pPr>
    </w:p>
    <w:p w:rsidR="00033597" w:rsidRDefault="00033597" w:rsidP="00370E5C">
      <w:pPr>
        <w:pStyle w:val="a3"/>
        <w:ind w:left="0" w:firstLine="0"/>
        <w:jc w:val="left"/>
        <w:rPr>
          <w:sz w:val="25"/>
        </w:rPr>
      </w:pPr>
    </w:p>
    <w:p w:rsidR="00033597" w:rsidRDefault="00033597" w:rsidP="00370E5C">
      <w:pPr>
        <w:pStyle w:val="a3"/>
        <w:ind w:left="0" w:firstLine="0"/>
        <w:jc w:val="left"/>
        <w:rPr>
          <w:sz w:val="25"/>
        </w:rPr>
      </w:pPr>
    </w:p>
    <w:p w:rsidR="00370E5C" w:rsidRDefault="00370E5C" w:rsidP="00370E5C">
      <w:pPr>
        <w:pStyle w:val="1"/>
        <w:rPr>
          <w:u w:val="none"/>
        </w:rPr>
      </w:pPr>
      <w:r>
        <w:rPr>
          <w:u w:val="thick"/>
        </w:rPr>
        <w:t>ПОЛОЖЕНИЕ ОБ ИНКЛЮЗИВНОМ ОБРАЗОВАНИИ</w:t>
      </w:r>
    </w:p>
    <w:p w:rsidR="00370E5C" w:rsidRDefault="00370E5C" w:rsidP="00370E5C">
      <w:pPr>
        <w:spacing w:before="136"/>
        <w:ind w:left="69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В МУНИЦИПАЛЬНОМ</w:t>
      </w:r>
      <w:r w:rsidR="002F0F70">
        <w:rPr>
          <w:b/>
          <w:i/>
          <w:sz w:val="24"/>
          <w:u w:val="thick"/>
        </w:rPr>
        <w:t xml:space="preserve"> КАЗЕННОМ </w:t>
      </w:r>
      <w:r>
        <w:rPr>
          <w:b/>
          <w:i/>
          <w:sz w:val="24"/>
          <w:u w:val="thick"/>
        </w:rPr>
        <w:t xml:space="preserve"> ОБЩЕОБРАЗОВАТЕЛЬНОМ УЧРЕЖДЕНИИ</w:t>
      </w:r>
    </w:p>
    <w:p w:rsidR="00370E5C" w:rsidRDefault="002F0F70" w:rsidP="002F0F70">
      <w:pPr>
        <w:spacing w:before="138"/>
        <w:ind w:left="74"/>
        <w:jc w:val="center"/>
        <w:rPr>
          <w:b/>
          <w:sz w:val="24"/>
          <w:u w:val="thick"/>
        </w:rPr>
      </w:pPr>
      <w:r w:rsidRPr="002F0F70">
        <w:rPr>
          <w:b/>
          <w:sz w:val="24"/>
          <w:u w:val="thick"/>
        </w:rPr>
        <w:t xml:space="preserve">«АЛЕКСАНДРИЙСКАЯ СРЕДНЯЯ ОБЩЕОБРАЗОВАТЕЛЬНАЯ ШКОЛА» </w:t>
      </w:r>
    </w:p>
    <w:p w:rsidR="002F0F70" w:rsidRPr="002F0F70" w:rsidRDefault="002F0F70" w:rsidP="002F0F70">
      <w:pPr>
        <w:spacing w:before="138"/>
        <w:ind w:left="74"/>
        <w:jc w:val="center"/>
        <w:rPr>
          <w:b/>
          <w:i/>
          <w:sz w:val="24"/>
        </w:rPr>
      </w:pPr>
    </w:p>
    <w:p w:rsidR="00370E5C" w:rsidRPr="002F0F70" w:rsidRDefault="00370E5C" w:rsidP="00370E5C">
      <w:pPr>
        <w:pStyle w:val="a5"/>
        <w:numPr>
          <w:ilvl w:val="0"/>
          <w:numId w:val="1"/>
        </w:numPr>
        <w:tabs>
          <w:tab w:val="left" w:pos="4324"/>
        </w:tabs>
        <w:ind w:hanging="347"/>
        <w:jc w:val="left"/>
        <w:rPr>
          <w:b/>
          <w:i/>
        </w:rPr>
      </w:pPr>
      <w:r w:rsidRPr="002F0F70">
        <w:rPr>
          <w:b/>
          <w:i/>
        </w:rPr>
        <w:t>Общие положения</w:t>
      </w:r>
    </w:p>
    <w:p w:rsidR="00370E5C" w:rsidRDefault="00370E5C" w:rsidP="00370E5C">
      <w:pPr>
        <w:pStyle w:val="a5"/>
        <w:numPr>
          <w:ilvl w:val="1"/>
          <w:numId w:val="2"/>
        </w:numPr>
        <w:tabs>
          <w:tab w:val="left" w:pos="1313"/>
          <w:tab w:val="left" w:pos="2570"/>
          <w:tab w:val="left" w:pos="3878"/>
          <w:tab w:val="left" w:pos="4703"/>
          <w:tab w:val="left" w:pos="5015"/>
          <w:tab w:val="left" w:pos="6400"/>
          <w:tab w:val="left" w:pos="7681"/>
          <w:tab w:val="left" w:pos="8683"/>
        </w:tabs>
        <w:spacing w:before="1"/>
        <w:jc w:val="left"/>
      </w:pPr>
      <w:r>
        <w:t>Настоящее</w:t>
      </w:r>
      <w:r>
        <w:tab/>
        <w:t>Положение</w:t>
      </w:r>
      <w:r>
        <w:tab/>
        <w:t>(далее</w:t>
      </w:r>
      <w:r>
        <w:tab/>
        <w:t>-</w:t>
      </w:r>
      <w:r>
        <w:tab/>
        <w:t>Положение)</w:t>
      </w:r>
      <w:r>
        <w:tab/>
        <w:t>определяет</w:t>
      </w:r>
      <w:r>
        <w:tab/>
        <w:t>порядок</w:t>
      </w:r>
      <w:r>
        <w:tab/>
        <w:t>организации</w:t>
      </w:r>
    </w:p>
    <w:p w:rsidR="00370E5C" w:rsidRDefault="00370E5C" w:rsidP="00370E5C">
      <w:pPr>
        <w:pStyle w:val="a3"/>
        <w:ind w:right="102" w:firstLine="0"/>
      </w:pPr>
      <w:r>
        <w:t>инклюзивного образования детей с ограниченными возмож</w:t>
      </w:r>
      <w:r w:rsidR="003E0F70">
        <w:t>ностями здоровья в муниципальном</w:t>
      </w:r>
      <w:r w:rsidR="002F0F70">
        <w:t xml:space="preserve"> казенном</w:t>
      </w:r>
      <w:r w:rsidR="003E0F70">
        <w:t xml:space="preserve"> общеобразовательном учреждении</w:t>
      </w:r>
      <w:r w:rsidR="002F0F70" w:rsidRPr="002F0F70">
        <w:t xml:space="preserve"> «Александрийская СОШ»</w:t>
      </w:r>
      <w:r>
        <w:t>(далее - Школа).</w:t>
      </w:r>
    </w:p>
    <w:p w:rsidR="00370E5C" w:rsidRDefault="00370E5C" w:rsidP="00370E5C">
      <w:pPr>
        <w:pStyle w:val="a5"/>
        <w:numPr>
          <w:ilvl w:val="1"/>
          <w:numId w:val="2"/>
        </w:numPr>
        <w:tabs>
          <w:tab w:val="left" w:pos="1313"/>
        </w:tabs>
        <w:spacing w:line="251" w:lineRule="exact"/>
      </w:pPr>
      <w:r>
        <w:t>Положение разработано в соответствиис: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line="269" w:lineRule="exact"/>
        <w:ind w:left="1596"/>
      </w:pPr>
      <w:r>
        <w:rPr>
          <w:i/>
        </w:rPr>
        <w:t xml:space="preserve">С </w:t>
      </w:r>
      <w:r>
        <w:t>Конституцией РоссийскойФедерации;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before="1" w:line="232" w:lineRule="auto"/>
        <w:ind w:right="113" w:firstLine="1133"/>
      </w:pPr>
      <w:r>
        <w:t>Федеральным</w:t>
      </w:r>
      <w:r>
        <w:rPr>
          <w:spacing w:val="-3"/>
        </w:rPr>
        <w:t>закономот</w:t>
      </w:r>
      <w:r>
        <w:t>29декабря2012года№273-ФЗ</w:t>
      </w:r>
      <w:r>
        <w:rPr>
          <w:spacing w:val="-3"/>
        </w:rPr>
        <w:t>«Об</w:t>
      </w:r>
      <w:r>
        <w:t>образованиивРоссийской Федерации»;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before="2"/>
        <w:ind w:right="106" w:firstLine="1133"/>
      </w:pPr>
      <w:r>
        <w:t>Федеральнымзаконом</w:t>
      </w:r>
      <w:r>
        <w:rPr>
          <w:spacing w:val="-3"/>
        </w:rPr>
        <w:t>от</w:t>
      </w:r>
      <w:r>
        <w:t>24ноября1995г.№181-ФЗ</w:t>
      </w:r>
      <w:r>
        <w:rPr>
          <w:spacing w:val="-3"/>
        </w:rPr>
        <w:t>«О</w:t>
      </w:r>
      <w:r>
        <w:t>социальнойзащитеинвалидов в Российской Федерации» (с изменениями идополнениями);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before="5" w:line="232" w:lineRule="auto"/>
        <w:ind w:right="105" w:firstLine="1133"/>
      </w:pPr>
      <w:r>
        <w:rPr>
          <w:i/>
        </w:rPr>
        <w:t>С</w:t>
      </w:r>
      <w:r>
        <w:t>Федеральнымзаконом</w:t>
      </w:r>
      <w:r>
        <w:rPr>
          <w:spacing w:val="-3"/>
        </w:rPr>
        <w:t xml:space="preserve"> от </w:t>
      </w:r>
      <w:r>
        <w:t>3мая2012г.№46-ФЗ</w:t>
      </w:r>
      <w:r>
        <w:rPr>
          <w:spacing w:val="-3"/>
        </w:rPr>
        <w:t xml:space="preserve"> «О</w:t>
      </w:r>
      <w:r>
        <w:t>ратификацииКонвенцииоправах инвалидов»;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before="2"/>
        <w:ind w:right="114" w:firstLine="1133"/>
      </w:pPr>
      <w:r>
        <w:rPr>
          <w:i/>
        </w:rPr>
        <w:t xml:space="preserve">С </w:t>
      </w: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</w:t>
      </w:r>
      <w:r>
        <w:rPr>
          <w:spacing w:val="-3"/>
        </w:rPr>
        <w:t xml:space="preserve">от </w:t>
      </w:r>
      <w:r>
        <w:t>30.08.2013 № 1015;</w:t>
      </w:r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spacing w:before="4"/>
        <w:ind w:right="115" w:firstLine="1133"/>
      </w:pPr>
      <w:proofErr w:type="gramStart"/>
      <w: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</w:t>
      </w:r>
      <w:r>
        <w:rPr>
          <w:spacing w:val="-3"/>
        </w:rPr>
        <w:t xml:space="preserve">от </w:t>
      </w:r>
      <w:r>
        <w:t>10.07.2015 №26;</w:t>
      </w:r>
      <w:proofErr w:type="gramEnd"/>
    </w:p>
    <w:p w:rsidR="00370E5C" w:rsidRDefault="00370E5C" w:rsidP="00370E5C">
      <w:pPr>
        <w:pStyle w:val="a5"/>
        <w:numPr>
          <w:ilvl w:val="2"/>
          <w:numId w:val="2"/>
        </w:numPr>
        <w:tabs>
          <w:tab w:val="left" w:pos="1597"/>
        </w:tabs>
        <w:ind w:right="112" w:firstLine="1133"/>
      </w:pPr>
      <w:r w:rsidRPr="002F0F70">
        <w:t>С</w:t>
      </w:r>
      <w:r w:rsidR="00B75803"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spacing w:val="-3"/>
        </w:rPr>
        <w:t xml:space="preserve">от </w:t>
      </w:r>
      <w:r>
        <w:t xml:space="preserve">19 декабря 2014 </w:t>
      </w:r>
      <w:r>
        <w:rPr>
          <w:spacing w:val="-3"/>
        </w:rPr>
        <w:t xml:space="preserve">г. </w:t>
      </w:r>
      <w:r>
        <w:t xml:space="preserve">N 1598 </w:t>
      </w:r>
      <w:r>
        <w:rPr>
          <w:spacing w:val="-3"/>
        </w:rPr>
        <w:t xml:space="preserve">«Об </w:t>
      </w:r>
      <w:r>
        <w:t xml:space="preserve">утверждении федерального государственного образовательного стандарта начального общего образования обучающихся </w:t>
      </w:r>
      <w:proofErr w:type="gramStart"/>
      <w:r>
        <w:t>с</w:t>
      </w:r>
      <w:proofErr w:type="gramEnd"/>
      <w:r>
        <w:t xml:space="preserve"> ограниченными возможностямиздоровья.</w:t>
      </w:r>
    </w:p>
    <w:p w:rsidR="00370E5C" w:rsidRDefault="00370E5C" w:rsidP="00370E5C">
      <w:pPr>
        <w:pStyle w:val="a5"/>
        <w:numPr>
          <w:ilvl w:val="1"/>
          <w:numId w:val="2"/>
        </w:numPr>
        <w:tabs>
          <w:tab w:val="left" w:pos="1597"/>
        </w:tabs>
        <w:spacing w:line="252" w:lineRule="exact"/>
        <w:ind w:left="1596" w:hanging="851"/>
      </w:pPr>
      <w:r>
        <w:t>В Положении используются следующиепонятия:</w:t>
      </w:r>
    </w:p>
    <w:p w:rsidR="002F0F70" w:rsidRDefault="002F0F70" w:rsidP="00370E5C">
      <w:pPr>
        <w:ind w:left="179" w:right="102" w:firstLine="566"/>
        <w:jc w:val="both"/>
        <w:rPr>
          <w:b/>
        </w:rPr>
      </w:pPr>
    </w:p>
    <w:p w:rsidR="00370E5C" w:rsidRDefault="00370E5C" w:rsidP="00370E5C">
      <w:pPr>
        <w:ind w:left="179" w:right="102" w:firstLine="566"/>
        <w:jc w:val="both"/>
      </w:pPr>
      <w:r>
        <w:rPr>
          <w:b/>
        </w:rPr>
        <w:t xml:space="preserve">Обучающийся с ограниченными возможностями здоровья (далее - ОВЗ) - </w:t>
      </w:r>
      <w:r>
        <w:t>физическое лицо, имеющее недостатки в физическом и (или) психологическом развитии, подтвержденные психолог</w:t>
      </w:r>
      <w:proofErr w:type="gramStart"/>
      <w:r>
        <w:t>о-</w:t>
      </w:r>
      <w:proofErr w:type="gramEnd"/>
      <w:r>
        <w:t xml:space="preserve"> медико-педагогической комиссией и препятствующие получению образования без создания специальных условий.</w:t>
      </w:r>
    </w:p>
    <w:p w:rsidR="002F0F70" w:rsidRDefault="002F0F70" w:rsidP="00370E5C">
      <w:pPr>
        <w:pStyle w:val="a3"/>
        <w:ind w:right="116" w:firstLine="566"/>
        <w:rPr>
          <w:b/>
        </w:rPr>
      </w:pPr>
    </w:p>
    <w:p w:rsidR="00370E5C" w:rsidRDefault="00370E5C" w:rsidP="00370E5C">
      <w:pPr>
        <w:pStyle w:val="a3"/>
        <w:ind w:right="116" w:firstLine="566"/>
      </w:pPr>
      <w:r>
        <w:rPr>
          <w:b/>
        </w:rPr>
        <w:t xml:space="preserve">Инклюзивное образование - </w:t>
      </w:r>
      <w: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2F0F70" w:rsidRDefault="002F0F70" w:rsidP="00370E5C">
      <w:pPr>
        <w:pStyle w:val="a3"/>
        <w:ind w:right="106" w:firstLine="566"/>
        <w:rPr>
          <w:b/>
        </w:rPr>
      </w:pPr>
    </w:p>
    <w:p w:rsidR="00370E5C" w:rsidRDefault="00370E5C" w:rsidP="00370E5C">
      <w:pPr>
        <w:pStyle w:val="a3"/>
        <w:ind w:right="106" w:firstLine="566"/>
      </w:pPr>
      <w:r>
        <w:rPr>
          <w:b/>
        </w:rPr>
        <w:t xml:space="preserve">Адаптированная образовательная программа — </w:t>
      </w:r>
      <w:r>
        <w:t>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70E5C" w:rsidRDefault="00370E5C" w:rsidP="00370E5C">
      <w:pPr>
        <w:pStyle w:val="a5"/>
        <w:numPr>
          <w:ilvl w:val="1"/>
          <w:numId w:val="2"/>
        </w:numPr>
        <w:tabs>
          <w:tab w:val="left" w:pos="1083"/>
        </w:tabs>
        <w:spacing w:before="74"/>
        <w:ind w:left="179" w:right="113" w:firstLine="566"/>
      </w:pPr>
      <w:r>
        <w:lastRenderedPageBreak/>
        <w:t>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педагогическихподходов.</w:t>
      </w:r>
    </w:p>
    <w:p w:rsidR="00370E5C" w:rsidRDefault="00370E5C" w:rsidP="00370E5C">
      <w:pPr>
        <w:pStyle w:val="a5"/>
        <w:numPr>
          <w:ilvl w:val="1"/>
          <w:numId w:val="2"/>
        </w:numPr>
        <w:tabs>
          <w:tab w:val="left" w:pos="1136"/>
        </w:tabs>
        <w:spacing w:line="251" w:lineRule="exact"/>
        <w:ind w:left="1135" w:hanging="390"/>
      </w:pPr>
      <w:r>
        <w:t>Задачи инклюзивногообразования:</w:t>
      </w:r>
    </w:p>
    <w:p w:rsidR="00370E5C" w:rsidRDefault="00370E5C" w:rsidP="00370E5C">
      <w:pPr>
        <w:pStyle w:val="a5"/>
        <w:numPr>
          <w:ilvl w:val="0"/>
          <w:numId w:val="3"/>
        </w:numPr>
        <w:tabs>
          <w:tab w:val="left" w:pos="944"/>
        </w:tabs>
        <w:ind w:right="106" w:firstLine="566"/>
      </w:pPr>
      <w:r>
        <w:t xml:space="preserve">Создание эффективной системы психолого-педагогического и медико-социального сопровождения обучающихся с </w:t>
      </w:r>
      <w:r>
        <w:rPr>
          <w:spacing w:val="-2"/>
        </w:rPr>
        <w:t xml:space="preserve">ОВЗ </w:t>
      </w:r>
      <w:r>
        <w:t>в Школе с целью максимальной коррекции недостатков их психофизическогоразвития</w:t>
      </w:r>
      <w:proofErr w:type="gramStart"/>
      <w:r>
        <w:t>,э</w:t>
      </w:r>
      <w:proofErr w:type="gramEnd"/>
      <w:r>
        <w:t xml:space="preserve">моционально-волевойсферы,активизациипознавательнойдеятельности, формирования навыков и умений </w:t>
      </w:r>
      <w:r>
        <w:rPr>
          <w:spacing w:val="-3"/>
        </w:rPr>
        <w:t>учебной</w:t>
      </w:r>
      <w:r>
        <w:t>деятельности;</w:t>
      </w:r>
    </w:p>
    <w:p w:rsidR="00370E5C" w:rsidRDefault="00370E5C" w:rsidP="00370E5C">
      <w:pPr>
        <w:pStyle w:val="a5"/>
        <w:numPr>
          <w:ilvl w:val="0"/>
          <w:numId w:val="3"/>
        </w:numPr>
        <w:tabs>
          <w:tab w:val="left" w:pos="944"/>
        </w:tabs>
        <w:spacing w:before="8" w:line="232" w:lineRule="auto"/>
        <w:ind w:right="104" w:firstLine="566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общеобразовательных программ в соответствии с федеральными государственными образовательнымистандартами;</w:t>
      </w:r>
    </w:p>
    <w:p w:rsidR="00370E5C" w:rsidRDefault="00370E5C" w:rsidP="00370E5C">
      <w:pPr>
        <w:pStyle w:val="a3"/>
        <w:spacing w:before="2"/>
        <w:ind w:right="119" w:firstLine="566"/>
      </w:pPr>
      <w:r>
        <w:rPr>
          <w:rFonts w:ascii="Symbol" w:hAnsi="Symbol"/>
        </w:rPr>
        <w:t></w:t>
      </w:r>
      <w:r>
        <w:t>Формирование у всех участников образовательных отношений толерантного отношения к проблемам детей с ОВЗ.</w:t>
      </w:r>
    </w:p>
    <w:p w:rsidR="00370E5C" w:rsidRDefault="00370E5C" w:rsidP="002F0F70">
      <w:pPr>
        <w:pStyle w:val="a5"/>
        <w:numPr>
          <w:ilvl w:val="1"/>
          <w:numId w:val="2"/>
        </w:numPr>
        <w:tabs>
          <w:tab w:val="left" w:pos="1597"/>
        </w:tabs>
        <w:spacing w:before="2"/>
        <w:ind w:right="109"/>
      </w:pPr>
      <w:r>
        <w:t>Внедрение</w:t>
      </w:r>
      <w:r w:rsidR="003E0F70">
        <w:t xml:space="preserve"> инклюзивного образования в </w:t>
      </w:r>
      <w:r w:rsidR="002F0F70" w:rsidRPr="002F0F70">
        <w:t>МКОУ «Александрийская СОШ</w:t>
      </w:r>
      <w:proofErr w:type="gramStart"/>
      <w:r w:rsidR="002F0F70" w:rsidRPr="002F0F70">
        <w:t>»</w:t>
      </w:r>
      <w:r>
        <w:t>о</w:t>
      </w:r>
      <w:proofErr w:type="gramEnd"/>
      <w:r>
        <w:t xml:space="preserve">существляется с опорой на имеющийся опыт и научно - методическую базу обучения и воспитания </w:t>
      </w:r>
      <w:r>
        <w:rPr>
          <w:spacing w:val="-3"/>
        </w:rPr>
        <w:t xml:space="preserve">детей </w:t>
      </w:r>
      <w:r>
        <w:t>с ограниченными возможностямиздоровья.</w:t>
      </w:r>
    </w:p>
    <w:p w:rsidR="002F0F70" w:rsidRDefault="002F0F70" w:rsidP="002F0F70">
      <w:pPr>
        <w:pStyle w:val="a5"/>
        <w:tabs>
          <w:tab w:val="left" w:pos="1597"/>
        </w:tabs>
        <w:spacing w:before="2"/>
        <w:ind w:left="1313" w:right="109" w:firstLine="0"/>
      </w:pPr>
    </w:p>
    <w:p w:rsidR="00370E5C" w:rsidRPr="002F0F70" w:rsidRDefault="00370E5C" w:rsidP="00370E5C">
      <w:pPr>
        <w:pStyle w:val="a5"/>
        <w:numPr>
          <w:ilvl w:val="0"/>
          <w:numId w:val="1"/>
        </w:numPr>
        <w:tabs>
          <w:tab w:val="left" w:pos="3479"/>
        </w:tabs>
        <w:spacing w:line="252" w:lineRule="exact"/>
        <w:ind w:left="3478" w:hanging="341"/>
        <w:rPr>
          <w:b/>
          <w:i/>
        </w:rPr>
      </w:pPr>
      <w:r w:rsidRPr="002F0F70">
        <w:rPr>
          <w:b/>
          <w:i/>
        </w:rPr>
        <w:t>Организация инклюзивногообучения</w:t>
      </w:r>
    </w:p>
    <w:p w:rsidR="00370E5C" w:rsidRDefault="00370E5C" w:rsidP="002F0F70">
      <w:pPr>
        <w:pStyle w:val="a5"/>
        <w:numPr>
          <w:ilvl w:val="1"/>
          <w:numId w:val="4"/>
        </w:numPr>
        <w:tabs>
          <w:tab w:val="left" w:pos="709"/>
        </w:tabs>
        <w:spacing w:line="252" w:lineRule="exact"/>
        <w:ind w:left="567" w:hanging="283"/>
      </w:pPr>
      <w:r>
        <w:t xml:space="preserve">Инклюзивное образование </w:t>
      </w:r>
      <w:r>
        <w:rPr>
          <w:spacing w:val="-3"/>
        </w:rPr>
        <w:t xml:space="preserve">детей </w:t>
      </w:r>
      <w:r w:rsidR="003E0F70">
        <w:t xml:space="preserve">в </w:t>
      </w:r>
      <w:r w:rsidR="002F0F70" w:rsidRPr="002F0F70">
        <w:t>МКОУ «</w:t>
      </w:r>
      <w:proofErr w:type="gramStart"/>
      <w:r w:rsidR="002F0F70" w:rsidRPr="002F0F70">
        <w:t>Александрийская</w:t>
      </w:r>
      <w:proofErr w:type="gramEnd"/>
      <w:r w:rsidR="002F0F70" w:rsidRPr="002F0F70">
        <w:t xml:space="preserve"> СОШ»</w:t>
      </w:r>
      <w:r w:rsidR="00B75803">
        <w:t xml:space="preserve"> </w:t>
      </w:r>
      <w:r>
        <w:rPr>
          <w:spacing w:val="-3"/>
        </w:rPr>
        <w:t xml:space="preserve">может </w:t>
      </w:r>
      <w:r>
        <w:t>быть</w:t>
      </w:r>
      <w:r w:rsidR="00B75803">
        <w:t xml:space="preserve"> </w:t>
      </w:r>
      <w:r>
        <w:t>организовано:</w:t>
      </w:r>
    </w:p>
    <w:p w:rsidR="00370E5C" w:rsidRDefault="00370E5C" w:rsidP="002F0F70">
      <w:pPr>
        <w:pStyle w:val="a5"/>
        <w:numPr>
          <w:ilvl w:val="2"/>
          <w:numId w:val="4"/>
        </w:numPr>
        <w:tabs>
          <w:tab w:val="left" w:pos="709"/>
        </w:tabs>
        <w:ind w:left="567" w:right="104" w:firstLine="994"/>
      </w:pPr>
      <w:r>
        <w:t xml:space="preserve">Посредством совместного обучения </w:t>
      </w:r>
      <w:r>
        <w:rPr>
          <w:spacing w:val="-3"/>
        </w:rPr>
        <w:t xml:space="preserve">детей </w:t>
      </w:r>
      <w:r>
        <w:t xml:space="preserve">с </w:t>
      </w:r>
      <w:r>
        <w:rPr>
          <w:spacing w:val="-2"/>
        </w:rPr>
        <w:t xml:space="preserve">ОВЗ </w:t>
      </w:r>
      <w:r>
        <w:t xml:space="preserve">и детей, не имеющих таких ограничений, в </w:t>
      </w:r>
      <w:r>
        <w:rPr>
          <w:spacing w:val="-3"/>
        </w:rPr>
        <w:t xml:space="preserve">одном </w:t>
      </w:r>
      <w:r>
        <w:t>классе (если это не препятствует успешному освоению образовательных программ всемиобучающимися);</w:t>
      </w:r>
    </w:p>
    <w:p w:rsidR="00370E5C" w:rsidRDefault="00370E5C" w:rsidP="002F0F70">
      <w:pPr>
        <w:pStyle w:val="a5"/>
        <w:numPr>
          <w:ilvl w:val="2"/>
          <w:numId w:val="4"/>
        </w:numPr>
        <w:tabs>
          <w:tab w:val="left" w:pos="709"/>
        </w:tabs>
        <w:spacing w:before="2"/>
        <w:ind w:left="567" w:hanging="424"/>
      </w:pPr>
      <w:r>
        <w:t xml:space="preserve">Посредством открытия отдельного класса для </w:t>
      </w:r>
      <w:r>
        <w:rPr>
          <w:spacing w:val="-3"/>
        </w:rPr>
        <w:t xml:space="preserve">детей </w:t>
      </w:r>
      <w:r>
        <w:t>сОВЗ.</w:t>
      </w:r>
    </w:p>
    <w:p w:rsidR="00370E5C" w:rsidRDefault="00370E5C" w:rsidP="002F0F70">
      <w:pPr>
        <w:pStyle w:val="a5"/>
        <w:numPr>
          <w:ilvl w:val="1"/>
          <w:numId w:val="4"/>
        </w:numPr>
        <w:tabs>
          <w:tab w:val="left" w:pos="709"/>
        </w:tabs>
        <w:spacing w:before="3" w:line="235" w:lineRule="auto"/>
        <w:ind w:left="567" w:right="101" w:hanging="283"/>
      </w:pPr>
      <w:r>
        <w:t>По</w:t>
      </w:r>
      <w:r w:rsidR="00B75803">
        <w:t xml:space="preserve"> </w:t>
      </w:r>
      <w:r>
        <w:t>уровню</w:t>
      </w:r>
      <w:r w:rsidR="00B75803">
        <w:t xml:space="preserve"> </w:t>
      </w:r>
      <w:r>
        <w:t>включения</w:t>
      </w:r>
      <w:r w:rsidR="00B75803">
        <w:t xml:space="preserve"> </w:t>
      </w:r>
      <w:r>
        <w:t>ребенка</w:t>
      </w:r>
      <w:r w:rsidR="00B75803">
        <w:t xml:space="preserve"> </w:t>
      </w:r>
      <w:r>
        <w:t>с</w:t>
      </w:r>
      <w:r w:rsidR="00B75803">
        <w:t xml:space="preserve"> </w:t>
      </w:r>
      <w:r>
        <w:rPr>
          <w:spacing w:val="-2"/>
        </w:rPr>
        <w:t>ОВЗ</w:t>
      </w:r>
      <w:r w:rsidR="00B75803">
        <w:rPr>
          <w:spacing w:val="-2"/>
        </w:rPr>
        <w:t xml:space="preserve"> </w:t>
      </w:r>
      <w:r>
        <w:t>в</w:t>
      </w:r>
      <w:r w:rsidR="00B75803">
        <w:t xml:space="preserve"> </w:t>
      </w:r>
      <w:r>
        <w:t>образовательный</w:t>
      </w:r>
      <w:r w:rsidR="00B75803">
        <w:t xml:space="preserve"> </w:t>
      </w:r>
      <w:r>
        <w:t>процесс</w:t>
      </w:r>
      <w:r w:rsidR="00B75803">
        <w:t xml:space="preserve"> </w:t>
      </w:r>
      <w:r>
        <w:t>возможны</w:t>
      </w:r>
      <w:r w:rsidR="00B75803">
        <w:t xml:space="preserve"> </w:t>
      </w:r>
      <w:r>
        <w:t>следующие модели</w:t>
      </w:r>
      <w:r w:rsidR="00B75803">
        <w:t xml:space="preserve"> </w:t>
      </w:r>
      <w:r>
        <w:t>инклюзии:</w:t>
      </w:r>
    </w:p>
    <w:p w:rsidR="00370E5C" w:rsidRDefault="00370E5C" w:rsidP="00370E5C">
      <w:pPr>
        <w:pStyle w:val="a5"/>
        <w:numPr>
          <w:ilvl w:val="0"/>
          <w:numId w:val="5"/>
        </w:numPr>
        <w:tabs>
          <w:tab w:val="left" w:pos="1654"/>
        </w:tabs>
        <w:ind w:right="108" w:firstLine="850"/>
      </w:pPr>
      <w:r w:rsidRPr="002F0F70">
        <w:rPr>
          <w:b/>
          <w:i/>
        </w:rPr>
        <w:t>Полная инклюзия,</w:t>
      </w:r>
      <w:r>
        <w:t xml:space="preserve">когда обучающиеся с </w:t>
      </w:r>
      <w:r>
        <w:rPr>
          <w:spacing w:val="-2"/>
        </w:rPr>
        <w:t xml:space="preserve">ОВЗ </w:t>
      </w:r>
      <w:r>
        <w:t xml:space="preserve">(самостоятельно или в сопровождении ассистента, либо </w:t>
      </w:r>
      <w:proofErr w:type="spellStart"/>
      <w:r>
        <w:t>тьютора</w:t>
      </w:r>
      <w:proofErr w:type="spellEnd"/>
      <w:r>
        <w:t xml:space="preserve">) посещают Школу наряду со сверстниками, не имеющими нарушений развития,обучаютсяпоадаптированнойобразовательнойпрограммевсоответствиисучебнымпланом, могут посещать кружки, клубы, мероприятия, праздники, развлечения. В этом случае коррекционная помощь </w:t>
      </w:r>
      <w:r>
        <w:rPr>
          <w:spacing w:val="-3"/>
        </w:rPr>
        <w:t xml:space="preserve">детям </w:t>
      </w:r>
      <w:r>
        <w:t>с ОВЗ, оказывается, посредством организации индивидуальных и групповых занятий, а также применения дифференцированного подхода при организации образовательнойдеятельности;</w:t>
      </w:r>
    </w:p>
    <w:p w:rsidR="00370E5C" w:rsidRDefault="00370E5C" w:rsidP="00370E5C">
      <w:pPr>
        <w:pStyle w:val="a5"/>
        <w:numPr>
          <w:ilvl w:val="0"/>
          <w:numId w:val="5"/>
        </w:numPr>
        <w:tabs>
          <w:tab w:val="left" w:pos="1597"/>
        </w:tabs>
        <w:spacing w:before="2"/>
        <w:ind w:right="111" w:firstLine="850"/>
      </w:pPr>
      <w:r w:rsidRPr="002F0F70">
        <w:rPr>
          <w:b/>
          <w:i/>
        </w:rPr>
        <w:t>Частичная инклюзи</w:t>
      </w:r>
      <w:proofErr w:type="gramStart"/>
      <w:r w:rsidRPr="002F0F70">
        <w:rPr>
          <w:b/>
          <w:i/>
        </w:rPr>
        <w:t>я</w:t>
      </w:r>
      <w:r>
        <w:t>-</w:t>
      </w:r>
      <w:proofErr w:type="gramEnd"/>
      <w:r>
        <w:t xml:space="preserve"> обучающиеся с ОВЗ обучаются по адаптированной образовательной программе по индивидуальным учебным планам, совмещая совместное обучение </w:t>
      </w:r>
      <w:r>
        <w:rPr>
          <w:spacing w:val="3"/>
        </w:rPr>
        <w:t xml:space="preserve">по </w:t>
      </w:r>
      <w:r>
        <w:t xml:space="preserve">ряду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</w:t>
      </w:r>
      <w:r>
        <w:rPr>
          <w:spacing w:val="-3"/>
        </w:rPr>
        <w:t xml:space="preserve">могут </w:t>
      </w:r>
      <w:r>
        <w:t xml:space="preserve">посещать кружки, мероприятия, </w:t>
      </w:r>
      <w:r>
        <w:rPr>
          <w:spacing w:val="-3"/>
        </w:rPr>
        <w:t xml:space="preserve">если </w:t>
      </w:r>
      <w:r>
        <w:t>это не противоречит рекомендациям психолого-педагогическойкомиссии;</w:t>
      </w:r>
    </w:p>
    <w:p w:rsidR="00370E5C" w:rsidRDefault="00370E5C" w:rsidP="00370E5C">
      <w:pPr>
        <w:pStyle w:val="a5"/>
        <w:numPr>
          <w:ilvl w:val="0"/>
          <w:numId w:val="5"/>
        </w:numPr>
        <w:tabs>
          <w:tab w:val="left" w:pos="1654"/>
        </w:tabs>
        <w:ind w:right="110" w:firstLine="850"/>
      </w:pPr>
      <w:r w:rsidRPr="002F0F70">
        <w:rPr>
          <w:b/>
          <w:i/>
        </w:rPr>
        <w:t>Социальная инклюзия</w:t>
      </w:r>
      <w:r>
        <w:rPr>
          <w:i/>
        </w:rPr>
        <w:t xml:space="preserve">, </w:t>
      </w:r>
      <w:r>
        <w:t xml:space="preserve">при которой учащийся с </w:t>
      </w:r>
      <w:r>
        <w:rPr>
          <w:spacing w:val="-4"/>
        </w:rPr>
        <w:t xml:space="preserve">ОВЗ </w:t>
      </w:r>
      <w:r>
        <w:t xml:space="preserve">обучается по индивидуальному учебному плану, преимущественно в индивидуальной </w:t>
      </w:r>
      <w:r>
        <w:rPr>
          <w:spacing w:val="-3"/>
        </w:rPr>
        <w:t xml:space="preserve">форме, </w:t>
      </w:r>
      <w:r>
        <w:t>и включается в коллектив сверстников, не имеющих особенностей развития, на внеурочных культурно-досуговых мероприятиях (праздниках, экскурсиях,ит.д.),нанекоторыхзанятияхвнеурочнойдеятельностивсоответствиисрекомендациями психолого-педагогического консилиума Школы.</w:t>
      </w:r>
    </w:p>
    <w:p w:rsidR="00370E5C" w:rsidRDefault="00370E5C" w:rsidP="00370E5C">
      <w:pPr>
        <w:pStyle w:val="a5"/>
        <w:numPr>
          <w:ilvl w:val="1"/>
          <w:numId w:val="4"/>
        </w:numPr>
        <w:tabs>
          <w:tab w:val="left" w:pos="1597"/>
        </w:tabs>
        <w:ind w:left="179" w:right="109" w:firstLine="566"/>
      </w:pPr>
      <w:r>
        <w:t xml:space="preserve">Выбор формы образовательной интеграции в процессе организации инклюзивного образования </w:t>
      </w:r>
      <w:r>
        <w:rPr>
          <w:spacing w:val="-3"/>
        </w:rPr>
        <w:t xml:space="preserve">детей </w:t>
      </w:r>
      <w:r>
        <w:t xml:space="preserve">с </w:t>
      </w:r>
      <w:r>
        <w:rPr>
          <w:spacing w:val="-2"/>
        </w:rPr>
        <w:t xml:space="preserve">ОВЗ </w:t>
      </w:r>
      <w:r>
        <w:t xml:space="preserve">зависит </w:t>
      </w:r>
      <w:r>
        <w:rPr>
          <w:spacing w:val="-3"/>
        </w:rPr>
        <w:t xml:space="preserve">от </w:t>
      </w:r>
      <w:r>
        <w:t>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развивающихсясверстников.</w:t>
      </w:r>
    </w:p>
    <w:p w:rsidR="00370E5C" w:rsidRDefault="00370E5C" w:rsidP="00370E5C">
      <w:pPr>
        <w:pStyle w:val="a3"/>
        <w:ind w:left="746" w:firstLine="0"/>
      </w:pPr>
      <w:r>
        <w:t>2..4. Необходимыми условиями организации инклюзивного образования в Школе являются:</w:t>
      </w:r>
    </w:p>
    <w:p w:rsidR="00370E5C" w:rsidRDefault="00370E5C" w:rsidP="00370E5C">
      <w:pPr>
        <w:pStyle w:val="a5"/>
        <w:numPr>
          <w:ilvl w:val="2"/>
          <w:numId w:val="4"/>
        </w:numPr>
        <w:tabs>
          <w:tab w:val="left" w:pos="1597"/>
        </w:tabs>
        <w:ind w:right="102" w:firstLine="994"/>
      </w:pPr>
      <w:r>
        <w:t>Создание адаптивной среды: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основеспециальныхпедагогическихподходовинаиболееподходящихдляэтихлицязыков</w:t>
      </w:r>
      <w:proofErr w:type="gramStart"/>
      <w:r>
        <w:t>,м</w:t>
      </w:r>
      <w:proofErr w:type="gramEnd"/>
      <w:r>
        <w:t xml:space="preserve">етодови способов общения и условия, в максимальной </w:t>
      </w:r>
      <w:r>
        <w:rPr>
          <w:spacing w:val="-3"/>
        </w:rPr>
        <w:t xml:space="preserve">степени </w:t>
      </w:r>
      <w:r>
        <w:t>способствующие получению образования определенного уровня и определенной направленности, а также социальному развитию этихлиц;</w:t>
      </w:r>
    </w:p>
    <w:p w:rsidR="00370E5C" w:rsidRDefault="00370E5C" w:rsidP="00370E5C">
      <w:pPr>
        <w:widowControl/>
        <w:autoSpaceDE/>
        <w:autoSpaceDN/>
        <w:sectPr w:rsidR="00370E5C" w:rsidSect="002F0F70">
          <w:pgSz w:w="12240" w:h="15840"/>
          <w:pgMar w:top="1060" w:right="740" w:bottom="851" w:left="1520" w:header="720" w:footer="720" w:gutter="0"/>
          <w:cols w:space="720"/>
        </w:sectPr>
      </w:pPr>
    </w:p>
    <w:p w:rsidR="00370E5C" w:rsidRDefault="00370E5C" w:rsidP="00370E5C">
      <w:pPr>
        <w:pStyle w:val="a5"/>
        <w:numPr>
          <w:ilvl w:val="2"/>
          <w:numId w:val="4"/>
        </w:numPr>
        <w:tabs>
          <w:tab w:val="left" w:pos="1597"/>
        </w:tabs>
        <w:spacing w:before="73" w:line="269" w:lineRule="exact"/>
        <w:ind w:left="1596" w:hanging="424"/>
      </w:pPr>
      <w:r>
        <w:lastRenderedPageBreak/>
        <w:t>Повышение квалификации педагогических и руководящихработников;</w:t>
      </w:r>
    </w:p>
    <w:p w:rsidR="00370E5C" w:rsidRDefault="00370E5C" w:rsidP="00370E5C">
      <w:pPr>
        <w:pStyle w:val="a5"/>
        <w:numPr>
          <w:ilvl w:val="2"/>
          <w:numId w:val="4"/>
        </w:numPr>
        <w:tabs>
          <w:tab w:val="left" w:pos="1597"/>
        </w:tabs>
        <w:ind w:right="112" w:firstLine="994"/>
      </w:pPr>
      <w:r>
        <w:t>Создание психолого-медико-педагогического консилиума для организации сопровождения ребенка сОВЗ;</w:t>
      </w:r>
    </w:p>
    <w:p w:rsidR="00370E5C" w:rsidRDefault="00370E5C" w:rsidP="00370E5C">
      <w:pPr>
        <w:pStyle w:val="a5"/>
        <w:numPr>
          <w:ilvl w:val="2"/>
          <w:numId w:val="4"/>
        </w:numPr>
        <w:tabs>
          <w:tab w:val="left" w:pos="1597"/>
        </w:tabs>
        <w:ind w:right="106" w:firstLine="994"/>
      </w:pPr>
      <w:r>
        <w:t xml:space="preserve">Особые образовательные потребности ребенка, обусловленные выраженностью первичного дефекта, </w:t>
      </w:r>
      <w:r>
        <w:rPr>
          <w:spacing w:val="-3"/>
        </w:rPr>
        <w:t xml:space="preserve">уровнем </w:t>
      </w:r>
      <w:r>
        <w:t xml:space="preserve">развития, индивидуальными интеллектуальными и эмоционально- личностными особенностями, препятствующие получению образования </w:t>
      </w:r>
      <w:r>
        <w:rPr>
          <w:spacing w:val="-3"/>
        </w:rPr>
        <w:t xml:space="preserve">без </w:t>
      </w:r>
      <w:r>
        <w:t>создания специальных условий;</w:t>
      </w:r>
    </w:p>
    <w:p w:rsidR="00370E5C" w:rsidRDefault="00370E5C" w:rsidP="00370E5C">
      <w:pPr>
        <w:pStyle w:val="a5"/>
        <w:numPr>
          <w:ilvl w:val="2"/>
          <w:numId w:val="4"/>
        </w:numPr>
        <w:tabs>
          <w:tab w:val="left" w:pos="1597"/>
        </w:tabs>
        <w:ind w:right="101" w:firstLine="994"/>
      </w:pPr>
      <w:proofErr w:type="gramStart"/>
      <w:r>
        <w:t xml:space="preserve">Готовность социальной </w:t>
      </w:r>
      <w:r>
        <w:rPr>
          <w:spacing w:val="-3"/>
        </w:rPr>
        <w:t xml:space="preserve">среды </w:t>
      </w:r>
      <w:r>
        <w:t xml:space="preserve">(условия семейного воспитания, возможность оказания соответствующей поддержки со стороны родителей (законных представителей) </w:t>
      </w:r>
      <w:proofErr w:type="spellStart"/>
      <w:r>
        <w:t>инклюзируемого</w:t>
      </w:r>
      <w:proofErr w:type="spellEnd"/>
      <w:r>
        <w:t xml:space="preserve"> ребенка, педагогических работников, родителей (законных представителей) и обучающихся, не имеющих нарушений вразвитии.</w:t>
      </w:r>
      <w:proofErr w:type="gramEnd"/>
    </w:p>
    <w:p w:rsidR="00370E5C" w:rsidRDefault="00370E5C" w:rsidP="002F0F70">
      <w:pPr>
        <w:pStyle w:val="a5"/>
        <w:numPr>
          <w:ilvl w:val="1"/>
          <w:numId w:val="6"/>
        </w:numPr>
        <w:tabs>
          <w:tab w:val="left" w:pos="1597"/>
        </w:tabs>
        <w:ind w:right="111" w:firstLine="1"/>
      </w:pPr>
      <w:r>
        <w:t>Прием</w:t>
      </w:r>
      <w:r w:rsidR="00B75803">
        <w:t xml:space="preserve"> </w:t>
      </w:r>
      <w:r>
        <w:t>обучающихся</w:t>
      </w:r>
      <w:r w:rsidR="00B75803">
        <w:t xml:space="preserve"> </w:t>
      </w:r>
      <w:r>
        <w:t>с</w:t>
      </w:r>
      <w:r w:rsidR="00B75803">
        <w:t xml:space="preserve"> </w:t>
      </w:r>
      <w:r>
        <w:rPr>
          <w:spacing w:val="-2"/>
        </w:rPr>
        <w:t>ОВЗ</w:t>
      </w:r>
      <w:r w:rsidR="00B75803">
        <w:rPr>
          <w:spacing w:val="-2"/>
        </w:rPr>
        <w:t xml:space="preserve"> </w:t>
      </w:r>
      <w:r>
        <w:t>в</w:t>
      </w:r>
      <w:r w:rsidR="00B75803">
        <w:t xml:space="preserve"> </w:t>
      </w:r>
      <w:r w:rsidR="002F0F70" w:rsidRPr="002F0F70">
        <w:rPr>
          <w:spacing w:val="-1"/>
        </w:rPr>
        <w:t>МКОУ «Александрийская СОШ</w:t>
      </w:r>
      <w:proofErr w:type="gramStart"/>
      <w:r w:rsidR="002F0F70" w:rsidRPr="002F0F70">
        <w:rPr>
          <w:spacing w:val="-1"/>
        </w:rPr>
        <w:t>»</w:t>
      </w:r>
      <w:r>
        <w:t>д</w:t>
      </w:r>
      <w:proofErr w:type="gramEnd"/>
      <w:r>
        <w:t>ля</w:t>
      </w:r>
      <w:r w:rsidR="00B75803">
        <w:t xml:space="preserve"> </w:t>
      </w:r>
      <w:r>
        <w:t>обучения</w:t>
      </w:r>
      <w:r w:rsidR="00B75803">
        <w:t xml:space="preserve"> </w:t>
      </w:r>
      <w:r>
        <w:t>по</w:t>
      </w:r>
      <w:r w:rsidR="00B75803">
        <w:t xml:space="preserve"> </w:t>
      </w:r>
      <w:r>
        <w:t>адаптированной</w:t>
      </w:r>
      <w:r w:rsidR="00B75803">
        <w:t xml:space="preserve"> </w:t>
      </w:r>
      <w:r>
        <w:t>основной общеобразовательной программе осуществляется только с согласия их родителей (законных представителей) и на основании рекомендаций психолого-медико-педагогической комиссии (далее - ПМПК).</w:t>
      </w:r>
    </w:p>
    <w:p w:rsidR="00370E5C" w:rsidRDefault="00370E5C" w:rsidP="002F0F70">
      <w:pPr>
        <w:pStyle w:val="a5"/>
        <w:numPr>
          <w:ilvl w:val="1"/>
          <w:numId w:val="6"/>
        </w:numPr>
        <w:tabs>
          <w:tab w:val="left" w:pos="1597"/>
        </w:tabs>
        <w:spacing w:before="1"/>
        <w:ind w:right="114" w:firstLine="1"/>
      </w:pPr>
      <w:r>
        <w:t xml:space="preserve">Форма получения общего образования и форма </w:t>
      </w:r>
      <w:proofErr w:type="gramStart"/>
      <w:r>
        <w:t>обучения по</w:t>
      </w:r>
      <w:proofErr w:type="gramEnd"/>
      <w:r>
        <w:t xml:space="preserve"> общеобразовательной программе предметов образовательных областей учебного плана определяются совместно родителями (законными представителями) несовершеннолетнего обучающегося с </w:t>
      </w:r>
      <w:r>
        <w:rPr>
          <w:spacing w:val="-2"/>
        </w:rPr>
        <w:t xml:space="preserve">ОВЗ </w:t>
      </w:r>
      <w:r>
        <w:t>и специалистами службы психолого-медико-педагогического консилиума Школы. При выборе родителями (законными представителями) несовершеннолетнего обучающегося формы получения общего образования и формы обучения, учитывается мнениеребенка.</w:t>
      </w:r>
    </w:p>
    <w:p w:rsidR="00370E5C" w:rsidRDefault="00370E5C" w:rsidP="00370E5C">
      <w:pPr>
        <w:pStyle w:val="a5"/>
        <w:numPr>
          <w:ilvl w:val="1"/>
          <w:numId w:val="6"/>
        </w:numPr>
        <w:tabs>
          <w:tab w:val="left" w:pos="1136"/>
        </w:tabs>
        <w:spacing w:line="253" w:lineRule="exact"/>
        <w:ind w:left="1135" w:hanging="390"/>
      </w:pPr>
      <w:r>
        <w:t>Этапы реализации инклюзивного образования вШколе:</w:t>
      </w:r>
    </w:p>
    <w:p w:rsidR="002F0F70" w:rsidRDefault="002F0F70" w:rsidP="00370E5C">
      <w:pPr>
        <w:pStyle w:val="2"/>
        <w:spacing w:before="1"/>
      </w:pPr>
    </w:p>
    <w:p w:rsidR="00370E5C" w:rsidRDefault="00370E5C" w:rsidP="00370E5C">
      <w:pPr>
        <w:pStyle w:val="2"/>
        <w:spacing w:before="1"/>
      </w:pPr>
      <w:r>
        <w:t>Предварительный этап: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4" w:line="232" w:lineRule="auto"/>
        <w:ind w:right="111" w:firstLine="850"/>
      </w:pPr>
      <w:r>
        <w:t>Предварительная оценка образовательных потребностей ребенка на основе предоставленных документов и запроса родителей (законныхпредставителей);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3"/>
        <w:ind w:right="112" w:firstLine="850"/>
      </w:pPr>
      <w:r>
        <w:t xml:space="preserve">Предварительное определение для учащегося модели инклюзивного образования, учитывающей особые образовательные потребности учащегося с </w:t>
      </w:r>
      <w:r>
        <w:rPr>
          <w:spacing w:val="-2"/>
        </w:rPr>
        <w:t xml:space="preserve">ОВЗ </w:t>
      </w:r>
      <w:r>
        <w:t>и этап включения в образовательныйпроцесс;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2" w:line="269" w:lineRule="exact"/>
        <w:ind w:left="1596" w:hanging="568"/>
      </w:pPr>
      <w:r>
        <w:t>Определение класса, в который, зачисляется обучающийся сОВЗ;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line="269" w:lineRule="exact"/>
        <w:ind w:left="1596" w:hanging="568"/>
      </w:pPr>
      <w:r>
        <w:t>Разработка адаптированной основной общеобразовательнойпрограммы;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2" w:line="235" w:lineRule="auto"/>
        <w:ind w:right="105" w:firstLine="850"/>
      </w:pPr>
      <w:r>
        <w:t>Определение специалистов, для осуществления психолого - педагогического сопровождения обучающегося сОВЗ;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line="269" w:lineRule="exact"/>
        <w:ind w:left="1596" w:hanging="568"/>
      </w:pPr>
      <w:r>
        <w:t>Заключение договора с родителями (законнымипредставителями).</w:t>
      </w:r>
    </w:p>
    <w:p w:rsidR="002F0F70" w:rsidRDefault="002F0F70" w:rsidP="00370E5C">
      <w:pPr>
        <w:pStyle w:val="2"/>
      </w:pPr>
    </w:p>
    <w:p w:rsidR="00370E5C" w:rsidRDefault="00370E5C" w:rsidP="00370E5C">
      <w:pPr>
        <w:pStyle w:val="2"/>
      </w:pPr>
      <w:r>
        <w:t>Диагностический этап: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3" w:line="235" w:lineRule="auto"/>
        <w:ind w:right="111" w:firstLine="850"/>
      </w:pPr>
      <w:r>
        <w:t xml:space="preserve">Организация диагностической работы учителя и специалистов </w:t>
      </w:r>
      <w:proofErr w:type="gramStart"/>
      <w:r>
        <w:t>психолого- педагогического</w:t>
      </w:r>
      <w:proofErr w:type="gramEnd"/>
      <w:r>
        <w:t xml:space="preserve"> сопровождения в режиме взаимодействия, изучение возможностей и дефицитов обучающегося с </w:t>
      </w:r>
      <w:r>
        <w:rPr>
          <w:spacing w:val="-2"/>
        </w:rPr>
        <w:t xml:space="preserve">ОВЗ </w:t>
      </w:r>
      <w:r>
        <w:t>при реализации</w:t>
      </w:r>
      <w:r>
        <w:rPr>
          <w:spacing w:val="-3"/>
        </w:rPr>
        <w:t>АООП;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3"/>
        <w:ind w:right="109" w:firstLine="850"/>
      </w:pPr>
      <w:r>
        <w:t>По истечении диагностического периода разработку психолого-педагогическим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</w:t>
      </w:r>
    </w:p>
    <w:p w:rsidR="002F0F70" w:rsidRDefault="002F0F70" w:rsidP="00370E5C">
      <w:pPr>
        <w:pStyle w:val="2"/>
      </w:pPr>
    </w:p>
    <w:p w:rsidR="00370E5C" w:rsidRDefault="00370E5C" w:rsidP="00370E5C">
      <w:pPr>
        <w:pStyle w:val="2"/>
      </w:pPr>
      <w:r>
        <w:t>Основной этап: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ind w:right="104" w:firstLine="850"/>
      </w:pPr>
      <w:r>
        <w:t>Разработка индивидуального учебного плана, индивидуального образовательного маршрута обучающегося сОВЗ;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4" w:line="235" w:lineRule="auto"/>
        <w:ind w:right="111" w:firstLine="850"/>
      </w:pPr>
      <w:r>
        <w:t xml:space="preserve">Корректировка адаптированной образовательной программы в соответствии с выявленными возможностями и дефицитами обучающегося с </w:t>
      </w:r>
      <w:r>
        <w:rPr>
          <w:spacing w:val="-2"/>
        </w:rPr>
        <w:t xml:space="preserve">ОВЗ </w:t>
      </w:r>
      <w:r>
        <w:t>по итогам диагностического периода;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before="3" w:line="269" w:lineRule="exact"/>
        <w:ind w:left="1596" w:hanging="568"/>
        <w:jc w:val="left"/>
      </w:pPr>
      <w:r>
        <w:t>Реализация адаптированной образовательнойпрограммы;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spacing w:line="269" w:lineRule="exact"/>
        <w:ind w:left="1596" w:hanging="568"/>
        <w:jc w:val="left"/>
      </w:pPr>
      <w:r>
        <w:t>Мониторинг реализации адаптированной образовательнойпрограммы;</w:t>
      </w:r>
    </w:p>
    <w:p w:rsidR="00370E5C" w:rsidRDefault="00370E5C" w:rsidP="00370E5C">
      <w:pPr>
        <w:pStyle w:val="a5"/>
        <w:numPr>
          <w:ilvl w:val="2"/>
          <w:numId w:val="6"/>
        </w:numPr>
        <w:tabs>
          <w:tab w:val="left" w:pos="1597"/>
        </w:tabs>
        <w:ind w:right="117" w:firstLine="850"/>
        <w:jc w:val="left"/>
      </w:pPr>
      <w:r>
        <w:t xml:space="preserve">Вопрос об уточнении, изменении образовательного маршрута для ребенка с </w:t>
      </w:r>
      <w:r>
        <w:rPr>
          <w:spacing w:val="-2"/>
        </w:rPr>
        <w:t xml:space="preserve">ОВЗ </w:t>
      </w:r>
      <w:r>
        <w:t>на данном этапе обучения решается на заседанииПМПК.</w:t>
      </w:r>
    </w:p>
    <w:p w:rsidR="002F0F70" w:rsidRDefault="002F0F70" w:rsidP="00033597">
      <w:pPr>
        <w:pStyle w:val="a5"/>
        <w:tabs>
          <w:tab w:val="left" w:pos="1597"/>
        </w:tabs>
        <w:ind w:left="1029" w:right="117" w:firstLine="0"/>
        <w:jc w:val="left"/>
      </w:pPr>
    </w:p>
    <w:p w:rsidR="002F0F70" w:rsidRDefault="002F0F70" w:rsidP="002F0F70">
      <w:pPr>
        <w:tabs>
          <w:tab w:val="left" w:pos="1597"/>
        </w:tabs>
        <w:ind w:right="117"/>
      </w:pPr>
    </w:p>
    <w:p w:rsidR="002F0F70" w:rsidRPr="002F0F70" w:rsidRDefault="00370E5C" w:rsidP="002F0F70">
      <w:pPr>
        <w:pStyle w:val="a5"/>
        <w:numPr>
          <w:ilvl w:val="0"/>
          <w:numId w:val="1"/>
        </w:numPr>
        <w:tabs>
          <w:tab w:val="left" w:pos="1611"/>
        </w:tabs>
        <w:spacing w:before="2"/>
        <w:ind w:left="1610" w:hanging="342"/>
        <w:jc w:val="left"/>
        <w:rPr>
          <w:b/>
          <w:i/>
        </w:rPr>
      </w:pPr>
      <w:r w:rsidRPr="002F0F70">
        <w:rPr>
          <w:b/>
          <w:i/>
        </w:rPr>
        <w:lastRenderedPageBreak/>
        <w:t>Организация образовательной деятельности при инклюзивном</w:t>
      </w:r>
      <w:r w:rsidR="00B75803">
        <w:rPr>
          <w:b/>
          <w:i/>
        </w:rPr>
        <w:t xml:space="preserve"> </w:t>
      </w:r>
      <w:r w:rsidRPr="002F0F70">
        <w:rPr>
          <w:b/>
          <w:i/>
        </w:rPr>
        <w:t>образовании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366"/>
        </w:tabs>
        <w:spacing w:before="68"/>
        <w:ind w:right="117" w:firstLine="850"/>
      </w:pPr>
      <w:r>
        <w:t xml:space="preserve">Общая наполняемость класса (группы) и количество обучающихся с ОВЗ в условиях инклюзии, а также численность обучающихся в отдельном классе (группе) для детей с ОВЗ определяются исходя из категории обучающихся с </w:t>
      </w:r>
      <w:r>
        <w:rPr>
          <w:spacing w:val="-2"/>
        </w:rPr>
        <w:t xml:space="preserve">ОВЗ </w:t>
      </w:r>
      <w:r>
        <w:t xml:space="preserve">в соответствии </w:t>
      </w:r>
      <w:proofErr w:type="gramStart"/>
      <w:r>
        <w:t>с</w:t>
      </w:r>
      <w:proofErr w:type="gramEnd"/>
      <w:r>
        <w:t xml:space="preserve"> установленными требованиямиСанПиН.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4" w:firstLine="850"/>
      </w:pPr>
      <w:r>
        <w:t xml:space="preserve">Содержание общего образования и условия организации обучения обучающихся с </w:t>
      </w:r>
      <w:r>
        <w:rPr>
          <w:spacing w:val="-2"/>
        </w:rPr>
        <w:t xml:space="preserve">ОВЗ </w:t>
      </w:r>
      <w:r>
        <w:t>определяются адаптированной образовательной программой, а для инвалидов также в соответствии с индивидуальной прог</w:t>
      </w:r>
      <w:r w:rsidR="005E2CFE">
        <w:t xml:space="preserve">раммой реабилитации </w:t>
      </w:r>
      <w:r>
        <w:t xml:space="preserve"> инвалида (далее </w:t>
      </w:r>
      <w:proofErr w:type="gramStart"/>
      <w:r>
        <w:t>-И</w:t>
      </w:r>
      <w:proofErr w:type="gramEnd"/>
      <w:r>
        <w:t>ПРА).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06" w:firstLine="850"/>
      </w:pPr>
      <w:r>
        <w:t xml:space="preserve">Адаптированная 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</w:t>
      </w:r>
      <w:r>
        <w:rPr>
          <w:spacing w:val="-4"/>
        </w:rPr>
        <w:t xml:space="preserve">ее </w:t>
      </w:r>
      <w:r>
        <w:t xml:space="preserve">содержания с </w:t>
      </w:r>
      <w:r>
        <w:rPr>
          <w:spacing w:val="-3"/>
        </w:rPr>
        <w:t xml:space="preserve">учетом </w:t>
      </w:r>
      <w:r>
        <w:t>особенностей и образовательных потребностей конкретногообучающегося.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0" w:firstLine="850"/>
      </w:pPr>
      <w: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370E5C" w:rsidRDefault="00370E5C" w:rsidP="002F0F70">
      <w:pPr>
        <w:pStyle w:val="a5"/>
        <w:numPr>
          <w:ilvl w:val="1"/>
          <w:numId w:val="7"/>
        </w:numPr>
        <w:tabs>
          <w:tab w:val="left" w:pos="1597"/>
        </w:tabs>
        <w:ind w:right="109"/>
      </w:pPr>
      <w:r>
        <w:t>Адаптированная образовательная программа</w:t>
      </w:r>
      <w:r w:rsidR="002F0F70" w:rsidRPr="002F0F70">
        <w:t xml:space="preserve"> МКОУ «Александрийская СОШ»</w:t>
      </w:r>
      <w:r>
        <w:t xml:space="preserve"> реализуется через организацию </w:t>
      </w:r>
      <w:r>
        <w:rPr>
          <w:spacing w:val="-3"/>
        </w:rPr>
        <w:t xml:space="preserve">урочной </w:t>
      </w:r>
      <w:r>
        <w:t>и внеурочной</w:t>
      </w:r>
      <w:r w:rsidR="00B75803">
        <w:t xml:space="preserve"> </w:t>
      </w:r>
      <w:r>
        <w:t>деятельности.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1" w:firstLine="850"/>
      </w:pPr>
      <w:r>
        <w:t>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внеурочнойдеятельности.</w:t>
      </w:r>
    </w:p>
    <w:p w:rsidR="00370E5C" w:rsidRDefault="00370E5C" w:rsidP="00370E5C">
      <w:pPr>
        <w:pStyle w:val="a5"/>
        <w:numPr>
          <w:ilvl w:val="2"/>
          <w:numId w:val="7"/>
        </w:numPr>
        <w:tabs>
          <w:tab w:val="left" w:pos="1597"/>
        </w:tabs>
        <w:ind w:right="106" w:firstLine="850"/>
      </w:pPr>
      <w:r>
        <w:t xml:space="preserve">Программа коррекционной работы должна быть направлена на обеспечение коррекции недостатков в физическом и (или) психическом развитии </w:t>
      </w:r>
      <w:r>
        <w:rPr>
          <w:spacing w:val="-3"/>
        </w:rPr>
        <w:t xml:space="preserve">детей </w:t>
      </w:r>
      <w:r>
        <w:t xml:space="preserve">с </w:t>
      </w:r>
      <w:r>
        <w:rPr>
          <w:spacing w:val="-2"/>
        </w:rPr>
        <w:t xml:space="preserve">ОВЗ </w:t>
      </w:r>
      <w:r>
        <w:t>и оказание помощи детям этой категории в освоении основной образовательной программы общегообразования.</w:t>
      </w:r>
    </w:p>
    <w:p w:rsidR="00370E5C" w:rsidRDefault="00370E5C" w:rsidP="00370E5C">
      <w:pPr>
        <w:pStyle w:val="a5"/>
        <w:numPr>
          <w:ilvl w:val="2"/>
          <w:numId w:val="7"/>
        </w:numPr>
        <w:tabs>
          <w:tab w:val="left" w:pos="1597"/>
        </w:tabs>
        <w:spacing w:line="252" w:lineRule="exact"/>
        <w:ind w:left="1596" w:hanging="568"/>
      </w:pPr>
      <w:r>
        <w:t>Программа коррекционной работы должна</w:t>
      </w:r>
      <w:r w:rsidR="00B75803">
        <w:t xml:space="preserve"> </w:t>
      </w:r>
      <w:r>
        <w:t>содержать:</w:t>
      </w:r>
    </w:p>
    <w:p w:rsidR="00370E5C" w:rsidRDefault="00370E5C" w:rsidP="00370E5C">
      <w:pPr>
        <w:pStyle w:val="a5"/>
        <w:numPr>
          <w:ilvl w:val="3"/>
          <w:numId w:val="7"/>
        </w:numPr>
        <w:tabs>
          <w:tab w:val="left" w:pos="1597"/>
        </w:tabs>
        <w:ind w:right="110" w:firstLine="1133"/>
      </w:pPr>
      <w: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Школе и освоение ими основной образовательной программы общего образования с </w:t>
      </w:r>
      <w:r>
        <w:rPr>
          <w:spacing w:val="-3"/>
        </w:rPr>
        <w:t xml:space="preserve">учетом </w:t>
      </w:r>
      <w:r>
        <w:t>особенностей психофизического развития ивозможностей;</w:t>
      </w:r>
    </w:p>
    <w:p w:rsidR="00370E5C" w:rsidRDefault="00370E5C" w:rsidP="00370E5C">
      <w:pPr>
        <w:pStyle w:val="a5"/>
        <w:numPr>
          <w:ilvl w:val="3"/>
          <w:numId w:val="7"/>
        </w:numPr>
        <w:tabs>
          <w:tab w:val="left" w:pos="1597"/>
        </w:tabs>
        <w:ind w:right="113" w:firstLine="1133"/>
      </w:pPr>
      <w:r>
        <w:t>Системукомплексногопсихолого-медико-педагогическогосопровождениядетей</w:t>
      </w:r>
      <w:r w:rsidR="00B75803">
        <w:t xml:space="preserve"> </w:t>
      </w:r>
      <w:r>
        <w:t>с</w:t>
      </w:r>
      <w:r w:rsidR="00B75803">
        <w:t xml:space="preserve"> </w:t>
      </w:r>
      <w:r>
        <w:rPr>
          <w:spacing w:val="-2"/>
        </w:rPr>
        <w:t>ОВЗ</w:t>
      </w:r>
      <w:r w:rsidR="00B75803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в условиях реализации образовательныхпрограмм;</w:t>
      </w:r>
    </w:p>
    <w:p w:rsidR="00370E5C" w:rsidRDefault="00370E5C" w:rsidP="00370E5C">
      <w:pPr>
        <w:pStyle w:val="a5"/>
        <w:numPr>
          <w:ilvl w:val="3"/>
          <w:numId w:val="7"/>
        </w:numPr>
        <w:tabs>
          <w:tab w:val="left" w:pos="1597"/>
        </w:tabs>
        <w:spacing w:line="232" w:lineRule="auto"/>
        <w:ind w:right="114" w:firstLine="1133"/>
      </w:pPr>
      <w:r>
        <w:t xml:space="preserve">Описание специальных условий обучения и воспитания </w:t>
      </w:r>
      <w:r>
        <w:rPr>
          <w:spacing w:val="-3"/>
        </w:rPr>
        <w:t xml:space="preserve">детей </w:t>
      </w:r>
      <w:r>
        <w:t xml:space="preserve">с ОВЗ, в том числе </w:t>
      </w:r>
      <w:proofErr w:type="spellStart"/>
      <w:r>
        <w:t>безбарьерной</w:t>
      </w:r>
      <w:proofErr w:type="spellEnd"/>
      <w:r>
        <w:t xml:space="preserve"> среды их</w:t>
      </w:r>
      <w:r w:rsidR="00B75803">
        <w:t xml:space="preserve"> </w:t>
      </w:r>
      <w:r>
        <w:t>жизнедеятельности;</w:t>
      </w:r>
    </w:p>
    <w:p w:rsidR="00370E5C" w:rsidRDefault="00370E5C" w:rsidP="00370E5C">
      <w:pPr>
        <w:pStyle w:val="a5"/>
        <w:numPr>
          <w:ilvl w:val="3"/>
          <w:numId w:val="7"/>
        </w:numPr>
        <w:tabs>
          <w:tab w:val="left" w:pos="1597"/>
        </w:tabs>
        <w:ind w:right="115" w:firstLine="1133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образовательнойорганизации;</w:t>
      </w:r>
    </w:p>
    <w:p w:rsidR="00370E5C" w:rsidRDefault="00370E5C" w:rsidP="00370E5C">
      <w:pPr>
        <w:pStyle w:val="a5"/>
        <w:numPr>
          <w:ilvl w:val="3"/>
          <w:numId w:val="7"/>
        </w:numPr>
        <w:tabs>
          <w:tab w:val="left" w:pos="1597"/>
        </w:tabs>
        <w:spacing w:line="267" w:lineRule="exact"/>
        <w:ind w:left="1596"/>
      </w:pPr>
      <w:r>
        <w:t>Планируемые результаты коррекционной работы (промежуточные иитоговые).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7" w:firstLine="850"/>
      </w:pPr>
      <w:r>
        <w:t xml:space="preserve">С </w:t>
      </w:r>
      <w:r>
        <w:rPr>
          <w:spacing w:val="-3"/>
        </w:rPr>
        <w:t xml:space="preserve">учетом </w:t>
      </w:r>
      <w:r>
        <w:t xml:space="preserve">психофизиологических особенностей обучающегося с </w:t>
      </w:r>
      <w:r>
        <w:rPr>
          <w:spacing w:val="-2"/>
        </w:rPr>
        <w:t xml:space="preserve">ОВЗ </w:t>
      </w:r>
      <w:r>
        <w:t>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</w:t>
      </w:r>
      <w:r w:rsidR="00B75803">
        <w:t xml:space="preserve"> </w:t>
      </w:r>
      <w:r>
        <w:t>аттестации.</w:t>
      </w:r>
    </w:p>
    <w:p w:rsidR="00370E5C" w:rsidRDefault="00370E5C" w:rsidP="00370E5C">
      <w:pPr>
        <w:pStyle w:val="a5"/>
        <w:numPr>
          <w:ilvl w:val="2"/>
          <w:numId w:val="7"/>
        </w:numPr>
        <w:tabs>
          <w:tab w:val="left" w:pos="1597"/>
        </w:tabs>
        <w:ind w:right="113" w:firstLine="850"/>
      </w:pPr>
      <w:r>
        <w:t>Индивидуальные учебные планы утверждаются директором Школы. Реализация индивидуальных учебных планов при необходимости сопровождается поддержкой ассистента (</w:t>
      </w:r>
      <w:proofErr w:type="spellStart"/>
      <w:r>
        <w:t>тьютора</w:t>
      </w:r>
      <w:proofErr w:type="spellEnd"/>
      <w:r>
        <w:t>)</w:t>
      </w:r>
      <w:r w:rsidR="00B75803">
        <w:t xml:space="preserve"> </w:t>
      </w:r>
      <w:r>
        <w:t>Школы.</w:t>
      </w:r>
    </w:p>
    <w:p w:rsidR="00370E5C" w:rsidRDefault="00370E5C" w:rsidP="00370E5C">
      <w:pPr>
        <w:pStyle w:val="a5"/>
        <w:numPr>
          <w:ilvl w:val="2"/>
          <w:numId w:val="7"/>
        </w:numPr>
        <w:tabs>
          <w:tab w:val="left" w:pos="1597"/>
        </w:tabs>
        <w:ind w:right="108" w:firstLine="850"/>
      </w:pPr>
      <w:r>
        <w:t>Виндивидуальныйучебныйпланпринеобходимостивключаетсякоррекционныйблок, представленныйиндивидуальнымиигрупповымизанятиямис</w:t>
      </w:r>
      <w:r>
        <w:rPr>
          <w:spacing w:val="-3"/>
        </w:rPr>
        <w:t>учетом</w:t>
      </w:r>
      <w:r>
        <w:t>первичногонарушенияиособых образовательныхпотребностей.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486"/>
        </w:tabs>
        <w:ind w:right="110" w:firstLine="850"/>
      </w:pPr>
      <w:r>
        <w:t xml:space="preserve"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>
        <w:t>которое</w:t>
      </w:r>
      <w:proofErr w:type="gramEnd"/>
      <w:r>
        <w:t xml:space="preserve"> определяется Школой в соответствии с установленными требованиямиСанПиН.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22" w:firstLine="850"/>
      </w:pPr>
      <w:r>
        <w:t xml:space="preserve">Режим работы при оказании </w:t>
      </w:r>
      <w:r>
        <w:rPr>
          <w:spacing w:val="-3"/>
        </w:rPr>
        <w:t xml:space="preserve">услуг </w:t>
      </w:r>
      <w:r>
        <w:t>инклюзивного образования определяется Школой самостоятельно с соблюдением норм</w:t>
      </w:r>
      <w:r w:rsidR="00B75803">
        <w:t xml:space="preserve"> </w:t>
      </w:r>
      <w:proofErr w:type="spellStart"/>
      <w:r>
        <w:t>СанПиН</w:t>
      </w:r>
      <w:proofErr w:type="spellEnd"/>
      <w:r>
        <w:t>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5" w:firstLine="850"/>
      </w:pPr>
      <w:r>
        <w:t>Адаптированные образовательные программы реализуются Школой как самостоятельно, так и посредством сетевой формы ихреализации.</w:t>
      </w:r>
    </w:p>
    <w:p w:rsidR="00370E5C" w:rsidRDefault="00370E5C" w:rsidP="00370E5C">
      <w:pPr>
        <w:widowControl/>
        <w:autoSpaceDE/>
        <w:autoSpaceDN/>
        <w:sectPr w:rsidR="00370E5C" w:rsidSect="002F0F70">
          <w:pgSz w:w="12240" w:h="15840"/>
          <w:pgMar w:top="851" w:right="740" w:bottom="280" w:left="1520" w:header="720" w:footer="720" w:gutter="0"/>
          <w:cols w:space="720"/>
        </w:sectPr>
      </w:pP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spacing w:before="74"/>
        <w:ind w:right="109" w:firstLine="850"/>
      </w:pPr>
      <w:r>
        <w:lastRenderedPageBreak/>
        <w:t xml:space="preserve">Комплексное психолого-педагогическое сопровождение, динамическое наблюдение обучающихся с </w:t>
      </w:r>
      <w:r>
        <w:rPr>
          <w:spacing w:val="-2"/>
        </w:rPr>
        <w:t xml:space="preserve">ОВЗ </w:t>
      </w:r>
      <w:r>
        <w:t xml:space="preserve">в условиях инклюзивного образования осуществляется </w:t>
      </w:r>
      <w:proofErr w:type="spellStart"/>
      <w:r>
        <w:t>психолог</w:t>
      </w:r>
      <w:r w:rsidR="00033597">
        <w:t>о-</w:t>
      </w:r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педагогическим консилиумом</w:t>
      </w:r>
      <w:r w:rsidR="00B75803">
        <w:t xml:space="preserve"> </w:t>
      </w:r>
      <w:r>
        <w:t>Школы.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07" w:firstLine="850"/>
      </w:pPr>
      <w:r>
        <w:t xml:space="preserve">Рекомендуется обеспечивать участие всех детей с ОВЗ, независимо </w:t>
      </w:r>
      <w:r>
        <w:rPr>
          <w:spacing w:val="-3"/>
        </w:rPr>
        <w:t xml:space="preserve">от </w:t>
      </w:r>
      <w:r>
        <w:t>степени выраженности нарушений их развития, в проведении воспитательных, культурно-развлекательных, спортивно-оздоровительных и иных досуговыхмероприятий.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597"/>
        </w:tabs>
        <w:ind w:right="116" w:firstLine="850"/>
      </w:pPr>
      <w:r>
        <w:t xml:space="preserve">Обучение детей с </w:t>
      </w:r>
      <w:r>
        <w:rPr>
          <w:spacing w:val="-2"/>
        </w:rPr>
        <w:t xml:space="preserve">ОВЗ </w:t>
      </w:r>
      <w:r>
        <w:t>осуществляется по учебникам, включенным в утвержденный федеральный перечень учебников и соответствующим программамобучения.</w:t>
      </w:r>
    </w:p>
    <w:p w:rsidR="00370E5C" w:rsidRDefault="00370E5C" w:rsidP="00370E5C">
      <w:pPr>
        <w:pStyle w:val="a5"/>
        <w:numPr>
          <w:ilvl w:val="1"/>
          <w:numId w:val="7"/>
        </w:numPr>
        <w:tabs>
          <w:tab w:val="left" w:pos="1654"/>
        </w:tabs>
        <w:spacing w:before="4" w:line="235" w:lineRule="auto"/>
        <w:ind w:right="104" w:firstLine="850"/>
      </w:pPr>
      <w:r>
        <w:rPr>
          <w:spacing w:val="-3"/>
        </w:rPr>
        <w:t xml:space="preserve">При </w:t>
      </w:r>
      <w:r>
        <w:t xml:space="preserve">получении образования </w:t>
      </w:r>
      <w:proofErr w:type="gramStart"/>
      <w:r>
        <w:t>обучающимся</w:t>
      </w:r>
      <w:proofErr w:type="gramEnd"/>
      <w:r>
        <w:t xml:space="preserve"> с </w:t>
      </w:r>
      <w:r>
        <w:rPr>
          <w:spacing w:val="-2"/>
        </w:rPr>
        <w:t xml:space="preserve">ОВЗ </w:t>
      </w:r>
      <w:r>
        <w:t>предоставляются бесплатно специальные учебники, учебные пособия, иная учебнаялитература.</w:t>
      </w:r>
    </w:p>
    <w:p w:rsidR="00370E5C" w:rsidRDefault="00370E5C" w:rsidP="00370E5C">
      <w:pPr>
        <w:pStyle w:val="a3"/>
        <w:spacing w:before="3"/>
        <w:ind w:left="0" w:firstLine="0"/>
        <w:jc w:val="left"/>
      </w:pPr>
    </w:p>
    <w:p w:rsidR="00370E5C" w:rsidRPr="00033597" w:rsidRDefault="00370E5C" w:rsidP="00033597">
      <w:pPr>
        <w:pStyle w:val="a5"/>
        <w:numPr>
          <w:ilvl w:val="0"/>
          <w:numId w:val="1"/>
        </w:numPr>
        <w:tabs>
          <w:tab w:val="left" w:pos="1313"/>
        </w:tabs>
        <w:ind w:left="1313" w:hanging="284"/>
        <w:rPr>
          <w:b/>
          <w:i/>
        </w:rPr>
      </w:pPr>
      <w:r w:rsidRPr="00033597">
        <w:rPr>
          <w:b/>
          <w:i/>
        </w:rPr>
        <w:t xml:space="preserve">Организация аттестации </w:t>
      </w:r>
      <w:proofErr w:type="gramStart"/>
      <w:r w:rsidRPr="00033597">
        <w:rPr>
          <w:b/>
          <w:i/>
        </w:rPr>
        <w:t>обучающихся</w:t>
      </w:r>
      <w:proofErr w:type="gramEnd"/>
      <w:r w:rsidRPr="00033597">
        <w:rPr>
          <w:b/>
          <w:i/>
        </w:rPr>
        <w:t xml:space="preserve"> с ограниченными возможностямиздоровья</w:t>
      </w:r>
    </w:p>
    <w:p w:rsidR="00370E5C" w:rsidRDefault="00370E5C" w:rsidP="00370E5C">
      <w:pPr>
        <w:pStyle w:val="a5"/>
        <w:numPr>
          <w:ilvl w:val="1"/>
          <w:numId w:val="1"/>
        </w:numPr>
        <w:tabs>
          <w:tab w:val="left" w:pos="1448"/>
        </w:tabs>
        <w:ind w:right="117" w:firstLine="850"/>
      </w:pPr>
      <w:r>
        <w:t>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аттестациейобучающихся.</w:t>
      </w:r>
    </w:p>
    <w:p w:rsidR="00370E5C" w:rsidRDefault="00370E5C" w:rsidP="00033597">
      <w:pPr>
        <w:pStyle w:val="a5"/>
        <w:numPr>
          <w:ilvl w:val="1"/>
          <w:numId w:val="1"/>
        </w:numPr>
        <w:tabs>
          <w:tab w:val="left" w:pos="1457"/>
        </w:tabs>
        <w:ind w:right="116"/>
      </w:pPr>
      <w:r>
        <w:t>Формы, периодичность и порядок проведения текущего контроля успеваемости и промежуточной аттестации обу</w:t>
      </w:r>
      <w:r w:rsidR="005E2CFE">
        <w:t>чающихся определяются</w:t>
      </w:r>
      <w:r w:rsidR="00033597" w:rsidRPr="00033597">
        <w:t xml:space="preserve"> МКОУ «Александрийская СОШ</w:t>
      </w:r>
      <w:proofErr w:type="gramStart"/>
      <w:r w:rsidR="00033597" w:rsidRPr="00033597">
        <w:t>»</w:t>
      </w:r>
      <w:r>
        <w:t>с</w:t>
      </w:r>
      <w:proofErr w:type="gramEnd"/>
      <w:r>
        <w:t>амостоятельно.</w:t>
      </w:r>
    </w:p>
    <w:p w:rsidR="00370E5C" w:rsidRDefault="00370E5C" w:rsidP="00370E5C">
      <w:pPr>
        <w:pStyle w:val="a5"/>
        <w:numPr>
          <w:ilvl w:val="1"/>
          <w:numId w:val="1"/>
        </w:numPr>
        <w:tabs>
          <w:tab w:val="left" w:pos="1515"/>
        </w:tabs>
        <w:spacing w:before="3"/>
        <w:ind w:right="113" w:firstLine="850"/>
      </w:pPr>
      <w:proofErr w:type="gramStart"/>
      <w:r>
        <w:t>Освоение обучающимися основных образовательных программ основного общего образования завершается государственной итоговой аттестацией, которая является обязательной.</w:t>
      </w:r>
      <w:proofErr w:type="gramEnd"/>
      <w:r>
        <w:t xml:space="preserve"> Государственная итоговая аттестация выпускников Школы, обучавшихся по адаптированным основным общеобразовательным программам, проводится в соответствии с действующим законодательством. Государственная итоговая аттестация </w:t>
      </w:r>
      <w:r>
        <w:rPr>
          <w:spacing w:val="-3"/>
        </w:rPr>
        <w:t xml:space="preserve">детей </w:t>
      </w:r>
      <w:r>
        <w:t xml:space="preserve">с </w:t>
      </w:r>
      <w:r>
        <w:rPr>
          <w:spacing w:val="-2"/>
        </w:rPr>
        <w:t xml:space="preserve">ОВЗ </w:t>
      </w:r>
      <w:r>
        <w:t>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370E5C" w:rsidRDefault="00370E5C" w:rsidP="00370E5C">
      <w:pPr>
        <w:pStyle w:val="a5"/>
        <w:numPr>
          <w:ilvl w:val="1"/>
          <w:numId w:val="8"/>
        </w:numPr>
        <w:tabs>
          <w:tab w:val="left" w:pos="1597"/>
        </w:tabs>
        <w:ind w:right="104" w:firstLine="850"/>
      </w:pPr>
      <w:r>
        <w:t>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общегообразования,получаютаттестат</w:t>
      </w:r>
      <w:r>
        <w:rPr>
          <w:spacing w:val="-3"/>
        </w:rPr>
        <w:t>об</w:t>
      </w:r>
      <w:r>
        <w:t>основномобщемобразовании,подтверждающийполучение общего образования соответствующегоуровня.</w:t>
      </w:r>
    </w:p>
    <w:p w:rsidR="00370E5C" w:rsidRDefault="00370E5C" w:rsidP="00370E5C">
      <w:pPr>
        <w:pStyle w:val="a5"/>
        <w:numPr>
          <w:ilvl w:val="1"/>
          <w:numId w:val="8"/>
        </w:numPr>
        <w:tabs>
          <w:tab w:val="left" w:pos="1597"/>
        </w:tabs>
        <w:ind w:right="114" w:firstLine="850"/>
      </w:pPr>
      <w:r>
        <w:t xml:space="preserve">Лицам с ОВЗ, не имеющим основного общего образования и обучавшимся </w:t>
      </w:r>
      <w:r>
        <w:rPr>
          <w:spacing w:val="3"/>
        </w:rPr>
        <w:t xml:space="preserve">по </w:t>
      </w:r>
      <w:r>
        <w:t xml:space="preserve">адаптированным основным общеобразовательным программам, выдается свидетельство </w:t>
      </w:r>
      <w:r>
        <w:rPr>
          <w:spacing w:val="-3"/>
        </w:rPr>
        <w:t>об</w:t>
      </w:r>
      <w:r>
        <w:t>обучении.</w:t>
      </w:r>
    </w:p>
    <w:p w:rsidR="00370E5C" w:rsidRDefault="00370E5C" w:rsidP="00370E5C">
      <w:pPr>
        <w:pStyle w:val="a3"/>
        <w:spacing w:before="9"/>
        <w:ind w:left="0" w:firstLine="0"/>
        <w:jc w:val="left"/>
        <w:rPr>
          <w:sz w:val="21"/>
        </w:rPr>
      </w:pPr>
    </w:p>
    <w:p w:rsidR="00033597" w:rsidRPr="00033597" w:rsidRDefault="00370E5C" w:rsidP="00033597">
      <w:pPr>
        <w:pStyle w:val="a5"/>
        <w:numPr>
          <w:ilvl w:val="0"/>
          <w:numId w:val="1"/>
        </w:numPr>
        <w:tabs>
          <w:tab w:val="left" w:pos="1544"/>
        </w:tabs>
        <w:spacing w:line="252" w:lineRule="auto"/>
        <w:ind w:left="426" w:right="57" w:hanging="567"/>
        <w:jc w:val="left"/>
        <w:rPr>
          <w:b/>
          <w:i/>
        </w:rPr>
      </w:pPr>
      <w:r w:rsidRPr="00033597">
        <w:rPr>
          <w:b/>
          <w:i/>
        </w:rPr>
        <w:t>Психолого-педагогическое сопровождение ребенка с ограниченнымивозможностями здоровья, обучающегося в форме инклюзивногообразования</w:t>
      </w:r>
      <w:bookmarkStart w:id="0" w:name="_GoBack"/>
      <w:bookmarkEnd w:id="0"/>
    </w:p>
    <w:p w:rsidR="00370E5C" w:rsidRDefault="00370E5C" w:rsidP="00033597">
      <w:pPr>
        <w:pStyle w:val="a3"/>
        <w:spacing w:line="252" w:lineRule="auto"/>
        <w:ind w:right="106" w:hanging="179"/>
      </w:pPr>
      <w:r>
        <w:t xml:space="preserve">5.1 </w:t>
      </w:r>
      <w:proofErr w:type="spellStart"/>
      <w:r>
        <w:t>Диагностико-коррекционное</w:t>
      </w:r>
      <w:proofErr w:type="spellEnd"/>
      <w:r>
        <w:t xml:space="preserve"> </w:t>
      </w:r>
      <w:proofErr w:type="spellStart"/>
      <w:r>
        <w:t>психолого-медико-педагогическое</w:t>
      </w:r>
      <w:proofErr w:type="spellEnd"/>
      <w:r>
        <w:t xml:space="preserve"> сопровождение </w:t>
      </w:r>
      <w:proofErr w:type="gramStart"/>
      <w:r>
        <w:t>обучающихся</w:t>
      </w:r>
      <w:proofErr w:type="gramEnd"/>
      <w:r>
        <w:t xml:space="preserve"> с ОВЗ </w:t>
      </w:r>
      <w:r w:rsidR="00033597">
        <w:t>в Школе осуществляет психолого-</w:t>
      </w:r>
      <w:r>
        <w:t xml:space="preserve">медико-педагогический консилиум (далее - </w:t>
      </w:r>
      <w:proofErr w:type="spellStart"/>
      <w:r>
        <w:t>ПМПк</w:t>
      </w:r>
      <w:proofErr w:type="spellEnd"/>
      <w:r>
        <w:t>).</w:t>
      </w:r>
    </w:p>
    <w:p w:rsidR="00370E5C" w:rsidRDefault="00370E5C" w:rsidP="00033597">
      <w:pPr>
        <w:pStyle w:val="a5"/>
        <w:numPr>
          <w:ilvl w:val="1"/>
          <w:numId w:val="9"/>
        </w:numPr>
        <w:tabs>
          <w:tab w:val="left" w:pos="567"/>
        </w:tabs>
        <w:spacing w:before="5"/>
        <w:ind w:left="567"/>
      </w:pPr>
      <w:r>
        <w:t>Специалисты</w:t>
      </w:r>
      <w:r w:rsidR="00B75803">
        <w:t xml:space="preserve"> </w:t>
      </w:r>
      <w:proofErr w:type="spellStart"/>
      <w:r>
        <w:t>ПМПк</w:t>
      </w:r>
      <w:proofErr w:type="spellEnd"/>
      <w:r>
        <w:t>:</w:t>
      </w:r>
    </w:p>
    <w:p w:rsidR="00370E5C" w:rsidRDefault="00370E5C" w:rsidP="00033597">
      <w:pPr>
        <w:pStyle w:val="a5"/>
        <w:numPr>
          <w:ilvl w:val="0"/>
          <w:numId w:val="10"/>
        </w:numPr>
        <w:tabs>
          <w:tab w:val="left" w:pos="851"/>
        </w:tabs>
        <w:spacing w:before="10"/>
        <w:ind w:left="567" w:hanging="283"/>
      </w:pPr>
      <w:r>
        <w:t>Осуществляют психолого-медико-педагогическое обследование детей сОВЗ;</w:t>
      </w:r>
    </w:p>
    <w:p w:rsidR="00370E5C" w:rsidRDefault="00370E5C" w:rsidP="00033597">
      <w:pPr>
        <w:pStyle w:val="a5"/>
        <w:numPr>
          <w:ilvl w:val="0"/>
          <w:numId w:val="10"/>
        </w:numPr>
        <w:tabs>
          <w:tab w:val="left" w:pos="851"/>
        </w:tabs>
        <w:spacing w:before="9"/>
        <w:ind w:left="567" w:hanging="283"/>
      </w:pPr>
      <w:r>
        <w:t>Определяют возможности инклюзии конкретного ребенка, условий и форминклюзии;</w:t>
      </w:r>
    </w:p>
    <w:p w:rsidR="00370E5C" w:rsidRDefault="00370E5C" w:rsidP="00033597">
      <w:pPr>
        <w:pStyle w:val="a5"/>
        <w:numPr>
          <w:ilvl w:val="0"/>
          <w:numId w:val="10"/>
        </w:numPr>
        <w:tabs>
          <w:tab w:val="left" w:pos="851"/>
        </w:tabs>
        <w:spacing w:before="13" w:line="252" w:lineRule="auto"/>
        <w:ind w:left="567" w:right="114" w:hanging="283"/>
      </w:pPr>
      <w:r>
        <w:t>Проводят предварительную работу с обучающимися, родителями (законными представителями)</w:t>
      </w:r>
      <w:proofErr w:type="gramStart"/>
      <w:r>
        <w:t>,п</w:t>
      </w:r>
      <w:proofErr w:type="gramEnd"/>
      <w:r>
        <w:t>едагогическими</w:t>
      </w:r>
      <w:r w:rsidR="00B75803">
        <w:t xml:space="preserve"> </w:t>
      </w:r>
      <w:r>
        <w:t>работниками</w:t>
      </w:r>
      <w:r w:rsidR="00B75803">
        <w:t xml:space="preserve"> </w:t>
      </w:r>
      <w:r>
        <w:t>Школы,</w:t>
      </w:r>
      <w:r w:rsidR="00B75803">
        <w:t xml:space="preserve"> </w:t>
      </w:r>
      <w:r>
        <w:t>направленную</w:t>
      </w:r>
      <w:r w:rsidR="00152A82">
        <w:t xml:space="preserve"> </w:t>
      </w:r>
      <w:r>
        <w:t>на</w:t>
      </w:r>
      <w:r w:rsidR="00152A82">
        <w:t xml:space="preserve"> </w:t>
      </w:r>
      <w:r>
        <w:t>подготовку</w:t>
      </w:r>
      <w:r w:rsidR="00152A82">
        <w:t xml:space="preserve"> </w:t>
      </w:r>
      <w:r>
        <w:t>к</w:t>
      </w:r>
      <w:r w:rsidR="00152A82">
        <w:t xml:space="preserve"> </w:t>
      </w:r>
      <w:r>
        <w:t>организации инклюзивного образования в данной</w:t>
      </w:r>
      <w:r w:rsidR="00152A82">
        <w:t xml:space="preserve"> </w:t>
      </w:r>
      <w:r>
        <w:t>организации;</w:t>
      </w:r>
    </w:p>
    <w:p w:rsidR="00370E5C" w:rsidRDefault="00370E5C" w:rsidP="00033597">
      <w:pPr>
        <w:pStyle w:val="a5"/>
        <w:numPr>
          <w:ilvl w:val="0"/>
          <w:numId w:val="10"/>
        </w:numPr>
        <w:tabs>
          <w:tab w:val="left" w:pos="851"/>
        </w:tabs>
        <w:spacing w:line="267" w:lineRule="exact"/>
        <w:ind w:left="567" w:hanging="283"/>
      </w:pPr>
      <w:r>
        <w:t>Разрабатывают совместно с педагогами индивидуальные образовательныемаршруты;</w:t>
      </w:r>
    </w:p>
    <w:p w:rsidR="00033597" w:rsidRDefault="00370E5C" w:rsidP="00033597">
      <w:pPr>
        <w:pStyle w:val="a5"/>
        <w:numPr>
          <w:ilvl w:val="0"/>
          <w:numId w:val="10"/>
        </w:numPr>
        <w:tabs>
          <w:tab w:val="left" w:pos="1313"/>
        </w:tabs>
        <w:ind w:left="567" w:hanging="283"/>
      </w:pPr>
      <w:r>
        <w:t xml:space="preserve">Отслеживают эффективность обучения детей с </w:t>
      </w:r>
      <w:r>
        <w:rPr>
          <w:spacing w:val="-2"/>
        </w:rPr>
        <w:t xml:space="preserve">ОВЗ </w:t>
      </w:r>
      <w:r>
        <w:t>по программе,рекомендованной</w:t>
      </w:r>
      <w:r w:rsidR="00033597" w:rsidRPr="00033597">
        <w:t xml:space="preserve"> ПМПК</w:t>
      </w:r>
    </w:p>
    <w:p w:rsidR="00370E5C" w:rsidRDefault="00370E5C" w:rsidP="00033597">
      <w:pPr>
        <w:pStyle w:val="a5"/>
        <w:numPr>
          <w:ilvl w:val="0"/>
          <w:numId w:val="10"/>
        </w:numPr>
        <w:tabs>
          <w:tab w:val="left" w:pos="1313"/>
        </w:tabs>
        <w:ind w:left="567" w:hanging="283"/>
      </w:pPr>
      <w:r>
        <w:t>Организуют систематическое сопровождение образовательного процесса вусловиях</w:t>
      </w:r>
    </w:p>
    <w:p w:rsidR="00370E5C" w:rsidRDefault="00370E5C" w:rsidP="00033597">
      <w:pPr>
        <w:pStyle w:val="a3"/>
        <w:ind w:left="567" w:hanging="283"/>
        <w:jc w:val="left"/>
      </w:pPr>
      <w:r>
        <w:t>инклюзии;</w:t>
      </w:r>
    </w:p>
    <w:p w:rsidR="00370E5C" w:rsidRDefault="00370E5C" w:rsidP="00033597">
      <w:pPr>
        <w:pStyle w:val="a5"/>
        <w:numPr>
          <w:ilvl w:val="1"/>
          <w:numId w:val="11"/>
        </w:numPr>
        <w:tabs>
          <w:tab w:val="left" w:pos="709"/>
          <w:tab w:val="left" w:pos="2925"/>
          <w:tab w:val="left" w:pos="3769"/>
          <w:tab w:val="left" w:pos="5279"/>
          <w:tab w:val="left" w:pos="6839"/>
          <w:tab w:val="left" w:pos="7606"/>
          <w:tab w:val="left" w:pos="9026"/>
        </w:tabs>
        <w:spacing w:line="252" w:lineRule="auto"/>
        <w:ind w:left="567" w:right="114" w:hanging="283"/>
        <w:jc w:val="left"/>
      </w:pPr>
      <w:r>
        <w:t>Осуществляют</w:t>
      </w:r>
      <w:r>
        <w:tab/>
        <w:t>анализ</w:t>
      </w:r>
      <w:r>
        <w:tab/>
        <w:t>выполненных</w:t>
      </w:r>
      <w:r>
        <w:tab/>
        <w:t>рекомендаций</w:t>
      </w:r>
      <w:r>
        <w:tab/>
        <w:t>всеми</w:t>
      </w:r>
      <w:r>
        <w:tab/>
        <w:t>участниками</w:t>
      </w:r>
      <w:r>
        <w:tab/>
      </w:r>
      <w:r>
        <w:rPr>
          <w:spacing w:val="-4"/>
        </w:rPr>
        <w:t xml:space="preserve">процесса </w:t>
      </w:r>
      <w:r>
        <w:t>инклюзии;</w:t>
      </w:r>
    </w:p>
    <w:p w:rsidR="00033597" w:rsidRDefault="00370E5C" w:rsidP="00033597">
      <w:pPr>
        <w:pStyle w:val="a5"/>
        <w:numPr>
          <w:ilvl w:val="1"/>
          <w:numId w:val="11"/>
        </w:numPr>
        <w:tabs>
          <w:tab w:val="left" w:pos="284"/>
        </w:tabs>
        <w:ind w:left="567" w:hanging="283"/>
      </w:pPr>
      <w:r>
        <w:t xml:space="preserve">Согласуют со специалистами </w:t>
      </w:r>
      <w:r>
        <w:rPr>
          <w:spacing w:val="-3"/>
        </w:rPr>
        <w:t xml:space="preserve">ПМПК </w:t>
      </w:r>
      <w:r>
        <w:t>оценку результатов</w:t>
      </w:r>
      <w:r w:rsidR="00152A82">
        <w:t xml:space="preserve"> </w:t>
      </w:r>
      <w:r>
        <w:t>обучения.</w:t>
      </w:r>
    </w:p>
    <w:p w:rsidR="00370E5C" w:rsidRDefault="00370E5C" w:rsidP="00370E5C">
      <w:pPr>
        <w:pStyle w:val="a5"/>
        <w:numPr>
          <w:ilvl w:val="1"/>
          <w:numId w:val="9"/>
        </w:numPr>
        <w:tabs>
          <w:tab w:val="left" w:pos="1313"/>
        </w:tabs>
        <w:spacing w:before="15" w:line="247" w:lineRule="auto"/>
        <w:ind w:left="179" w:right="106" w:firstLine="566"/>
      </w:pPr>
      <w:r>
        <w:t xml:space="preserve">Комплексное сопровождение детей с </w:t>
      </w:r>
      <w:r>
        <w:rPr>
          <w:spacing w:val="-2"/>
        </w:rPr>
        <w:t xml:space="preserve">ОВЗ </w:t>
      </w:r>
      <w:r>
        <w:t>в условиях Школы осуществляют педагог- психолог, социальный педагог, учите</w:t>
      </w:r>
      <w:r w:rsidR="005E2CFE">
        <w:t xml:space="preserve">ль, ассистент, </w:t>
      </w:r>
      <w:proofErr w:type="spellStart"/>
      <w:r w:rsidR="005E2CFE">
        <w:t>тьютор</w:t>
      </w:r>
      <w:proofErr w:type="spellEnd"/>
      <w:r w:rsidR="005E2CFE">
        <w:t xml:space="preserve"> (последние</w:t>
      </w:r>
      <w:r>
        <w:t xml:space="preserve"> </w:t>
      </w:r>
      <w:proofErr w:type="spellStart"/>
      <w:r>
        <w:t>приналичии</w:t>
      </w:r>
      <w:proofErr w:type="spellEnd"/>
      <w:r>
        <w:t>).</w:t>
      </w:r>
    </w:p>
    <w:p w:rsidR="00370E5C" w:rsidRDefault="00370E5C" w:rsidP="00370E5C">
      <w:pPr>
        <w:pStyle w:val="a5"/>
        <w:numPr>
          <w:ilvl w:val="1"/>
          <w:numId w:val="9"/>
        </w:numPr>
        <w:tabs>
          <w:tab w:val="left" w:pos="1313"/>
        </w:tabs>
        <w:spacing w:before="6" w:line="247" w:lineRule="auto"/>
        <w:ind w:left="179" w:right="113" w:firstLine="566"/>
      </w:pPr>
      <w:r>
        <w:t xml:space="preserve">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образовательных программ, </w:t>
      </w:r>
      <w:r>
        <w:lastRenderedPageBreak/>
        <w:t>показатели функционального состояния их здоровья фиксируются в документации</w:t>
      </w:r>
      <w:r w:rsidR="00152A82">
        <w:t xml:space="preserve"> </w:t>
      </w:r>
      <w:proofErr w:type="spellStart"/>
      <w:r>
        <w:rPr>
          <w:spacing w:val="-3"/>
        </w:rPr>
        <w:t>ПМПк</w:t>
      </w:r>
      <w:proofErr w:type="spellEnd"/>
      <w:r>
        <w:rPr>
          <w:spacing w:val="-3"/>
        </w:rPr>
        <w:t>.</w:t>
      </w:r>
    </w:p>
    <w:p w:rsidR="00370E5C" w:rsidRDefault="00370E5C" w:rsidP="00370E5C">
      <w:pPr>
        <w:pStyle w:val="a5"/>
        <w:numPr>
          <w:ilvl w:val="1"/>
          <w:numId w:val="9"/>
        </w:numPr>
        <w:tabs>
          <w:tab w:val="left" w:pos="1313"/>
        </w:tabs>
        <w:spacing w:before="8" w:line="252" w:lineRule="auto"/>
        <w:ind w:left="179" w:right="104" w:firstLine="566"/>
      </w:pPr>
      <w:r>
        <w:t xml:space="preserve">В случае отсутствия специалистов сопровождения, невозможности введения в штатное расписание Школы ставок специалистов квалифицированная психолого-педагогическая коррекционная поддержка может оказываться на основе договора со специальным (коррекционным) образовательным учреждением, учреждением для детей, </w:t>
      </w:r>
      <w:r w:rsidR="00033597">
        <w:t>нуждающихся в психолого-медико-</w:t>
      </w:r>
      <w:r>
        <w:t>педагогической помощи,ПМПК.</w:t>
      </w:r>
    </w:p>
    <w:p w:rsidR="00370E5C" w:rsidRDefault="00370E5C" w:rsidP="00370E5C">
      <w:pPr>
        <w:pStyle w:val="a3"/>
        <w:spacing w:before="8"/>
        <w:ind w:left="0" w:firstLine="0"/>
        <w:jc w:val="left"/>
      </w:pPr>
    </w:p>
    <w:p w:rsidR="00370E5C" w:rsidRDefault="00370E5C" w:rsidP="00370E5C">
      <w:pPr>
        <w:pStyle w:val="a3"/>
        <w:spacing w:before="1"/>
        <w:ind w:left="0" w:firstLine="0"/>
        <w:jc w:val="left"/>
      </w:pPr>
    </w:p>
    <w:p w:rsidR="00370E5C" w:rsidRPr="00033597" w:rsidRDefault="00370E5C" w:rsidP="00370E5C">
      <w:pPr>
        <w:pStyle w:val="a5"/>
        <w:numPr>
          <w:ilvl w:val="0"/>
          <w:numId w:val="1"/>
        </w:numPr>
        <w:tabs>
          <w:tab w:val="left" w:pos="4334"/>
        </w:tabs>
        <w:ind w:left="4333" w:hanging="227"/>
        <w:rPr>
          <w:b/>
          <w:i/>
        </w:rPr>
      </w:pPr>
      <w:r w:rsidRPr="00033597">
        <w:rPr>
          <w:b/>
          <w:i/>
        </w:rPr>
        <w:t>Ведениедокументации</w:t>
      </w:r>
    </w:p>
    <w:p w:rsidR="00370E5C" w:rsidRDefault="005E2CFE" w:rsidP="005E2CFE">
      <w:pPr>
        <w:tabs>
          <w:tab w:val="left" w:pos="1313"/>
        </w:tabs>
        <w:spacing w:before="2" w:line="251" w:lineRule="exact"/>
        <w:ind w:left="746"/>
      </w:pPr>
      <w:r>
        <w:t>6.1</w:t>
      </w:r>
      <w:proofErr w:type="gramStart"/>
      <w:r w:rsidR="00370E5C">
        <w:t>В</w:t>
      </w:r>
      <w:proofErr w:type="gramEnd"/>
      <w:r w:rsidR="00370E5C">
        <w:t xml:space="preserve"> Школе ведется следующаядокументация:</w:t>
      </w:r>
    </w:p>
    <w:p w:rsidR="00370E5C" w:rsidRDefault="005E2CFE" w:rsidP="005E2CFE">
      <w:pPr>
        <w:tabs>
          <w:tab w:val="left" w:pos="1313"/>
        </w:tabs>
        <w:spacing w:line="251" w:lineRule="exact"/>
        <w:ind w:left="746"/>
      </w:pPr>
      <w:r>
        <w:t>6.1.1</w:t>
      </w:r>
      <w:r w:rsidR="00370E5C">
        <w:t>Адаптированные образовательные программы для учащихся сОВЗ;</w:t>
      </w:r>
    </w:p>
    <w:p w:rsidR="00370E5C" w:rsidRDefault="005E2CFE" w:rsidP="005E2CFE">
      <w:pPr>
        <w:tabs>
          <w:tab w:val="left" w:pos="1313"/>
        </w:tabs>
        <w:ind w:left="746" w:right="112"/>
      </w:pPr>
      <w:r>
        <w:t>6.1.2.</w:t>
      </w:r>
      <w:r w:rsidR="00370E5C">
        <w:t>Рабочие адаптированные программы по предметам для учащихся с ограниченными возможностями здоровья разрабатываются учителем в соответствии с примерными программами, рассматриваются на заседании ШМО и утверждаются директоромшколы;</w:t>
      </w:r>
    </w:p>
    <w:p w:rsidR="00370E5C" w:rsidRDefault="005E2CFE" w:rsidP="005E2CFE">
      <w:pPr>
        <w:tabs>
          <w:tab w:val="left" w:pos="1313"/>
        </w:tabs>
        <w:ind w:left="746"/>
      </w:pPr>
      <w:r>
        <w:t>6.1.3.</w:t>
      </w:r>
      <w:r w:rsidR="00370E5C">
        <w:t>Расписание уроков (занятий), утвержденное директоромШколы;</w:t>
      </w:r>
    </w:p>
    <w:p w:rsidR="00370E5C" w:rsidRDefault="005E2CFE" w:rsidP="005E2CFE">
      <w:pPr>
        <w:tabs>
          <w:tab w:val="left" w:pos="1313"/>
        </w:tabs>
        <w:spacing w:line="251" w:lineRule="exact"/>
        <w:ind w:left="746"/>
      </w:pPr>
      <w:r>
        <w:t>6.1.4.</w:t>
      </w:r>
      <w:r w:rsidR="00370E5C">
        <w:t>Программы индивидуального сопровождения ребенка с ограниченнымивозможностями;</w:t>
      </w:r>
    </w:p>
    <w:p w:rsidR="006276EC" w:rsidRDefault="00370E5C" w:rsidP="00370E5C">
      <w:r>
        <w:t>Тетради учащихся, имеющих ограниченные возможности здоровья, посещающих занятия</w:t>
      </w:r>
    </w:p>
    <w:sectPr w:rsidR="006276EC" w:rsidSect="000335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497"/>
    <w:multiLevelType w:val="multilevel"/>
    <w:tmpl w:val="FCBAEF52"/>
    <w:lvl w:ilvl="0">
      <w:start w:val="4"/>
      <w:numFmt w:val="decimal"/>
      <w:lvlText w:val="%1"/>
      <w:lvlJc w:val="left"/>
      <w:pPr>
        <w:ind w:left="179" w:hanging="56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9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0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0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0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0" w:hanging="567"/>
      </w:pPr>
      <w:rPr>
        <w:lang w:val="ru-RU" w:eastAsia="en-US" w:bidi="ar-SA"/>
      </w:rPr>
    </w:lvl>
  </w:abstractNum>
  <w:abstractNum w:abstractNumId="1">
    <w:nsid w:val="37462528"/>
    <w:multiLevelType w:val="multilevel"/>
    <w:tmpl w:val="BC442208"/>
    <w:lvl w:ilvl="0">
      <w:start w:val="1"/>
      <w:numFmt w:val="decimal"/>
      <w:lvlText w:val="%1."/>
      <w:lvlJc w:val="left"/>
      <w:pPr>
        <w:ind w:left="4324" w:hanging="346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48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577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06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35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4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2" w:hanging="418"/>
      </w:pPr>
      <w:rPr>
        <w:lang w:val="ru-RU" w:eastAsia="en-US" w:bidi="ar-SA"/>
      </w:rPr>
    </w:lvl>
  </w:abstractNum>
  <w:abstractNum w:abstractNumId="2">
    <w:nsid w:val="38596020"/>
    <w:multiLevelType w:val="multilevel"/>
    <w:tmpl w:val="06FEA17E"/>
    <w:lvl w:ilvl="0">
      <w:start w:val="2"/>
      <w:numFmt w:val="decimal"/>
      <w:lvlText w:val="%1"/>
      <w:lvlJc w:val="left"/>
      <w:pPr>
        <w:ind w:left="1596" w:hanging="8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79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2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3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6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7" w:hanging="423"/>
      </w:pPr>
      <w:rPr>
        <w:lang w:val="ru-RU" w:eastAsia="en-US" w:bidi="ar-SA"/>
      </w:rPr>
    </w:lvl>
  </w:abstractNum>
  <w:abstractNum w:abstractNumId="3">
    <w:nsid w:val="437D5FE6"/>
    <w:multiLevelType w:val="multilevel"/>
    <w:tmpl w:val="EA264F4A"/>
    <w:lvl w:ilvl="0">
      <w:start w:val="2"/>
      <w:numFmt w:val="decimal"/>
      <w:lvlText w:val="%1"/>
      <w:lvlJc w:val="left"/>
      <w:pPr>
        <w:ind w:left="179" w:hanging="85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50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79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0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0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0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0" w:hanging="567"/>
      </w:pPr>
      <w:rPr>
        <w:lang w:val="ru-RU" w:eastAsia="en-US" w:bidi="ar-SA"/>
      </w:rPr>
    </w:lvl>
  </w:abstractNum>
  <w:abstractNum w:abstractNumId="4">
    <w:nsid w:val="46404945"/>
    <w:multiLevelType w:val="multilevel"/>
    <w:tmpl w:val="4A447E92"/>
    <w:lvl w:ilvl="0">
      <w:start w:val="3"/>
      <w:numFmt w:val="decimal"/>
      <w:lvlText w:val="%1"/>
      <w:lvlJc w:val="left"/>
      <w:pPr>
        <w:ind w:left="179" w:hanging="3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3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" w:hanging="56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00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0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0" w:hanging="284"/>
      </w:pPr>
      <w:rPr>
        <w:lang w:val="ru-RU" w:eastAsia="en-US" w:bidi="ar-SA"/>
      </w:rPr>
    </w:lvl>
  </w:abstractNum>
  <w:abstractNum w:abstractNumId="5">
    <w:nsid w:val="46BF3E0C"/>
    <w:multiLevelType w:val="hybridMultilevel"/>
    <w:tmpl w:val="1D302376"/>
    <w:lvl w:ilvl="0" w:tplc="C340FFC4">
      <w:numFmt w:val="bullet"/>
      <w:lvlText w:val=""/>
      <w:lvlJc w:val="left"/>
      <w:pPr>
        <w:ind w:left="1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EED97E">
      <w:numFmt w:val="bullet"/>
      <w:lvlText w:val="•"/>
      <w:lvlJc w:val="left"/>
      <w:pPr>
        <w:ind w:left="1160" w:hanging="284"/>
      </w:pPr>
      <w:rPr>
        <w:lang w:val="ru-RU" w:eastAsia="en-US" w:bidi="ar-SA"/>
      </w:rPr>
    </w:lvl>
    <w:lvl w:ilvl="2" w:tplc="4C40B656">
      <w:numFmt w:val="bullet"/>
      <w:lvlText w:val="•"/>
      <w:lvlJc w:val="left"/>
      <w:pPr>
        <w:ind w:left="2140" w:hanging="284"/>
      </w:pPr>
      <w:rPr>
        <w:lang w:val="ru-RU" w:eastAsia="en-US" w:bidi="ar-SA"/>
      </w:rPr>
    </w:lvl>
    <w:lvl w:ilvl="3" w:tplc="AEB03CD4">
      <w:numFmt w:val="bullet"/>
      <w:lvlText w:val="•"/>
      <w:lvlJc w:val="left"/>
      <w:pPr>
        <w:ind w:left="3120" w:hanging="284"/>
      </w:pPr>
      <w:rPr>
        <w:lang w:val="ru-RU" w:eastAsia="en-US" w:bidi="ar-SA"/>
      </w:rPr>
    </w:lvl>
    <w:lvl w:ilvl="4" w:tplc="0BDE831A">
      <w:numFmt w:val="bullet"/>
      <w:lvlText w:val="•"/>
      <w:lvlJc w:val="left"/>
      <w:pPr>
        <w:ind w:left="4100" w:hanging="284"/>
      </w:pPr>
      <w:rPr>
        <w:lang w:val="ru-RU" w:eastAsia="en-US" w:bidi="ar-SA"/>
      </w:rPr>
    </w:lvl>
    <w:lvl w:ilvl="5" w:tplc="DA548126">
      <w:numFmt w:val="bullet"/>
      <w:lvlText w:val="•"/>
      <w:lvlJc w:val="left"/>
      <w:pPr>
        <w:ind w:left="5080" w:hanging="284"/>
      </w:pPr>
      <w:rPr>
        <w:lang w:val="ru-RU" w:eastAsia="en-US" w:bidi="ar-SA"/>
      </w:rPr>
    </w:lvl>
    <w:lvl w:ilvl="6" w:tplc="EDD0EEBE">
      <w:numFmt w:val="bullet"/>
      <w:lvlText w:val="•"/>
      <w:lvlJc w:val="left"/>
      <w:pPr>
        <w:ind w:left="6060" w:hanging="284"/>
      </w:pPr>
      <w:rPr>
        <w:lang w:val="ru-RU" w:eastAsia="en-US" w:bidi="ar-SA"/>
      </w:rPr>
    </w:lvl>
    <w:lvl w:ilvl="7" w:tplc="6D3E686A">
      <w:numFmt w:val="bullet"/>
      <w:lvlText w:val="•"/>
      <w:lvlJc w:val="left"/>
      <w:pPr>
        <w:ind w:left="7040" w:hanging="284"/>
      </w:pPr>
      <w:rPr>
        <w:lang w:val="ru-RU" w:eastAsia="en-US" w:bidi="ar-SA"/>
      </w:rPr>
    </w:lvl>
    <w:lvl w:ilvl="8" w:tplc="3AFADEEC">
      <w:numFmt w:val="bullet"/>
      <w:lvlText w:val="•"/>
      <w:lvlJc w:val="left"/>
      <w:pPr>
        <w:ind w:left="8020" w:hanging="284"/>
      </w:pPr>
      <w:rPr>
        <w:lang w:val="ru-RU" w:eastAsia="en-US" w:bidi="ar-SA"/>
      </w:rPr>
    </w:lvl>
  </w:abstractNum>
  <w:abstractNum w:abstractNumId="6">
    <w:nsid w:val="52D50E4C"/>
    <w:multiLevelType w:val="hybridMultilevel"/>
    <w:tmpl w:val="4058C538"/>
    <w:lvl w:ilvl="0" w:tplc="83F619F4">
      <w:numFmt w:val="bullet"/>
      <w:lvlText w:val=""/>
      <w:lvlJc w:val="left"/>
      <w:pPr>
        <w:ind w:left="36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70FBB2">
      <w:numFmt w:val="bullet"/>
      <w:lvlText w:val=""/>
      <w:lvlJc w:val="left"/>
      <w:pPr>
        <w:ind w:left="1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D124E2C">
      <w:numFmt w:val="bullet"/>
      <w:lvlText w:val="•"/>
      <w:lvlJc w:val="left"/>
      <w:pPr>
        <w:ind w:left="1324" w:hanging="284"/>
      </w:pPr>
      <w:rPr>
        <w:lang w:val="ru-RU" w:eastAsia="en-US" w:bidi="ar-SA"/>
      </w:rPr>
    </w:lvl>
    <w:lvl w:ilvl="3" w:tplc="823CACEC">
      <w:numFmt w:val="bullet"/>
      <w:lvlText w:val="•"/>
      <w:lvlJc w:val="left"/>
      <w:pPr>
        <w:ind w:left="2288" w:hanging="284"/>
      </w:pPr>
      <w:rPr>
        <w:lang w:val="ru-RU" w:eastAsia="en-US" w:bidi="ar-SA"/>
      </w:rPr>
    </w:lvl>
    <w:lvl w:ilvl="4" w:tplc="777080FA">
      <w:numFmt w:val="bullet"/>
      <w:lvlText w:val="•"/>
      <w:lvlJc w:val="left"/>
      <w:pPr>
        <w:ind w:left="3252" w:hanging="284"/>
      </w:pPr>
      <w:rPr>
        <w:lang w:val="ru-RU" w:eastAsia="en-US" w:bidi="ar-SA"/>
      </w:rPr>
    </w:lvl>
    <w:lvl w:ilvl="5" w:tplc="9D1EFCDE">
      <w:numFmt w:val="bullet"/>
      <w:lvlText w:val="•"/>
      <w:lvlJc w:val="left"/>
      <w:pPr>
        <w:ind w:left="4216" w:hanging="284"/>
      </w:pPr>
      <w:rPr>
        <w:lang w:val="ru-RU" w:eastAsia="en-US" w:bidi="ar-SA"/>
      </w:rPr>
    </w:lvl>
    <w:lvl w:ilvl="6" w:tplc="91340748">
      <w:numFmt w:val="bullet"/>
      <w:lvlText w:val="•"/>
      <w:lvlJc w:val="left"/>
      <w:pPr>
        <w:ind w:left="5180" w:hanging="284"/>
      </w:pPr>
      <w:rPr>
        <w:lang w:val="ru-RU" w:eastAsia="en-US" w:bidi="ar-SA"/>
      </w:rPr>
    </w:lvl>
    <w:lvl w:ilvl="7" w:tplc="CF8CBE30">
      <w:numFmt w:val="bullet"/>
      <w:lvlText w:val="•"/>
      <w:lvlJc w:val="left"/>
      <w:pPr>
        <w:ind w:left="6144" w:hanging="284"/>
      </w:pPr>
      <w:rPr>
        <w:lang w:val="ru-RU" w:eastAsia="en-US" w:bidi="ar-SA"/>
      </w:rPr>
    </w:lvl>
    <w:lvl w:ilvl="8" w:tplc="A99C47D8">
      <w:numFmt w:val="bullet"/>
      <w:lvlText w:val="•"/>
      <w:lvlJc w:val="left"/>
      <w:pPr>
        <w:ind w:left="7108" w:hanging="284"/>
      </w:pPr>
      <w:rPr>
        <w:lang w:val="ru-RU" w:eastAsia="en-US" w:bidi="ar-SA"/>
      </w:rPr>
    </w:lvl>
  </w:abstractNum>
  <w:abstractNum w:abstractNumId="7">
    <w:nsid w:val="53407519"/>
    <w:multiLevelType w:val="hybridMultilevel"/>
    <w:tmpl w:val="12546894"/>
    <w:lvl w:ilvl="0" w:tplc="7EBC8356">
      <w:numFmt w:val="bullet"/>
      <w:lvlText w:val=""/>
      <w:lvlJc w:val="left"/>
      <w:pPr>
        <w:ind w:left="179" w:hanging="62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A695CC">
      <w:numFmt w:val="bullet"/>
      <w:lvlText w:val="•"/>
      <w:lvlJc w:val="left"/>
      <w:pPr>
        <w:ind w:left="1160" w:hanging="624"/>
      </w:pPr>
      <w:rPr>
        <w:lang w:val="ru-RU" w:eastAsia="en-US" w:bidi="ar-SA"/>
      </w:rPr>
    </w:lvl>
    <w:lvl w:ilvl="2" w:tplc="4B7AE936">
      <w:numFmt w:val="bullet"/>
      <w:lvlText w:val="•"/>
      <w:lvlJc w:val="left"/>
      <w:pPr>
        <w:ind w:left="2140" w:hanging="624"/>
      </w:pPr>
      <w:rPr>
        <w:lang w:val="ru-RU" w:eastAsia="en-US" w:bidi="ar-SA"/>
      </w:rPr>
    </w:lvl>
    <w:lvl w:ilvl="3" w:tplc="7750BED0">
      <w:numFmt w:val="bullet"/>
      <w:lvlText w:val="•"/>
      <w:lvlJc w:val="left"/>
      <w:pPr>
        <w:ind w:left="3120" w:hanging="624"/>
      </w:pPr>
      <w:rPr>
        <w:lang w:val="ru-RU" w:eastAsia="en-US" w:bidi="ar-SA"/>
      </w:rPr>
    </w:lvl>
    <w:lvl w:ilvl="4" w:tplc="B108F084">
      <w:numFmt w:val="bullet"/>
      <w:lvlText w:val="•"/>
      <w:lvlJc w:val="left"/>
      <w:pPr>
        <w:ind w:left="4100" w:hanging="624"/>
      </w:pPr>
      <w:rPr>
        <w:lang w:val="ru-RU" w:eastAsia="en-US" w:bidi="ar-SA"/>
      </w:rPr>
    </w:lvl>
    <w:lvl w:ilvl="5" w:tplc="959635B2">
      <w:numFmt w:val="bullet"/>
      <w:lvlText w:val="•"/>
      <w:lvlJc w:val="left"/>
      <w:pPr>
        <w:ind w:left="5080" w:hanging="624"/>
      </w:pPr>
      <w:rPr>
        <w:lang w:val="ru-RU" w:eastAsia="en-US" w:bidi="ar-SA"/>
      </w:rPr>
    </w:lvl>
    <w:lvl w:ilvl="6" w:tplc="77E4EBE4">
      <w:numFmt w:val="bullet"/>
      <w:lvlText w:val="•"/>
      <w:lvlJc w:val="left"/>
      <w:pPr>
        <w:ind w:left="6060" w:hanging="624"/>
      </w:pPr>
      <w:rPr>
        <w:lang w:val="ru-RU" w:eastAsia="en-US" w:bidi="ar-SA"/>
      </w:rPr>
    </w:lvl>
    <w:lvl w:ilvl="7" w:tplc="2CFAE9F2">
      <w:numFmt w:val="bullet"/>
      <w:lvlText w:val="•"/>
      <w:lvlJc w:val="left"/>
      <w:pPr>
        <w:ind w:left="7040" w:hanging="624"/>
      </w:pPr>
      <w:rPr>
        <w:lang w:val="ru-RU" w:eastAsia="en-US" w:bidi="ar-SA"/>
      </w:rPr>
    </w:lvl>
    <w:lvl w:ilvl="8" w:tplc="9868710C">
      <w:numFmt w:val="bullet"/>
      <w:lvlText w:val="•"/>
      <w:lvlJc w:val="left"/>
      <w:pPr>
        <w:ind w:left="8020" w:hanging="624"/>
      </w:pPr>
      <w:rPr>
        <w:lang w:val="ru-RU" w:eastAsia="en-US" w:bidi="ar-SA"/>
      </w:rPr>
    </w:lvl>
  </w:abstractNum>
  <w:abstractNum w:abstractNumId="8">
    <w:nsid w:val="53C60986"/>
    <w:multiLevelType w:val="multilevel"/>
    <w:tmpl w:val="3496B8B8"/>
    <w:lvl w:ilvl="0">
      <w:start w:val="5"/>
      <w:numFmt w:val="decimal"/>
      <w:lvlText w:val="%1"/>
      <w:lvlJc w:val="left"/>
      <w:pPr>
        <w:ind w:left="1313" w:hanging="5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2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1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4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0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6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2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8" w:hanging="567"/>
      </w:pPr>
      <w:rPr>
        <w:lang w:val="ru-RU" w:eastAsia="en-US" w:bidi="ar-SA"/>
      </w:rPr>
    </w:lvl>
  </w:abstractNum>
  <w:abstractNum w:abstractNumId="9">
    <w:nsid w:val="6958190A"/>
    <w:multiLevelType w:val="multilevel"/>
    <w:tmpl w:val="EC7876BE"/>
    <w:lvl w:ilvl="0">
      <w:start w:val="1"/>
      <w:numFmt w:val="decimal"/>
      <w:lvlText w:val="%1"/>
      <w:lvlJc w:val="left"/>
      <w:pPr>
        <w:ind w:left="1313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4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6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8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1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3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5" w:hanging="284"/>
      </w:pPr>
      <w:rPr>
        <w:lang w:val="ru-RU" w:eastAsia="en-US" w:bidi="ar-SA"/>
      </w:rPr>
    </w:lvl>
  </w:abstractNum>
  <w:abstractNum w:abstractNumId="10">
    <w:nsid w:val="73572509"/>
    <w:multiLevelType w:val="hybridMultilevel"/>
    <w:tmpl w:val="ECAE6188"/>
    <w:lvl w:ilvl="0" w:tplc="3E1E9820">
      <w:numFmt w:val="bullet"/>
      <w:lvlText w:val=""/>
      <w:lvlJc w:val="left"/>
      <w:pPr>
        <w:ind w:left="179" w:hanging="1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74F98E">
      <w:numFmt w:val="bullet"/>
      <w:lvlText w:val="•"/>
      <w:lvlJc w:val="left"/>
      <w:pPr>
        <w:ind w:left="1160" w:hanging="197"/>
      </w:pPr>
      <w:rPr>
        <w:lang w:val="ru-RU" w:eastAsia="en-US" w:bidi="ar-SA"/>
      </w:rPr>
    </w:lvl>
    <w:lvl w:ilvl="2" w:tplc="3EEC64C2">
      <w:numFmt w:val="bullet"/>
      <w:lvlText w:val="•"/>
      <w:lvlJc w:val="left"/>
      <w:pPr>
        <w:ind w:left="2140" w:hanging="197"/>
      </w:pPr>
      <w:rPr>
        <w:lang w:val="ru-RU" w:eastAsia="en-US" w:bidi="ar-SA"/>
      </w:rPr>
    </w:lvl>
    <w:lvl w:ilvl="3" w:tplc="CF9E9694">
      <w:numFmt w:val="bullet"/>
      <w:lvlText w:val="•"/>
      <w:lvlJc w:val="left"/>
      <w:pPr>
        <w:ind w:left="3120" w:hanging="197"/>
      </w:pPr>
      <w:rPr>
        <w:lang w:val="ru-RU" w:eastAsia="en-US" w:bidi="ar-SA"/>
      </w:rPr>
    </w:lvl>
    <w:lvl w:ilvl="4" w:tplc="29283008">
      <w:numFmt w:val="bullet"/>
      <w:lvlText w:val="•"/>
      <w:lvlJc w:val="left"/>
      <w:pPr>
        <w:ind w:left="4100" w:hanging="197"/>
      </w:pPr>
      <w:rPr>
        <w:lang w:val="ru-RU" w:eastAsia="en-US" w:bidi="ar-SA"/>
      </w:rPr>
    </w:lvl>
    <w:lvl w:ilvl="5" w:tplc="EE3AE01C">
      <w:numFmt w:val="bullet"/>
      <w:lvlText w:val="•"/>
      <w:lvlJc w:val="left"/>
      <w:pPr>
        <w:ind w:left="5080" w:hanging="197"/>
      </w:pPr>
      <w:rPr>
        <w:lang w:val="ru-RU" w:eastAsia="en-US" w:bidi="ar-SA"/>
      </w:rPr>
    </w:lvl>
    <w:lvl w:ilvl="6" w:tplc="3A80CBE8">
      <w:numFmt w:val="bullet"/>
      <w:lvlText w:val="•"/>
      <w:lvlJc w:val="left"/>
      <w:pPr>
        <w:ind w:left="6060" w:hanging="197"/>
      </w:pPr>
      <w:rPr>
        <w:lang w:val="ru-RU" w:eastAsia="en-US" w:bidi="ar-SA"/>
      </w:rPr>
    </w:lvl>
    <w:lvl w:ilvl="7" w:tplc="12E2AE0C">
      <w:numFmt w:val="bullet"/>
      <w:lvlText w:val="•"/>
      <w:lvlJc w:val="left"/>
      <w:pPr>
        <w:ind w:left="7040" w:hanging="197"/>
      </w:pPr>
      <w:rPr>
        <w:lang w:val="ru-RU" w:eastAsia="en-US" w:bidi="ar-SA"/>
      </w:rPr>
    </w:lvl>
    <w:lvl w:ilvl="8" w:tplc="B56EBE7A">
      <w:numFmt w:val="bullet"/>
      <w:lvlText w:val="•"/>
      <w:lvlJc w:val="left"/>
      <w:pPr>
        <w:ind w:left="8020" w:hanging="197"/>
      </w:pPr>
      <w:rPr>
        <w:lang w:val="ru-RU" w:eastAsia="en-US" w:bidi="ar-SA"/>
      </w:rPr>
    </w:lvl>
  </w:abstractNum>
  <w:abstractNum w:abstractNumId="11">
    <w:nsid w:val="76394D24"/>
    <w:multiLevelType w:val="multilevel"/>
    <w:tmpl w:val="F364EEA6"/>
    <w:lvl w:ilvl="0">
      <w:start w:val="7"/>
      <w:numFmt w:val="decimal"/>
      <w:lvlText w:val="%1"/>
      <w:lvlJc w:val="left"/>
      <w:pPr>
        <w:ind w:left="1313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3" w:hanging="56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1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4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0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6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2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8" w:hanging="56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6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E5C"/>
    <w:rsid w:val="00033597"/>
    <w:rsid w:val="000361DF"/>
    <w:rsid w:val="00152A82"/>
    <w:rsid w:val="002F0F70"/>
    <w:rsid w:val="00370E5C"/>
    <w:rsid w:val="003E0F70"/>
    <w:rsid w:val="005E2CFE"/>
    <w:rsid w:val="006276EC"/>
    <w:rsid w:val="00B7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0E5C"/>
    <w:pPr>
      <w:spacing w:before="90"/>
      <w:ind w:left="74"/>
      <w:jc w:val="center"/>
      <w:outlineLvl w:val="0"/>
    </w:pPr>
    <w:rPr>
      <w:b/>
      <w:bCs/>
      <w:i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semiHidden/>
    <w:unhideWhenUsed/>
    <w:qFormat/>
    <w:rsid w:val="00370E5C"/>
    <w:pPr>
      <w:ind w:left="74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0E5C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semiHidden/>
    <w:rsid w:val="00370E5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370E5C"/>
    <w:pPr>
      <w:ind w:left="179" w:firstLine="850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370E5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70E5C"/>
    <w:pPr>
      <w:ind w:left="179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370E5C"/>
    <w:pPr>
      <w:ind w:left="200"/>
      <w:jc w:val="center"/>
    </w:pPr>
  </w:style>
  <w:style w:type="table" w:customStyle="1" w:styleId="TableNormal">
    <w:name w:val="Table Normal"/>
    <w:uiPriority w:val="2"/>
    <w:semiHidden/>
    <w:qFormat/>
    <w:rsid w:val="00370E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0E5C"/>
    <w:pPr>
      <w:spacing w:before="90"/>
      <w:ind w:left="74"/>
      <w:jc w:val="center"/>
      <w:outlineLvl w:val="0"/>
    </w:pPr>
    <w:rPr>
      <w:b/>
      <w:bCs/>
      <w:i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semiHidden/>
    <w:unhideWhenUsed/>
    <w:qFormat/>
    <w:rsid w:val="00370E5C"/>
    <w:pPr>
      <w:ind w:left="74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0E5C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semiHidden/>
    <w:rsid w:val="00370E5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370E5C"/>
    <w:pPr>
      <w:ind w:left="179" w:firstLine="850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370E5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70E5C"/>
    <w:pPr>
      <w:ind w:left="179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370E5C"/>
    <w:pPr>
      <w:ind w:left="200"/>
      <w:jc w:val="center"/>
    </w:pPr>
  </w:style>
  <w:style w:type="table" w:customStyle="1" w:styleId="TableNormal">
    <w:name w:val="Table Normal"/>
    <w:uiPriority w:val="2"/>
    <w:semiHidden/>
    <w:qFormat/>
    <w:rsid w:val="00370E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cp:lastPrinted>2022-02-03T06:36:00Z</cp:lastPrinted>
  <dcterms:created xsi:type="dcterms:W3CDTF">2019-12-10T14:01:00Z</dcterms:created>
  <dcterms:modified xsi:type="dcterms:W3CDTF">2022-02-03T06:36:00Z</dcterms:modified>
</cp:coreProperties>
</file>