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3E" w:rsidRPr="00CA4934" w:rsidRDefault="00F67A5E" w:rsidP="00F67A5E">
      <w:pPr>
        <w:widowControl/>
        <w:suppressAutoHyphens/>
        <w:spacing w:after="0" w:line="240" w:lineRule="auto"/>
        <w:outlineLvl w:val="0"/>
        <w:rPr>
          <w:rFonts w:ascii="Times New Roman" w:hAnsi="Times New Roman"/>
          <w:kern w:val="2"/>
          <w:sz w:val="28"/>
          <w:szCs w:val="28"/>
          <w:lang w:val="ru-RU"/>
        </w:rPr>
      </w:pPr>
      <w:bookmarkStart w:id="0" w:name="_Toc116032502"/>
      <w:bookmarkStart w:id="1" w:name="_Toc116032510"/>
      <w:r>
        <w:rPr>
          <w:rFonts w:ascii="Times New Roman" w:hAnsi="Times New Roman"/>
          <w:noProof/>
          <w:kern w:val="2"/>
          <w:sz w:val="28"/>
          <w:szCs w:val="28"/>
          <w:lang w:val="ru-RU" w:eastAsia="ru-RU"/>
        </w:rPr>
        <w:drawing>
          <wp:inline distT="0" distB="0" distL="0" distR="0">
            <wp:extent cx="6480810" cy="8906686"/>
            <wp:effectExtent l="0" t="0" r="0" b="0"/>
            <wp:docPr id="1" name="Рисунок 1" descr="C:\Users\Sveta\Pictures\2024-04-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a\Pictures\2024-04-01_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906686"/>
                    </a:xfrm>
                    <a:prstGeom prst="rect">
                      <a:avLst/>
                    </a:prstGeom>
                    <a:noFill/>
                    <a:ln>
                      <a:noFill/>
                    </a:ln>
                  </pic:spPr>
                </pic:pic>
              </a:graphicData>
            </a:graphic>
          </wp:inline>
        </w:drawing>
      </w:r>
      <w:bookmarkStart w:id="2" w:name="_GoBack"/>
      <w:bookmarkEnd w:id="2"/>
    </w:p>
    <w:p w:rsidR="00F64D4C" w:rsidRPr="0051419C" w:rsidRDefault="00F64D4C" w:rsidP="00F64D4C">
      <w:pPr>
        <w:tabs>
          <w:tab w:val="center" w:pos="4677"/>
        </w:tabs>
        <w:jc w:val="center"/>
        <w:rPr>
          <w:rFonts w:ascii="Times New Roman" w:hAnsi="Times New Roman"/>
          <w:sz w:val="28"/>
          <w:szCs w:val="28"/>
        </w:rPr>
      </w:pPr>
      <w:r w:rsidRPr="00F04C9F">
        <w:rPr>
          <w:noProof/>
          <w:lang w:val="ru-RU" w:eastAsia="ru-RU"/>
        </w:rPr>
        <w:lastRenderedPageBreak/>
        <w:drawing>
          <wp:inline distT="0" distB="0" distL="0" distR="0" wp14:anchorId="1EE057B3" wp14:editId="1F912913">
            <wp:extent cx="651510" cy="612775"/>
            <wp:effectExtent l="19050" t="0" r="0" b="0"/>
            <wp:docPr id="4" name="Рисунок 1" descr="gerb"/>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0" cstate="print"/>
                    <a:srcRect/>
                    <a:stretch>
                      <a:fillRect/>
                    </a:stretch>
                  </pic:blipFill>
                  <pic:spPr bwMode="auto">
                    <a:xfrm>
                      <a:off x="0" y="0"/>
                      <a:ext cx="651510" cy="612775"/>
                    </a:xfrm>
                    <a:prstGeom prst="rect">
                      <a:avLst/>
                    </a:prstGeom>
                    <a:noFill/>
                  </pic:spPr>
                </pic:pic>
              </a:graphicData>
            </a:graphic>
          </wp:inline>
        </w:drawing>
      </w:r>
    </w:p>
    <w:p w:rsidR="00F64D4C" w:rsidRPr="00F64D4C" w:rsidRDefault="00F64D4C" w:rsidP="00F64D4C">
      <w:pPr>
        <w:pStyle w:val="1"/>
        <w:spacing w:before="0"/>
        <w:jc w:val="center"/>
        <w:rPr>
          <w:spacing w:val="60"/>
          <w:sz w:val="26"/>
          <w:szCs w:val="26"/>
          <w:lang w:val="ru-RU"/>
        </w:rPr>
      </w:pPr>
      <w:r w:rsidRPr="00F64D4C">
        <w:rPr>
          <w:spacing w:val="60"/>
          <w:sz w:val="26"/>
          <w:szCs w:val="26"/>
          <w:lang w:val="ru-RU"/>
        </w:rPr>
        <w:t>РЕСПУБЛИКА ДАГЕСТАН</w:t>
      </w:r>
    </w:p>
    <w:p w:rsidR="00F64D4C" w:rsidRPr="00F64D4C" w:rsidRDefault="00F64D4C" w:rsidP="00F64D4C">
      <w:pPr>
        <w:pStyle w:val="1"/>
        <w:spacing w:before="0"/>
        <w:jc w:val="center"/>
        <w:rPr>
          <w:sz w:val="26"/>
          <w:szCs w:val="26"/>
          <w:lang w:val="ru-RU"/>
        </w:rPr>
      </w:pPr>
      <w:r w:rsidRPr="00F64D4C">
        <w:rPr>
          <w:sz w:val="26"/>
          <w:szCs w:val="26"/>
          <w:lang w:val="ru-RU"/>
        </w:rPr>
        <w:t>МУНИЦИПАЛЬНОЕ КАЗЕННОЕ ОБЩЕОБРАЗОВАТЕЛЬНОЕ УЧРЕЖДЕНИЕ «АЛЕКСАНДРИЙСКАЯ СРЕДНЯЯ ОБЩЕОБРАЗОВАТЕЛЬНАЯ ШКОЛА» КИЗЛЯРСКОГО РАЙОНА</w:t>
      </w:r>
    </w:p>
    <w:p w:rsidR="00F64D4C" w:rsidRPr="00F64D4C" w:rsidRDefault="00F64D4C" w:rsidP="00F64D4C">
      <w:pPr>
        <w:pBdr>
          <w:bottom w:val="single" w:sz="12" w:space="1" w:color="auto"/>
        </w:pBdr>
        <w:jc w:val="both"/>
        <w:rPr>
          <w:rFonts w:ascii="Times New Roman" w:hAnsi="Times New Roman"/>
          <w:sz w:val="20"/>
          <w:szCs w:val="20"/>
          <w:lang w:val="ru-RU"/>
        </w:rPr>
      </w:pPr>
      <w:r w:rsidRPr="00F64D4C">
        <w:rPr>
          <w:rFonts w:ascii="Times New Roman" w:hAnsi="Times New Roman"/>
          <w:sz w:val="20"/>
          <w:szCs w:val="20"/>
          <w:lang w:val="ru-RU"/>
        </w:rPr>
        <w:t>368813 с. Александрия, ул. Ленина 30</w:t>
      </w:r>
      <w:r w:rsidRPr="00F64D4C">
        <w:rPr>
          <w:rFonts w:ascii="Times New Roman" w:hAnsi="Times New Roman"/>
          <w:sz w:val="20"/>
          <w:szCs w:val="20"/>
          <w:lang w:val="ru-RU"/>
        </w:rPr>
        <w:tab/>
      </w:r>
      <w:r w:rsidRPr="00F64D4C">
        <w:rPr>
          <w:rFonts w:ascii="Times New Roman" w:hAnsi="Times New Roman"/>
          <w:sz w:val="20"/>
          <w:szCs w:val="20"/>
          <w:lang w:val="ru-RU"/>
        </w:rPr>
        <w:tab/>
      </w:r>
      <w:r w:rsidRPr="00F64D4C">
        <w:rPr>
          <w:rFonts w:ascii="Times New Roman" w:hAnsi="Times New Roman"/>
          <w:sz w:val="20"/>
          <w:szCs w:val="20"/>
          <w:lang w:val="ru-RU"/>
        </w:rPr>
        <w:tab/>
      </w:r>
      <w:r w:rsidRPr="00F64D4C">
        <w:rPr>
          <w:rFonts w:ascii="Times New Roman" w:hAnsi="Times New Roman"/>
          <w:sz w:val="20"/>
          <w:szCs w:val="20"/>
          <w:lang w:val="ru-RU"/>
        </w:rPr>
        <w:tab/>
        <w:t xml:space="preserve">    </w:t>
      </w:r>
      <w:r w:rsidRPr="008D62CE">
        <w:rPr>
          <w:rFonts w:ascii="Times New Roman" w:hAnsi="Times New Roman"/>
          <w:sz w:val="20"/>
          <w:szCs w:val="20"/>
        </w:rPr>
        <w:t>E</w:t>
      </w:r>
      <w:r w:rsidRPr="00F64D4C">
        <w:rPr>
          <w:rFonts w:ascii="Times New Roman" w:hAnsi="Times New Roman"/>
          <w:sz w:val="20"/>
          <w:szCs w:val="20"/>
          <w:lang w:val="ru-RU"/>
        </w:rPr>
        <w:t>-</w:t>
      </w:r>
      <w:r w:rsidRPr="008D62CE">
        <w:rPr>
          <w:rFonts w:ascii="Times New Roman" w:hAnsi="Times New Roman"/>
          <w:sz w:val="20"/>
          <w:szCs w:val="20"/>
        </w:rPr>
        <w:t>mail</w:t>
      </w:r>
      <w:r w:rsidRPr="00F64D4C">
        <w:rPr>
          <w:rFonts w:ascii="Times New Roman" w:hAnsi="Times New Roman"/>
          <w:sz w:val="20"/>
          <w:szCs w:val="20"/>
          <w:lang w:val="ru-RU"/>
        </w:rPr>
        <w:t>:</w:t>
      </w:r>
      <w:r w:rsidRPr="008D62CE">
        <w:rPr>
          <w:rFonts w:ascii="Times New Roman" w:hAnsi="Times New Roman"/>
          <w:sz w:val="20"/>
          <w:szCs w:val="20"/>
        </w:rPr>
        <w:t>alexand</w:t>
      </w:r>
      <w:r w:rsidRPr="00F64D4C">
        <w:rPr>
          <w:rFonts w:ascii="Times New Roman" w:hAnsi="Times New Roman"/>
          <w:sz w:val="20"/>
          <w:szCs w:val="20"/>
          <w:lang w:val="ru-RU"/>
        </w:rPr>
        <w:t>-</w:t>
      </w:r>
      <w:r w:rsidRPr="008D62CE">
        <w:rPr>
          <w:rFonts w:ascii="Times New Roman" w:hAnsi="Times New Roman"/>
          <w:sz w:val="20"/>
          <w:szCs w:val="20"/>
        </w:rPr>
        <w:t>school</w:t>
      </w:r>
      <w:r w:rsidRPr="00F64D4C">
        <w:rPr>
          <w:rFonts w:ascii="Times New Roman" w:hAnsi="Times New Roman"/>
          <w:sz w:val="20"/>
          <w:szCs w:val="20"/>
          <w:lang w:val="ru-RU"/>
        </w:rPr>
        <w:t>@</w:t>
      </w:r>
      <w:r w:rsidRPr="008D62CE">
        <w:rPr>
          <w:rFonts w:ascii="Times New Roman" w:hAnsi="Times New Roman"/>
          <w:sz w:val="20"/>
          <w:szCs w:val="20"/>
        </w:rPr>
        <w:t>mail</w:t>
      </w:r>
      <w:r w:rsidRPr="00F64D4C">
        <w:rPr>
          <w:rFonts w:ascii="Times New Roman" w:hAnsi="Times New Roman"/>
          <w:sz w:val="20"/>
          <w:szCs w:val="20"/>
          <w:lang w:val="ru-RU"/>
        </w:rPr>
        <w:t>.</w:t>
      </w:r>
      <w:r w:rsidRPr="008D62CE">
        <w:rPr>
          <w:rFonts w:ascii="Times New Roman" w:hAnsi="Times New Roman"/>
          <w:sz w:val="20"/>
          <w:szCs w:val="20"/>
        </w:rPr>
        <w:t>ru</w:t>
      </w:r>
      <w:r w:rsidRPr="00F64D4C">
        <w:rPr>
          <w:rFonts w:ascii="Times New Roman" w:hAnsi="Times New Roman"/>
          <w:sz w:val="24"/>
          <w:szCs w:val="24"/>
          <w:lang w:val="ru-RU"/>
        </w:rPr>
        <w:tab/>
        <w:t xml:space="preserve">      </w:t>
      </w:r>
      <w:r w:rsidRPr="00F64D4C">
        <w:rPr>
          <w:rFonts w:ascii="Times New Roman" w:hAnsi="Times New Roman"/>
          <w:sz w:val="24"/>
          <w:szCs w:val="24"/>
          <w:lang w:val="ru-RU"/>
        </w:rPr>
        <w:tab/>
        <w:t xml:space="preserve">               </w:t>
      </w:r>
      <w:r w:rsidRPr="00F64D4C">
        <w:rPr>
          <w:rFonts w:ascii="Times New Roman" w:hAnsi="Times New Roman"/>
          <w:sz w:val="24"/>
          <w:szCs w:val="24"/>
          <w:lang w:val="ru-RU"/>
        </w:rPr>
        <w:tab/>
      </w:r>
    </w:p>
    <w:p w:rsidR="00F64D4C" w:rsidRPr="00F64D4C" w:rsidRDefault="00F64D4C" w:rsidP="00F64D4C">
      <w:pPr>
        <w:spacing w:after="0" w:line="240" w:lineRule="auto"/>
        <w:jc w:val="both"/>
        <w:rPr>
          <w:rFonts w:ascii="Times New Roman" w:eastAsia="SchoolBookSanPin" w:hAnsi="Times New Roman"/>
          <w:b/>
          <w:sz w:val="24"/>
          <w:szCs w:val="24"/>
          <w:lang w:val="ru-RU"/>
        </w:rPr>
      </w:pPr>
      <w:r w:rsidRPr="00F64D4C">
        <w:rPr>
          <w:rFonts w:ascii="Times New Roman" w:eastAsia="SchoolBookSanPin" w:hAnsi="Times New Roman"/>
          <w:b/>
          <w:sz w:val="24"/>
          <w:szCs w:val="24"/>
          <w:lang w:val="ru-RU"/>
        </w:rPr>
        <w:t xml:space="preserve">ПРИНЯТ                                                                                                    УТВЕРЖДАЮ                                             </w:t>
      </w:r>
    </w:p>
    <w:p w:rsidR="00F64D4C" w:rsidRPr="00F64D4C" w:rsidRDefault="00F64D4C" w:rsidP="00F64D4C">
      <w:pPr>
        <w:spacing w:after="0" w:line="240" w:lineRule="auto"/>
        <w:jc w:val="both"/>
        <w:rPr>
          <w:rFonts w:ascii="Times New Roman" w:eastAsia="SchoolBookSanPin" w:hAnsi="Times New Roman"/>
          <w:sz w:val="24"/>
          <w:szCs w:val="24"/>
          <w:lang w:val="ru-RU"/>
        </w:rPr>
      </w:pPr>
      <w:r w:rsidRPr="00F64D4C">
        <w:rPr>
          <w:rFonts w:ascii="Times New Roman" w:eastAsia="SchoolBookSanPin" w:hAnsi="Times New Roman"/>
          <w:sz w:val="24"/>
          <w:szCs w:val="24"/>
          <w:lang w:val="ru-RU"/>
        </w:rPr>
        <w:t>Решением Педагогического совета                                                           Директор школы</w:t>
      </w:r>
    </w:p>
    <w:p w:rsidR="00F64D4C" w:rsidRPr="00F64D4C" w:rsidRDefault="00F64D4C" w:rsidP="00F64D4C">
      <w:pPr>
        <w:spacing w:after="0" w:line="240" w:lineRule="auto"/>
        <w:jc w:val="both"/>
        <w:rPr>
          <w:rFonts w:ascii="Times New Roman" w:eastAsia="SchoolBookSanPin" w:hAnsi="Times New Roman"/>
          <w:sz w:val="24"/>
          <w:szCs w:val="24"/>
          <w:lang w:val="ru-RU"/>
        </w:rPr>
      </w:pPr>
      <w:r w:rsidRPr="00F64D4C">
        <w:rPr>
          <w:rFonts w:ascii="Times New Roman" w:eastAsia="SchoolBookSanPin" w:hAnsi="Times New Roman"/>
          <w:sz w:val="24"/>
          <w:szCs w:val="24"/>
          <w:lang w:val="ru-RU"/>
        </w:rPr>
        <w:t>Протокол №1 от 24.08.2023 года                                              ________________/Е.А. Новикова/</w:t>
      </w:r>
    </w:p>
    <w:p w:rsidR="00F64D4C" w:rsidRPr="00F64D4C" w:rsidRDefault="00F64D4C" w:rsidP="00F64D4C">
      <w:pPr>
        <w:spacing w:after="0" w:line="240" w:lineRule="auto"/>
        <w:ind w:firstLine="709"/>
        <w:jc w:val="right"/>
        <w:rPr>
          <w:rFonts w:ascii="Times New Roman" w:eastAsia="SchoolBookSanPin" w:hAnsi="Times New Roman"/>
          <w:sz w:val="24"/>
          <w:szCs w:val="24"/>
          <w:lang w:val="ru-RU"/>
        </w:rPr>
      </w:pPr>
      <w:r w:rsidRPr="00F64D4C">
        <w:rPr>
          <w:rFonts w:ascii="Times New Roman" w:eastAsia="SchoolBookSanPin" w:hAnsi="Times New Roman"/>
          <w:sz w:val="24"/>
          <w:szCs w:val="24"/>
          <w:lang w:val="ru-RU"/>
        </w:rPr>
        <w:t xml:space="preserve"> Приказ № 162 от 29.08.2023г. </w:t>
      </w:r>
    </w:p>
    <w:p w:rsidR="00F64D4C" w:rsidRPr="00F64D4C" w:rsidRDefault="00F64D4C" w:rsidP="00F64D4C">
      <w:pPr>
        <w:spacing w:after="0" w:line="355" w:lineRule="auto"/>
        <w:ind w:firstLine="709"/>
        <w:jc w:val="center"/>
        <w:rPr>
          <w:rFonts w:ascii="Times New Roman" w:hAnsi="Times New Roman"/>
          <w:sz w:val="36"/>
          <w:szCs w:val="36"/>
          <w:shd w:val="clear" w:color="auto" w:fill="FFFFFF"/>
          <w:lang w:val="ru-RU"/>
        </w:rPr>
      </w:pPr>
    </w:p>
    <w:p w:rsidR="00F64D4C" w:rsidRPr="00F64D4C" w:rsidRDefault="00F64D4C" w:rsidP="00F64D4C">
      <w:pPr>
        <w:spacing w:after="0" w:line="355" w:lineRule="auto"/>
        <w:ind w:firstLine="709"/>
        <w:jc w:val="center"/>
        <w:rPr>
          <w:rFonts w:ascii="Times New Roman" w:hAnsi="Times New Roman"/>
          <w:sz w:val="36"/>
          <w:szCs w:val="36"/>
          <w:shd w:val="clear" w:color="auto" w:fill="FFFFFF"/>
          <w:lang w:val="ru-RU"/>
        </w:rPr>
      </w:pPr>
    </w:p>
    <w:p w:rsidR="00F64D4C" w:rsidRPr="00F64D4C" w:rsidRDefault="00F64D4C" w:rsidP="00F64D4C">
      <w:pPr>
        <w:spacing w:after="0"/>
        <w:ind w:firstLine="709"/>
        <w:jc w:val="center"/>
        <w:rPr>
          <w:rFonts w:ascii="Times New Roman" w:hAnsi="Times New Roman"/>
          <w:b/>
          <w:sz w:val="40"/>
          <w:szCs w:val="40"/>
          <w:shd w:val="clear" w:color="auto" w:fill="FFFFFF"/>
          <w:lang w:val="ru-RU"/>
        </w:rPr>
      </w:pPr>
      <w:r w:rsidRPr="00F64D4C">
        <w:rPr>
          <w:rFonts w:ascii="Times New Roman" w:hAnsi="Times New Roman"/>
          <w:b/>
          <w:sz w:val="40"/>
          <w:szCs w:val="40"/>
          <w:shd w:val="clear" w:color="auto" w:fill="FFFFFF"/>
          <w:lang w:val="ru-RU"/>
        </w:rPr>
        <w:t xml:space="preserve">Образовательная программа </w:t>
      </w:r>
      <w:r>
        <w:rPr>
          <w:rFonts w:ascii="Times New Roman" w:hAnsi="Times New Roman"/>
          <w:b/>
          <w:sz w:val="40"/>
          <w:szCs w:val="40"/>
          <w:shd w:val="clear" w:color="auto" w:fill="FFFFFF"/>
          <w:lang w:val="ru-RU"/>
        </w:rPr>
        <w:t>основного</w:t>
      </w:r>
      <w:r w:rsidRPr="00F64D4C">
        <w:rPr>
          <w:rFonts w:ascii="Times New Roman" w:hAnsi="Times New Roman"/>
          <w:b/>
          <w:sz w:val="40"/>
          <w:szCs w:val="40"/>
          <w:shd w:val="clear" w:color="auto" w:fill="FFFFFF"/>
          <w:lang w:val="ru-RU"/>
        </w:rPr>
        <w:t xml:space="preserve"> общего образования МКОУ «Александрийская  СОШ» </w:t>
      </w:r>
    </w:p>
    <w:p w:rsidR="00F64D4C" w:rsidRPr="00957A8B" w:rsidRDefault="00F64D4C" w:rsidP="00F64D4C">
      <w:pPr>
        <w:spacing w:after="0"/>
        <w:ind w:firstLine="709"/>
        <w:jc w:val="center"/>
        <w:rPr>
          <w:rFonts w:ascii="Times New Roman" w:eastAsia="SchoolBookSanPin" w:hAnsi="Times New Roman"/>
          <w:b/>
          <w:sz w:val="40"/>
          <w:szCs w:val="40"/>
        </w:rPr>
      </w:pPr>
      <w:r w:rsidRPr="00957A8B">
        <w:rPr>
          <w:rFonts w:ascii="Times New Roman" w:hAnsi="Times New Roman"/>
          <w:b/>
          <w:sz w:val="40"/>
          <w:szCs w:val="40"/>
          <w:shd w:val="clear" w:color="auto" w:fill="FFFFFF"/>
        </w:rPr>
        <w:t>на 2023-2024 учебный  год.</w:t>
      </w:r>
    </w:p>
    <w:p w:rsidR="00F64D4C" w:rsidRDefault="00F64D4C" w:rsidP="00F64D4C">
      <w:pPr>
        <w:spacing w:after="0" w:line="352" w:lineRule="auto"/>
        <w:jc w:val="center"/>
        <w:rPr>
          <w:rFonts w:ascii="Times New Roman" w:eastAsia="OfficinaSansBoldITC" w:hAnsi="Times New Roman"/>
          <w:b/>
          <w:sz w:val="28"/>
          <w:szCs w:val="28"/>
        </w:rPr>
      </w:pPr>
    </w:p>
    <w:p w:rsidR="00073C3E" w:rsidRPr="00CA4934" w:rsidRDefault="00073C3E" w:rsidP="00C2107B">
      <w:pPr>
        <w:widowControl/>
        <w:suppressAutoHyphens/>
        <w:spacing w:after="0" w:line="240" w:lineRule="auto"/>
        <w:jc w:val="center"/>
        <w:outlineLvl w:val="0"/>
        <w:rPr>
          <w:rFonts w:ascii="Times New Roman" w:hAnsi="Times New Roman"/>
          <w:kern w:val="2"/>
          <w:sz w:val="28"/>
          <w:szCs w:val="28"/>
          <w:lang w:val="ru-RU"/>
        </w:rPr>
      </w:pPr>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Федеральная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Содержание Ф</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w:t>
      </w:r>
      <w:r w:rsidR="0040543E" w:rsidRPr="00CA4934">
        <w:rPr>
          <w:rFonts w:ascii="Times New Roman" w:eastAsia="SchoolBookSanPin" w:hAnsi="Times New Roman"/>
          <w:sz w:val="28"/>
          <w:szCs w:val="28"/>
          <w:lang w:val="ru-RU"/>
        </w:rPr>
        <w:lastRenderedPageBreak/>
        <w:t>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ФОП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ФОП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076CDA">
        <w:rPr>
          <w:rFonts w:ascii="Times New Roman" w:eastAsia="SchoolBookSanPin" w:hAnsi="Times New Roman"/>
          <w:sz w:val="28"/>
          <w:szCs w:val="28"/>
          <w:lang w:val="ru-RU"/>
        </w:rPr>
        <w:t>;</w:t>
      </w:r>
    </w:p>
    <w:p w:rsidR="00076CDA" w:rsidRPr="00CA4934" w:rsidRDefault="00076CD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коррекционной работы.</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 xml:space="preserve">Федеральные рабочие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характеристики регулятивных, познавательных, коммуникативных </w:t>
      </w:r>
      <w:r w:rsidRPr="00CA4934">
        <w:rPr>
          <w:rFonts w:ascii="Times New Roman" w:eastAsia="SchoolBookSanPin" w:hAnsi="Times New Roman"/>
          <w:sz w:val="28"/>
          <w:szCs w:val="28"/>
          <w:lang w:val="ru-RU"/>
        </w:rPr>
        <w:lastRenderedPageBreak/>
        <w:t>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802982" w:rsidRPr="00CA4934">
        <w:rPr>
          <w:rFonts w:ascii="Times New Roman" w:eastAsia="SchoolBookSanPin" w:hAnsi="Times New Roman"/>
          <w:sz w:val="28"/>
          <w:szCs w:val="28"/>
          <w:lang w:val="ru-RU"/>
        </w:rPr>
        <w:t>Федеральная рабочая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802982" w:rsidRPr="00CA4934">
        <w:rPr>
          <w:rFonts w:ascii="Times New Roman" w:eastAsia="SchoolBookSanPin" w:hAnsi="Times New Roman"/>
          <w:sz w:val="28"/>
          <w:szCs w:val="28"/>
          <w:lang w:val="ru-RU"/>
        </w:rPr>
        <w:t>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DE7B1C" w:rsidRPr="00CA4934">
        <w:rPr>
          <w:rFonts w:ascii="Times New Roman" w:eastAsia="SchoolBookSanPin" w:hAnsi="Times New Roman"/>
          <w:sz w:val="28"/>
          <w:szCs w:val="28"/>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DE7B1C" w:rsidRPr="00CA4934">
        <w:rPr>
          <w:rFonts w:ascii="Times New Roman" w:eastAsia="SchoolBookSanPin" w:hAnsi="Times New Roman"/>
          <w:sz w:val="28"/>
          <w:szCs w:val="28"/>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ФОП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ФОП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нравственных убеждений, эстетического вкуса </w:t>
      </w:r>
      <w:r w:rsidRPr="00CA4934">
        <w:rPr>
          <w:rFonts w:ascii="Times New Roman" w:eastAsia="SchoolBookSanPin" w:hAnsi="Times New Roman"/>
          <w:sz w:val="28"/>
          <w:szCs w:val="28"/>
          <w:lang w:val="ru-RU"/>
        </w:rPr>
        <w:lastRenderedPageBreak/>
        <w:t>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w:t>
      </w:r>
      <w:r w:rsidRPr="00CA4934">
        <w:rPr>
          <w:rFonts w:ascii="Times New Roman" w:eastAsia="SchoolBookSanPin" w:hAnsi="Times New Roman"/>
          <w:sz w:val="28"/>
          <w:szCs w:val="28"/>
          <w:lang w:val="ru-RU"/>
        </w:rPr>
        <w:lastRenderedPageBreak/>
        <w:t xml:space="preserve">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63E77"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7D7105"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w:t>
      </w:r>
      <w:r w:rsidRPr="00CA4934">
        <w:rPr>
          <w:rFonts w:ascii="Times New Roman" w:eastAsia="SchoolBookSanPin" w:hAnsi="Times New Roman"/>
          <w:sz w:val="28"/>
          <w:szCs w:val="28"/>
          <w:lang w:val="ru-RU"/>
        </w:rPr>
        <w:lastRenderedPageBreak/>
        <w:t>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A7FF2"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28</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6B5346" w:rsidRPr="00CA4934">
        <w:rPr>
          <w:rFonts w:ascii="Times New Roman" w:eastAsia="SchoolBookSanPin" w:hAnsi="Times New Roman"/>
          <w:sz w:val="28"/>
          <w:szCs w:val="28"/>
          <w:lang w:val="ru-RU"/>
        </w:rPr>
        <w:t>ФОП ООО</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lastRenderedPageBreak/>
        <w:t xml:space="preserve">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6B5346" w:rsidRPr="00CA4934">
        <w:rPr>
          <w:rFonts w:ascii="Times New Roman" w:hAnsi="Times New Roman"/>
          <w:sz w:val="28"/>
          <w:szCs w:val="28"/>
          <w:lang w:val="ru-RU"/>
        </w:rPr>
        <w:t>ФОП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обучающимисяФО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w:t>
      </w:r>
      <w:r w:rsidRPr="00CA4934">
        <w:rPr>
          <w:rFonts w:ascii="Times New Roman" w:eastAsia="SchoolBookSanPin" w:hAnsi="Times New Roman"/>
          <w:sz w:val="28"/>
          <w:szCs w:val="28"/>
          <w:lang w:val="ru-RU"/>
        </w:rPr>
        <w:lastRenderedPageBreak/>
        <w:t>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370C85"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освоенияФОП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w:t>
      </w:r>
      <w:r w:rsidRPr="00CA4934">
        <w:rPr>
          <w:rFonts w:ascii="Times New Roman" w:eastAsia="SchoolBookSanPin" w:hAnsi="Times New Roman"/>
          <w:sz w:val="28"/>
          <w:szCs w:val="28"/>
          <w:lang w:val="ru-RU"/>
        </w:rPr>
        <w:lastRenderedPageBreak/>
        <w:t xml:space="preserve">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ФОП ОООи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 xml:space="preserve">использование разнообразных методов и форм оценки, взаимно дополняющих </w:t>
      </w:r>
      <w:r w:rsidRPr="00CA4934">
        <w:rPr>
          <w:rFonts w:ascii="Times New Roman" w:eastAsia="SchoolBookSanPin" w:hAnsi="Times New Roman"/>
          <w:sz w:val="28"/>
          <w:szCs w:val="28"/>
          <w:lang w:val="ru-RU"/>
        </w:rPr>
        <w:lastRenderedPageBreak/>
        <w:t>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w:t>
      </w:r>
      <w:r w:rsidRPr="00CA4934">
        <w:rPr>
          <w:rFonts w:ascii="Times New Roman" w:eastAsia="SchoolBookSanPin" w:hAnsi="Times New Roman"/>
          <w:sz w:val="28"/>
          <w:szCs w:val="28"/>
          <w:lang w:val="ru-RU"/>
        </w:rPr>
        <w:lastRenderedPageBreak/>
        <w:t>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w:t>
      </w:r>
      <w:r w:rsidRPr="00CA4934">
        <w:rPr>
          <w:rFonts w:ascii="Times New Roman" w:eastAsia="SchoolBookSanPin" w:hAnsi="Times New Roman"/>
          <w:sz w:val="28"/>
          <w:szCs w:val="28"/>
          <w:lang w:val="ru-RU"/>
        </w:rPr>
        <w:lastRenderedPageBreak/>
        <w:t>грамотности, сформированности регулятивных, коммуникативныхи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сформированности регулятивных, коммуникативныхи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18.20.3. </w:t>
      </w: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w:t>
      </w:r>
      <w:r w:rsidRPr="00CA4934">
        <w:rPr>
          <w:rFonts w:ascii="Times New Roman" w:eastAsia="SchoolBookSanPin" w:hAnsi="Times New Roman"/>
          <w:sz w:val="28"/>
          <w:szCs w:val="28"/>
          <w:lang w:val="ru-RU"/>
        </w:rPr>
        <w:lastRenderedPageBreak/>
        <w:t>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выставлению отметок за промежуточную аттестацию(при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 xml:space="preserve">Стартовая диагностика проводится педагогическими работникамис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 xml:space="preserve">еоценивается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выявлениюи осознанию педагогическим работником и обучающимся существующих проблемв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3" w:name="_Hlk115428603"/>
      <w:bookmarkEnd w:id="1"/>
      <w:r w:rsidRPr="00CA4934">
        <w:rPr>
          <w:rFonts w:eastAsia="SchoolBookSanPin"/>
          <w:b w:val="0"/>
          <w:szCs w:val="28"/>
          <w:lang w:val="ru-RU"/>
        </w:rPr>
        <w:t>19. Федеральная рабочая программа по учебному предмету «Русский язык».</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19.1.Федеральная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определить и структурировать планируемые результаты обученияи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 xml:space="preserve">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 xml:space="preserve">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w:t>
      </w:r>
      <w:r w:rsidRPr="00CA4934">
        <w:rPr>
          <w:rFonts w:ascii="Times New Roman" w:eastAsia="SchoolBookSanPin" w:hAnsi="Times New Roman"/>
          <w:sz w:val="28"/>
          <w:szCs w:val="28"/>
          <w:lang w:val="ru-RU"/>
        </w:rPr>
        <w:lastRenderedPageBreak/>
        <w:t>(сплошной,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аудирования: выборочное, ознакомительное, детальное. Виды чтения: </w:t>
      </w:r>
      <w:r w:rsidRPr="00CA4934">
        <w:rPr>
          <w:rFonts w:ascii="Times New Roman" w:eastAsia="SchoolBookSanPin" w:hAnsi="Times New Roman"/>
          <w:sz w:val="28"/>
          <w:szCs w:val="28"/>
          <w:lang w:val="ru-RU"/>
        </w:rPr>
        <w:lastRenderedPageBreak/>
        <w:t>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Главные члены предложения (грамматическая основа). Подлежащееи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местоимениемв именительном падеже, сочетанием имени существительного в форме именительного падежа с </w:t>
      </w:r>
      <w:r w:rsidRPr="00CA4934">
        <w:rPr>
          <w:rFonts w:ascii="Times New Roman" w:eastAsia="SchoolBookSanPin" w:hAnsi="Times New Roman"/>
          <w:position w:val="1"/>
          <w:sz w:val="28"/>
          <w:szCs w:val="28"/>
          <w:lang w:val="ru-RU"/>
        </w:rPr>
        <w:lastRenderedPageBreak/>
        <w:t xml:space="preserve">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Лексика русского языка с точки зрения её происхождения:исконно русскиеи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Нормы произношения имён существительных, нормы постановки ударения(в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w:t>
      </w:r>
      <w:r w:rsidR="00D67B9C" w:rsidRPr="00CA4934">
        <w:rPr>
          <w:rFonts w:ascii="Times New Roman" w:eastAsia="SchoolBookSanPin" w:hAnsi="Times New Roman"/>
          <w:position w:val="1"/>
          <w:sz w:val="28"/>
          <w:szCs w:val="28"/>
          <w:lang w:val="ru-RU"/>
        </w:rPr>
        <w:lastRenderedPageBreak/>
        <w:t xml:space="preserve">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ударенияв </w:t>
      </w:r>
      <w:r w:rsidR="00380097" w:rsidRPr="00CA4934">
        <w:rPr>
          <w:rFonts w:ascii="Times New Roman" w:eastAsia="SchoolBookSanPin" w:hAnsi="Times New Roman"/>
          <w:position w:val="1"/>
          <w:sz w:val="28"/>
          <w:szCs w:val="28"/>
          <w:lang w:val="ru-RU"/>
        </w:rPr>
        <w:lastRenderedPageBreak/>
        <w:t>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сравнительнойи превосходной степеней сравнения наречий.</w:t>
      </w:r>
      <w:r w:rsidR="00380097" w:rsidRPr="00CA4934">
        <w:rPr>
          <w:rFonts w:ascii="Times New Roman" w:eastAsia="SchoolBookSanPin" w:hAnsi="Times New Roman"/>
          <w:sz w:val="28"/>
          <w:szCs w:val="28"/>
          <w:lang w:val="ru-RU"/>
        </w:rPr>
        <w:t>Нормы постановки ударенияв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Разряды предлогов по происхождению: предлоги производныеи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lastRenderedPageBreak/>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Жанры официально-делового стиля (заявление, объяснительная записка, </w:t>
      </w:r>
      <w:r w:rsidRPr="00CA4934">
        <w:rPr>
          <w:rFonts w:ascii="Times New Roman" w:eastAsia="SchoolBookSanPin" w:hAnsi="Times New Roman"/>
          <w:sz w:val="28"/>
          <w:szCs w:val="28"/>
          <w:lang w:val="ru-RU"/>
        </w:rPr>
        <w:lastRenderedPageBreak/>
        <w:t>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 xml:space="preserve">постановки знаков препинания в простом и сложном предложенияхс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определений(в </w:t>
      </w:r>
      <w:r w:rsidR="00D67B9C" w:rsidRPr="00CA4934">
        <w:rPr>
          <w:rFonts w:ascii="Times New Roman" w:eastAsia="SchoolBookSanPin" w:hAnsi="Times New Roman"/>
          <w:sz w:val="28"/>
          <w:szCs w:val="28"/>
          <w:lang w:val="ru-RU"/>
        </w:rPr>
        <w:lastRenderedPageBreak/>
        <w:t>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изобразительно-выразительные средства русского языка,их </w:t>
      </w:r>
      <w:r w:rsidRPr="00CA4934">
        <w:rPr>
          <w:rFonts w:ascii="Times New Roman" w:eastAsia="SchoolBookSanPin" w:hAnsi="Times New Roman"/>
          <w:sz w:val="28"/>
          <w:szCs w:val="28"/>
          <w:lang w:val="ru-RU"/>
        </w:rPr>
        <w:lastRenderedPageBreak/>
        <w:t>использование в речи (метафора, эпитет, сравнение, гипербола, олицетворениеи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CA4934">
        <w:rPr>
          <w:rFonts w:ascii="Times New Roman" w:eastAsia="SchoolBookSanPin" w:hAnsi="Times New Roman"/>
          <w:position w:val="1"/>
          <w:sz w:val="28"/>
          <w:szCs w:val="28"/>
          <w:lang w:val="ru-RU"/>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языкуна уровне основного общего образования</w:t>
      </w:r>
      <w:r w:rsidR="00D67B9C" w:rsidRPr="00CA4934">
        <w:rPr>
          <w:rFonts w:ascii="Times New Roman" w:eastAsia="SchoolBookSanPin" w:hAnsi="Times New Roman"/>
          <w:sz w:val="28"/>
          <w:szCs w:val="28"/>
          <w:lang w:val="ru-RU"/>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участиев жизни семьи, образовательной организации, местного сообщества, родного края, </w:t>
      </w:r>
      <w:r w:rsidRPr="00CA4934">
        <w:rPr>
          <w:rFonts w:ascii="Times New Roman" w:eastAsia="SchoolBookSanPin" w:hAnsi="Times New Roman"/>
          <w:position w:val="1"/>
          <w:sz w:val="28"/>
          <w:szCs w:val="28"/>
          <w:lang w:val="ru-RU"/>
        </w:rPr>
        <w:lastRenderedPageBreak/>
        <w:t>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ответственностьличности в условиях индивидуальногои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lastRenderedPageBreak/>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установка на осмысление опыта, наблюдений, поступкови стремление совершенствовать пути достижения индивидуального и коллективного </w:t>
      </w:r>
      <w:r w:rsidRPr="00CA4934">
        <w:rPr>
          <w:rFonts w:ascii="Times New Roman" w:eastAsia="SchoolBookSanPin" w:hAnsi="Times New Roman"/>
          <w:sz w:val="28"/>
          <w:szCs w:val="28"/>
          <w:lang w:val="ru-RU"/>
        </w:rPr>
        <w:lastRenderedPageBreak/>
        <w:t>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w:t>
      </w:r>
      <w:r w:rsidR="00505496" w:rsidRPr="00CA4934">
        <w:rPr>
          <w:rFonts w:ascii="Times New Roman" w:eastAsia="SchoolBookSanPin" w:hAnsi="Times New Roman"/>
          <w:sz w:val="28"/>
          <w:szCs w:val="28"/>
          <w:lang w:val="ru-RU"/>
        </w:rPr>
        <w:lastRenderedPageBreak/>
        <w:t xml:space="preserve">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формировать гипотезу об истинности собственных суждений и суждений </w:t>
      </w:r>
      <w:r w:rsidRPr="00CA4934">
        <w:rPr>
          <w:rFonts w:ascii="Times New Roman" w:eastAsia="SchoolBookSanPin" w:hAnsi="Times New Roman"/>
          <w:position w:val="1"/>
          <w:sz w:val="28"/>
          <w:szCs w:val="28"/>
          <w:lang w:val="ru-RU"/>
        </w:rPr>
        <w:lastRenderedPageBreak/>
        <w:t>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надёжность информации по критериям, предложенным учителемили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составлять алгоритм решения задачи (или его часть), </w:t>
      </w:r>
      <w:r w:rsidRPr="00CA4934">
        <w:rPr>
          <w:rFonts w:ascii="Times New Roman" w:eastAsia="SchoolBookSanPin" w:hAnsi="Times New Roman"/>
          <w:sz w:val="28"/>
          <w:szCs w:val="28"/>
          <w:lang w:val="ru-RU"/>
        </w:rPr>
        <w:lastRenderedPageBreak/>
        <w:t>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понимать и использовать преимущества командной и индивидуальной работы </w:t>
      </w:r>
      <w:r w:rsidRPr="00CA4934">
        <w:rPr>
          <w:rFonts w:ascii="Times New Roman" w:eastAsia="SchoolBookSanPin" w:hAnsi="Times New Roman"/>
          <w:position w:val="1"/>
          <w:sz w:val="28"/>
          <w:szCs w:val="28"/>
          <w:lang w:val="ru-RU"/>
        </w:rPr>
        <w:lastRenderedPageBreak/>
        <w:t>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4" w:name="_Hlk128600300"/>
      <w:r w:rsidRPr="00CA4934">
        <w:rPr>
          <w:rFonts w:ascii="Times New Roman" w:eastAsia="SchoolBookSanPin" w:hAnsi="Times New Roman"/>
          <w:sz w:val="28"/>
          <w:szCs w:val="28"/>
          <w:lang w:val="ru-RU"/>
        </w:rPr>
        <w:t xml:space="preserve">19.11.4.5. </w:t>
      </w:r>
      <w:bookmarkEnd w:id="4"/>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общее грамматическое значение, морфологические признакии </w:t>
      </w:r>
      <w:r w:rsidRPr="00CA4934">
        <w:rPr>
          <w:rFonts w:ascii="Times New Roman" w:eastAsia="SchoolBookSanPin" w:hAnsi="Times New Roman"/>
          <w:position w:val="1"/>
          <w:sz w:val="28"/>
          <w:szCs w:val="28"/>
          <w:lang w:val="ru-RU"/>
        </w:rPr>
        <w:lastRenderedPageBreak/>
        <w:t>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на конце имён существительных после шипящих;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общее грамматическое значение, морфологические признакии синтаксические функции глагола; объяснять его роль в словосочетаниии </w:t>
      </w:r>
      <w:r w:rsidRPr="00CA4934">
        <w:rPr>
          <w:rFonts w:ascii="Times New Roman" w:eastAsia="SchoolBookSanPin" w:hAnsi="Times New Roman"/>
          <w:position w:val="1"/>
          <w:sz w:val="28"/>
          <w:szCs w:val="28"/>
          <w:lang w:val="ru-RU"/>
        </w:rPr>
        <w:lastRenderedPageBreak/>
        <w:t>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w:t>
      </w:r>
      <w:r w:rsidRPr="00CA4934">
        <w:rPr>
          <w:rFonts w:ascii="Times New Roman" w:eastAsia="SchoolBookSanPin" w:hAnsi="Times New Roman"/>
          <w:sz w:val="28"/>
          <w:szCs w:val="28"/>
          <w:lang w:val="ru-RU"/>
        </w:rPr>
        <w:lastRenderedPageBreak/>
        <w:t>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в сложных предложениях, состоящих из частей, связанных бессоюзной связьюи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сообщениемна лингвистическую </w:t>
      </w:r>
      <w:r w:rsidRPr="00CA4934">
        <w:rPr>
          <w:rFonts w:ascii="Times New Roman" w:eastAsia="SchoolBookSanPin" w:hAnsi="Times New Roman"/>
          <w:sz w:val="28"/>
          <w:szCs w:val="28"/>
          <w:lang w:val="ru-RU"/>
        </w:rPr>
        <w:lastRenderedPageBreak/>
        <w:t>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принадлежностик активному или пассивному запасу: неологизмы, устаревшие слова (историзмыи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xml:space="preserve">, гласныхв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именах прилагательных,суффиксов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местоимения; определять общее грамматическое значение; </w:t>
      </w:r>
      <w:r w:rsidRPr="00CA4934">
        <w:rPr>
          <w:rFonts w:ascii="Times New Roman" w:eastAsia="SchoolBookSanPin" w:hAnsi="Times New Roman"/>
          <w:position w:val="1"/>
          <w:sz w:val="28"/>
          <w:szCs w:val="28"/>
          <w:lang w:val="ru-RU"/>
        </w:rPr>
        <w:lastRenderedPageBreak/>
        <w:t>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знанияпо синтаксису и пунктуации при выполнении языкового анализа различных видови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языка,в том числе во время списывания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 xml:space="preserve">0 слов, составленного с учётом ранее изученных правил правописания (в том числе содержащего изученные в течение третьего года </w:t>
      </w:r>
      <w:r w:rsidRPr="00CA4934">
        <w:rPr>
          <w:rFonts w:ascii="Times New Roman" w:eastAsia="SchoolBookSanPin" w:hAnsi="Times New Roman"/>
          <w:position w:val="1"/>
          <w:sz w:val="28"/>
          <w:szCs w:val="28"/>
          <w:lang w:val="ru-RU"/>
        </w:rPr>
        <w:lastRenderedPageBreak/>
        <w:t>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функциональные разновидности языка: разговорную речьи </w:t>
      </w:r>
      <w:r w:rsidRPr="00CA4934">
        <w:rPr>
          <w:rFonts w:ascii="Times New Roman" w:eastAsia="SchoolBookSanPin" w:hAnsi="Times New Roman"/>
          <w:sz w:val="28"/>
          <w:szCs w:val="28"/>
          <w:lang w:val="ru-RU"/>
        </w:rPr>
        <w:lastRenderedPageBreak/>
        <w:t>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w:t>
      </w:r>
      <w:r w:rsidRPr="00CA4934">
        <w:rPr>
          <w:rFonts w:ascii="Times New Roman" w:eastAsia="SchoolBookSanPin" w:hAnsi="Times New Roman"/>
          <w:position w:val="1"/>
          <w:sz w:val="28"/>
          <w:szCs w:val="28"/>
          <w:lang w:val="ru-RU"/>
        </w:rPr>
        <w:lastRenderedPageBreak/>
        <w:t>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rsidRPr="00CA4934">
        <w:rPr>
          <w:rFonts w:ascii="Times New Roman" w:eastAsia="SchoolBookSanPin" w:hAnsi="Times New Roman"/>
          <w:sz w:val="28"/>
          <w:szCs w:val="28"/>
          <w:lang w:val="ru-RU"/>
        </w:rPr>
        <w:lastRenderedPageBreak/>
        <w:t>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w:t>
      </w:r>
      <w:r w:rsidRPr="00CA4934">
        <w:rPr>
          <w:rFonts w:ascii="Times New Roman" w:eastAsia="SchoolBookSanPin" w:hAnsi="Times New Roman"/>
          <w:sz w:val="28"/>
          <w:szCs w:val="28"/>
          <w:lang w:val="ru-RU"/>
        </w:rPr>
        <w:lastRenderedPageBreak/>
        <w:t>(фонетические,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выбор языковых средств для создания высказыванияв </w:t>
      </w:r>
      <w:r w:rsidRPr="00CA4934">
        <w:rPr>
          <w:rFonts w:ascii="Times New Roman" w:eastAsia="SchoolBookSanPin" w:hAnsi="Times New Roman"/>
          <w:sz w:val="28"/>
          <w:szCs w:val="28"/>
          <w:lang w:val="ru-RU"/>
        </w:rPr>
        <w:lastRenderedPageBreak/>
        <w:t>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w:t>
      </w:r>
      <w:r w:rsidRPr="00CA4934">
        <w:rPr>
          <w:rFonts w:ascii="Times New Roman" w:eastAsia="SchoolBookSanPin" w:hAnsi="Times New Roman"/>
          <w:sz w:val="28"/>
          <w:szCs w:val="28"/>
          <w:lang w:val="ru-RU"/>
        </w:rPr>
        <w:lastRenderedPageBreak/>
        <w:t>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lastRenderedPageBreak/>
        <w:t>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препинанияв предложениях с вводными и вставными конструкциями, обращениямии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устные монологические высказывания объёмом не менее 80 словна </w:t>
      </w:r>
      <w:r w:rsidRPr="00CA4934">
        <w:rPr>
          <w:rFonts w:ascii="Times New Roman" w:eastAsia="SchoolBookSanPin" w:hAnsi="Times New Roman"/>
          <w:sz w:val="28"/>
          <w:szCs w:val="28"/>
          <w:lang w:val="ru-RU"/>
        </w:rPr>
        <w:lastRenderedPageBreak/>
        <w:t>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Прогнозировать содержание текста по заголовку, ключевым словам, зачину </w:t>
      </w:r>
      <w:r w:rsidRPr="00CA4934">
        <w:rPr>
          <w:rFonts w:ascii="Times New Roman" w:eastAsia="SchoolBookSanPin" w:hAnsi="Times New Roman"/>
          <w:sz w:val="28"/>
          <w:szCs w:val="28"/>
          <w:lang w:val="ru-RU"/>
        </w:rPr>
        <w:lastRenderedPageBreak/>
        <w:t>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CA4934">
        <w:rPr>
          <w:rFonts w:ascii="Times New Roman" w:eastAsia="SchoolBookSanPin" w:hAnsi="Times New Roman"/>
          <w:sz w:val="28"/>
          <w:szCs w:val="28"/>
          <w:lang w:val="ru-RU"/>
        </w:rPr>
        <w:lastRenderedPageBreak/>
        <w:t>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нормы построения сложноподчинённых предложенийи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lastRenderedPageBreak/>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 xml:space="preserve">построения предложений с прямой и косвенной </w:t>
      </w:r>
      <w:r w:rsidR="00D67B9C" w:rsidRPr="00CA4934">
        <w:rPr>
          <w:rFonts w:ascii="Times New Roman" w:eastAsia="SchoolBookSanPin" w:hAnsi="Times New Roman"/>
          <w:position w:val="1"/>
          <w:sz w:val="28"/>
          <w:szCs w:val="28"/>
          <w:lang w:val="ru-RU"/>
        </w:rPr>
        <w:lastRenderedPageBreak/>
        <w:t>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Федеральная рабочая программа по учебному предмету «Литература».</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xml:space="preserve">») (далеесоответственно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w:t>
      </w:r>
      <w:r w:rsidR="00D67B9C" w:rsidRPr="00CA4934">
        <w:rPr>
          <w:rFonts w:ascii="Times New Roman" w:eastAsia="SchoolBookSanPin" w:hAnsi="Times New Roman"/>
          <w:sz w:val="28"/>
          <w:szCs w:val="28"/>
          <w:lang w:val="ru-RU"/>
        </w:rPr>
        <w:lastRenderedPageBreak/>
        <w:t>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 xml:space="preserve">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категорий,как добро, справедливость, честь, патриотизм, гуманизм, дом, семья. Целостное восприятие и понимание художественного произведения, его анализи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w:t>
      </w:r>
      <w:r w:rsidR="00D67B9C" w:rsidRPr="00CA4934">
        <w:rPr>
          <w:rFonts w:ascii="Times New Roman" w:eastAsia="SchoolBookSanPin" w:hAnsi="Times New Roman"/>
          <w:sz w:val="28"/>
          <w:szCs w:val="28"/>
          <w:lang w:val="ru-RU"/>
        </w:rPr>
        <w:lastRenderedPageBreak/>
        <w:t>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w:t>
      </w:r>
      <w:r w:rsidR="00D67B9C" w:rsidRPr="00CA4934">
        <w:rPr>
          <w:rFonts w:ascii="Times New Roman" w:eastAsia="SchoolBookSanPin" w:hAnsi="Times New Roman"/>
          <w:sz w:val="28"/>
          <w:szCs w:val="28"/>
          <w:lang w:val="ru-RU"/>
        </w:rPr>
        <w:lastRenderedPageBreak/>
        <w:t xml:space="preserve">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«Листыи Корни», «Свинья под Дубом», «Квартет», «Осёл и Соловей», «Ворона и Лисица»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М.М. Зощенко </w:t>
      </w:r>
      <w:r w:rsidRPr="00CA4934">
        <w:rPr>
          <w:rFonts w:ascii="Times New Roman" w:eastAsia="SchoolBookSanPin" w:hAnsi="Times New Roman"/>
          <w:sz w:val="28"/>
          <w:szCs w:val="28"/>
          <w:lang w:val="ru-RU"/>
        </w:rPr>
        <w:t>(два рассказа по выбору). Например, «Галоша», «Лёляи Минька», «Ёлка», «Золотые слова», «Встреча»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 xml:space="preserve">Рассказы (один по выбору). Например, «Корова», «Никита»и </w:t>
      </w:r>
      <w:r w:rsidRPr="00CA4934">
        <w:rPr>
          <w:rFonts w:ascii="Times New Roman" w:eastAsia="SchoolBookSanPin" w:hAnsi="Times New Roman"/>
          <w:sz w:val="28"/>
          <w:szCs w:val="28"/>
          <w:lang w:val="ru-RU"/>
        </w:rPr>
        <w:lastRenderedPageBreak/>
        <w:t>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Симонов«Сын артиллериста»</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 xml:space="preserve">(одно-два произведения по выбору).Э. </w:t>
      </w:r>
      <w:r w:rsidR="00D67B9C" w:rsidRPr="00CA4934">
        <w:rPr>
          <w:rFonts w:ascii="Times New Roman" w:eastAsia="SchoolBookSanPin" w:hAnsi="Times New Roman"/>
          <w:sz w:val="28"/>
          <w:szCs w:val="28"/>
          <w:lang w:val="ru-RU"/>
        </w:rPr>
        <w:lastRenderedPageBreak/>
        <w:t>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песени одной баллады). Например, «Песнь о Роланде» (фрагменты). «Песньо Нибелунгах» (фрагменты), баллада«Аника-воин»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«Размышления</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Pr="00CA4934">
        <w:rPr>
          <w:rFonts w:ascii="Times New Roman" w:eastAsia="SchoolBookSanPin" w:hAnsi="Times New Roman"/>
          <w:position w:val="1"/>
          <w:sz w:val="28"/>
          <w:szCs w:val="28"/>
          <w:lang w:val="ru-RU"/>
        </w:rPr>
        <w:t>«Повесть о том, как один мужик двух генералов прокормил»,«Дикий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 xml:space="preserve">Рассказы (один по выбору). Например, «Чудик», </w:t>
      </w:r>
      <w:r w:rsidR="00D67B9C" w:rsidRPr="00CA4934">
        <w:rPr>
          <w:rFonts w:ascii="Times New Roman" w:eastAsia="SchoolBookSanPin" w:hAnsi="Times New Roman"/>
          <w:sz w:val="28"/>
          <w:szCs w:val="28"/>
          <w:lang w:val="ru-RU"/>
        </w:rPr>
        <w:lastRenderedPageBreak/>
        <w:t>«Стенька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 xml:space="preserve">Тема взаимоотношения поколений, становления человека, выбораим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«Я не хочу,чтоб свет узнал…», «Из-под таинственной, холодной полумаски…», «Нищий»и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(не менее двух произведений). Например, произведения Е.И. Носова,А.Н.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 xml:space="preserve">(не менее трёх </w:t>
      </w:r>
      <w:r w:rsidRPr="00CA4934">
        <w:rPr>
          <w:rFonts w:ascii="Times New Roman" w:eastAsia="SchoolBookSanPin" w:hAnsi="Times New Roman"/>
          <w:sz w:val="28"/>
          <w:szCs w:val="28"/>
          <w:lang w:val="ru-RU"/>
        </w:rPr>
        <w:lastRenderedPageBreak/>
        <w:t>стихотворений). Например, стихотворения Н.А. Заболоцкого, М.А. Светлова,М.В. Исаковского, К.М. Симонова, Р.Г. Гамзатова, Б.Ш. Окуджавы, В.С. Высоцкого,А.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 xml:space="preserve">Стихотворения. Например, «Бесы», «Брожу ли я вдоль 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w:t>
      </w:r>
      <w:r w:rsidR="00D67B9C" w:rsidRPr="00CA4934">
        <w:rPr>
          <w:rFonts w:ascii="Times New Roman" w:eastAsia="SchoolBookSanPin" w:hAnsi="Times New Roman"/>
          <w:sz w:val="28"/>
          <w:szCs w:val="28"/>
          <w:lang w:val="ru-RU"/>
        </w:rPr>
        <w:lastRenderedPageBreak/>
        <w:t>веселье…»), «Я вас любил: любовь ещё, быть может…»,«Я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411F34" w:rsidRDefault="00D67B9C" w:rsidP="00F973DB">
      <w:pPr>
        <w:spacing w:after="0" w:line="353" w:lineRule="auto"/>
        <w:ind w:firstLine="709"/>
        <w:jc w:val="both"/>
        <w:rPr>
          <w:rFonts w:ascii="Times New Roman" w:eastAsia="SchoolBookSanPin" w:hAnsi="Times New Roman"/>
          <w:color w:val="00B050"/>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 xml:space="preserve">(одно произведение по выбору). </w:t>
      </w:r>
      <w:r w:rsidRPr="00411F34">
        <w:rPr>
          <w:rFonts w:ascii="Times New Roman" w:eastAsia="SchoolBookSanPin" w:hAnsi="Times New Roman"/>
          <w:color w:val="00B050"/>
          <w:sz w:val="28"/>
          <w:szCs w:val="28"/>
          <w:lang w:val="ru-RU"/>
        </w:rPr>
        <w:t>Например, произведения Э. Гофмана, В. Гюго, В. Скотта и другие</w:t>
      </w:r>
      <w:r w:rsidR="00B9299B" w:rsidRPr="00411F34">
        <w:rPr>
          <w:rFonts w:ascii="Times New Roman" w:eastAsia="SchoolBookSanPin" w:hAnsi="Times New Roman"/>
          <w:color w:val="00B050"/>
          <w:sz w:val="28"/>
          <w:szCs w:val="28"/>
          <w:lang w:val="ru-RU"/>
        </w:rPr>
        <w:t>.</w:t>
      </w:r>
    </w:p>
    <w:p w:rsidR="009071C8" w:rsidRPr="00411F34" w:rsidRDefault="00244FF2" w:rsidP="00F973DB">
      <w:pPr>
        <w:spacing w:after="0" w:line="353" w:lineRule="auto"/>
        <w:ind w:firstLine="709"/>
        <w:jc w:val="both"/>
        <w:rPr>
          <w:rFonts w:ascii="Times New Roman" w:eastAsia="OfficinaSansBoldITC" w:hAnsi="Times New Roman"/>
          <w:color w:val="00B050"/>
          <w:sz w:val="28"/>
          <w:szCs w:val="28"/>
          <w:lang w:val="ru-RU"/>
        </w:rPr>
      </w:pPr>
      <w:r w:rsidRPr="00411F34">
        <w:rPr>
          <w:rFonts w:ascii="Times New Roman" w:eastAsia="OfficinaSansBoldITC" w:hAnsi="Times New Roman"/>
          <w:color w:val="00B050"/>
          <w:sz w:val="28"/>
          <w:szCs w:val="28"/>
          <w:lang w:val="ru-RU"/>
        </w:rPr>
        <w:t>20</w:t>
      </w:r>
      <w:r w:rsidR="009071C8" w:rsidRPr="00411F34">
        <w:rPr>
          <w:rFonts w:ascii="Times New Roman" w:eastAsia="OfficinaSansBoldITC" w:hAnsi="Times New Roman"/>
          <w:color w:val="00B050"/>
          <w:sz w:val="28"/>
          <w:szCs w:val="28"/>
          <w:lang w:val="ru-RU"/>
        </w:rPr>
        <w:t>.8. Планируемые результаты освоения программы по литературена уровне основного общего образования.</w:t>
      </w:r>
    </w:p>
    <w:p w:rsidR="009071C8"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20</w:t>
      </w:r>
      <w:r w:rsidR="009071C8" w:rsidRPr="00411F34">
        <w:rPr>
          <w:rFonts w:ascii="Times New Roman" w:eastAsia="SchoolBookSanPin" w:hAnsi="Times New Roman"/>
          <w:color w:val="00B050"/>
          <w:sz w:val="28"/>
          <w:szCs w:val="28"/>
          <w:lang w:val="ru-RU"/>
        </w:rPr>
        <w:t xml:space="preserve">.8.1. Личностные результаты освоения </w:t>
      </w:r>
      <w:r w:rsidR="009071C8" w:rsidRPr="00411F34">
        <w:rPr>
          <w:rFonts w:ascii="Times New Roman" w:eastAsia="OfficinaSansBoldITC" w:hAnsi="Times New Roman"/>
          <w:color w:val="00B050"/>
          <w:sz w:val="28"/>
          <w:szCs w:val="28"/>
          <w:lang w:val="ru-RU"/>
        </w:rPr>
        <w:t>программы по литературена уровне основного общего образования</w:t>
      </w:r>
      <w:r w:rsidR="009071C8" w:rsidRPr="00411F34">
        <w:rPr>
          <w:rFonts w:ascii="Times New Roman" w:eastAsia="SchoolBookSanPin" w:hAnsi="Times New Roman"/>
          <w:color w:val="00B050"/>
          <w:sz w:val="28"/>
          <w:szCs w:val="28"/>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009071C8" w:rsidRPr="00411F34">
        <w:rPr>
          <w:rFonts w:ascii="Times New Roman" w:eastAsia="SchoolBookSanPin" w:hAnsi="Times New Roman"/>
          <w:color w:val="00B050"/>
          <w:sz w:val="28"/>
          <w:szCs w:val="28"/>
          <w:lang w:val="ru-RU"/>
        </w:rPr>
        <w:lastRenderedPageBreak/>
        <w:t>поведения и способствуют процессам самопознания, самовоспитания и саморазвития, формирования внутренней позиции личности.</w:t>
      </w:r>
    </w:p>
    <w:p w:rsidR="009071C8"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20</w:t>
      </w:r>
      <w:r w:rsidR="009071C8" w:rsidRPr="00411F34">
        <w:rPr>
          <w:rFonts w:ascii="Times New Roman" w:eastAsia="SchoolBookSanPin" w:hAnsi="Times New Roman"/>
          <w:color w:val="00B050"/>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411F34" w:rsidRDefault="009071C8"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bCs/>
          <w:color w:val="00B050"/>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w:t>
      </w:r>
      <w:r w:rsidR="001F4F72" w:rsidRPr="00CA4934">
        <w:rPr>
          <w:rFonts w:ascii="Times New Roman" w:eastAsia="SchoolBookSanPin" w:hAnsi="Times New Roman"/>
          <w:sz w:val="28"/>
          <w:szCs w:val="28"/>
          <w:lang w:val="ru-RU"/>
        </w:rPr>
        <w:t xml:space="preserve">с использованием примеровиз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готовностьк разнообразной совместной деятельности, стремление к взаимопониманиюи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w:t>
      </w:r>
      <w:r w:rsidRPr="00CA4934">
        <w:rPr>
          <w:rFonts w:ascii="Times New Roman" w:eastAsia="SchoolBookSanPin" w:hAnsi="Times New Roman"/>
          <w:sz w:val="28"/>
          <w:szCs w:val="28"/>
          <w:lang w:val="ru-RU"/>
        </w:rPr>
        <w:lastRenderedPageBreak/>
        <w:t>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w:t>
      </w:r>
      <w:r w:rsidRPr="00CA4934">
        <w:rPr>
          <w:rFonts w:ascii="Times New Roman" w:eastAsia="SchoolBookSanPin" w:hAnsi="Times New Roman"/>
          <w:sz w:val="28"/>
          <w:szCs w:val="28"/>
          <w:lang w:val="ru-RU"/>
        </w:rPr>
        <w:lastRenderedPageBreak/>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w:t>
      </w:r>
      <w:r w:rsidRPr="00CA4934">
        <w:rPr>
          <w:rFonts w:ascii="Times New Roman" w:eastAsia="SchoolBookSanPin" w:hAnsi="Times New Roman"/>
          <w:sz w:val="28"/>
          <w:szCs w:val="28"/>
          <w:lang w:val="ru-RU"/>
        </w:rPr>
        <w:lastRenderedPageBreak/>
        <w:t>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D67B9C" w:rsidRPr="00411F34" w:rsidRDefault="00D67B9C" w:rsidP="00F973DB">
      <w:pPr>
        <w:spacing w:after="0" w:line="353" w:lineRule="auto"/>
        <w:ind w:firstLine="709"/>
        <w:jc w:val="both"/>
        <w:rPr>
          <w:rFonts w:ascii="Times New Roman" w:eastAsia="SchoolBookSanPin" w:hAnsi="Times New Roman"/>
          <w:color w:val="00B050"/>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w:t>
      </w:r>
      <w:r w:rsidRPr="00411F34">
        <w:rPr>
          <w:rFonts w:ascii="Times New Roman" w:eastAsia="SchoolBookSanPin" w:hAnsi="Times New Roman"/>
          <w:color w:val="00B050"/>
          <w:sz w:val="28"/>
          <w:szCs w:val="28"/>
          <w:lang w:val="ru-RU"/>
        </w:rPr>
        <w:t>в произошедшей ситуации; быть готовым действоватьв отсутствии гарантий успеха.</w:t>
      </w:r>
    </w:p>
    <w:p w:rsidR="00592E55" w:rsidRPr="00411F34" w:rsidRDefault="00244FF2" w:rsidP="00F973DB">
      <w:pPr>
        <w:spacing w:after="0" w:line="353" w:lineRule="auto"/>
        <w:ind w:firstLine="709"/>
        <w:jc w:val="both"/>
        <w:rPr>
          <w:rFonts w:ascii="Times New Roman" w:eastAsia="SchoolBookSanPin" w:hAnsi="Times New Roman"/>
          <w:bCs/>
          <w:color w:val="00B050"/>
          <w:sz w:val="28"/>
          <w:szCs w:val="28"/>
          <w:lang w:val="ru-RU"/>
        </w:rPr>
      </w:pPr>
      <w:r w:rsidRPr="00411F34">
        <w:rPr>
          <w:rFonts w:ascii="Times New Roman" w:eastAsia="SchoolBookSanPin" w:hAnsi="Times New Roman"/>
          <w:color w:val="00B050"/>
          <w:sz w:val="28"/>
          <w:szCs w:val="28"/>
          <w:lang w:val="ru-RU"/>
        </w:rPr>
        <w:t>20</w:t>
      </w:r>
      <w:r w:rsidR="00592E55" w:rsidRPr="00411F34">
        <w:rPr>
          <w:rFonts w:ascii="Times New Roman" w:eastAsia="SchoolBookSanPin" w:hAnsi="Times New Roman"/>
          <w:color w:val="00B050"/>
          <w:sz w:val="28"/>
          <w:szCs w:val="28"/>
          <w:lang w:val="ru-RU"/>
        </w:rPr>
        <w:t>.8.</w:t>
      </w:r>
      <w:r w:rsidR="00CD185B" w:rsidRPr="00411F34">
        <w:rPr>
          <w:rFonts w:ascii="Times New Roman" w:eastAsia="SchoolBookSanPin" w:hAnsi="Times New Roman"/>
          <w:color w:val="00B050"/>
          <w:sz w:val="28"/>
          <w:szCs w:val="28"/>
          <w:lang w:val="ru-RU"/>
        </w:rPr>
        <w:t>3</w:t>
      </w:r>
      <w:r w:rsidR="00592E55" w:rsidRPr="00411F34">
        <w:rPr>
          <w:rFonts w:ascii="Times New Roman" w:eastAsia="SchoolBookSanPin" w:hAnsi="Times New Roman"/>
          <w:color w:val="00B050"/>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411F34">
        <w:rPr>
          <w:rFonts w:ascii="Times New Roman" w:eastAsia="SchoolBookSanPin" w:hAnsi="Times New Roman"/>
          <w:bCs/>
          <w:color w:val="00B050"/>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OfficinaSansBoldITC" w:hAnsi="Times New Roman"/>
          <w:color w:val="00B050"/>
          <w:sz w:val="28"/>
          <w:szCs w:val="28"/>
          <w:lang w:val="ru-RU"/>
        </w:rPr>
        <w:t>20</w:t>
      </w:r>
      <w:r w:rsidR="00592E55" w:rsidRPr="00411F34">
        <w:rPr>
          <w:rFonts w:ascii="Times New Roman" w:eastAsia="OfficinaSansBoldITC" w:hAnsi="Times New Roman"/>
          <w:color w:val="00B050"/>
          <w:sz w:val="28"/>
          <w:szCs w:val="28"/>
          <w:lang w:val="ru-RU"/>
        </w:rPr>
        <w:t>.8.</w:t>
      </w:r>
      <w:r w:rsidR="00CD185B" w:rsidRPr="00411F34">
        <w:rPr>
          <w:rFonts w:ascii="Times New Roman" w:eastAsia="OfficinaSansBoldITC" w:hAnsi="Times New Roman"/>
          <w:color w:val="00B050"/>
          <w:sz w:val="28"/>
          <w:szCs w:val="28"/>
          <w:lang w:val="ru-RU"/>
        </w:rPr>
        <w:t>3</w:t>
      </w:r>
      <w:r w:rsidR="00592E55" w:rsidRPr="00411F34">
        <w:rPr>
          <w:rFonts w:ascii="Times New Roman" w:eastAsia="OfficinaSansBoldITC" w:hAnsi="Times New Roman"/>
          <w:color w:val="00B050"/>
          <w:sz w:val="28"/>
          <w:szCs w:val="28"/>
          <w:lang w:val="ru-RU"/>
        </w:rPr>
        <w:t>.1. </w:t>
      </w:r>
      <w:r w:rsidR="00592E55" w:rsidRPr="00411F34">
        <w:rPr>
          <w:rFonts w:ascii="Times New Roman" w:eastAsia="SchoolBookSanPin" w:hAnsi="Times New Roman"/>
          <w:color w:val="00B050"/>
          <w:sz w:val="28"/>
          <w:szCs w:val="28"/>
          <w:lang w:val="ru-RU"/>
        </w:rPr>
        <w:t xml:space="preserve">У обучающегося будут сформированы следующие базовые логические действия как часть </w:t>
      </w:r>
      <w:r w:rsidR="00592E55" w:rsidRPr="00411F34">
        <w:rPr>
          <w:rFonts w:ascii="Times New Roman" w:eastAsia="SchoolBookSanPin" w:hAnsi="Times New Roman"/>
          <w:bCs/>
          <w:color w:val="00B050"/>
          <w:sz w:val="28"/>
          <w:szCs w:val="28"/>
          <w:lang w:val="ru-RU"/>
        </w:rPr>
        <w:t>познавательных универсальных учебных действий</w:t>
      </w:r>
      <w:r w:rsidR="00592E55" w:rsidRPr="00411F34">
        <w:rPr>
          <w:rFonts w:ascii="Times New Roman" w:eastAsia="SchoolBookSanPin" w:hAnsi="Times New Roman"/>
          <w:color w:val="00B050"/>
          <w:sz w:val="28"/>
          <w:szCs w:val="28"/>
          <w:lang w:val="ru-RU"/>
        </w:rPr>
        <w:t>:</w:t>
      </w:r>
    </w:p>
    <w:p w:rsidR="00592E55" w:rsidRPr="00CA4934" w:rsidRDefault="00592E55" w:rsidP="00F973DB">
      <w:pPr>
        <w:pStyle w:val="affc"/>
        <w:spacing w:line="353" w:lineRule="auto"/>
        <w:ind w:left="0" w:firstLine="709"/>
        <w:rPr>
          <w:sz w:val="28"/>
          <w:szCs w:val="28"/>
          <w:lang w:val="ru-RU"/>
        </w:rPr>
      </w:pPr>
      <w:r w:rsidRPr="00411F34">
        <w:rPr>
          <w:rFonts w:eastAsia="SchoolBookSanPin"/>
          <w:color w:val="00B050"/>
          <w:sz w:val="28"/>
          <w:szCs w:val="28"/>
          <w:lang w:val="ru-RU"/>
        </w:rPr>
        <w:t>выявлять и характеризовать существенные признаки объектов (художественных и учебных</w:t>
      </w:r>
      <w:r w:rsidRPr="00CA4934">
        <w:rPr>
          <w:rFonts w:eastAsia="SchoolBookSanPin"/>
          <w:sz w:val="28"/>
          <w:szCs w:val="28"/>
          <w:lang w:val="ru-RU"/>
        </w:rPr>
        <w:t xml:space="preserve">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92E55" w:rsidRPr="00411F34" w:rsidRDefault="00592E55" w:rsidP="00F973DB">
      <w:pPr>
        <w:pStyle w:val="affc"/>
        <w:spacing w:line="353" w:lineRule="auto"/>
        <w:ind w:left="0" w:firstLine="709"/>
        <w:rPr>
          <w:color w:val="00B050"/>
          <w:sz w:val="28"/>
          <w:szCs w:val="28"/>
          <w:lang w:val="ru-RU"/>
        </w:rPr>
      </w:pPr>
      <w:r w:rsidRPr="00CA4934">
        <w:rPr>
          <w:rFonts w:eastAsia="SchoolBookSanPin"/>
          <w:sz w:val="28"/>
          <w:szCs w:val="28"/>
          <w:lang w:val="ru-RU"/>
        </w:rPr>
        <w:t xml:space="preserve">самостоятельно выбирать способ решения учебной задачи при работес разными типами текстов (сравнивать несколько вариантов решения, выбирать наиболее </w:t>
      </w:r>
      <w:r w:rsidRPr="00411F34">
        <w:rPr>
          <w:rFonts w:eastAsia="SchoolBookSanPin"/>
          <w:color w:val="00B050"/>
          <w:sz w:val="28"/>
          <w:szCs w:val="28"/>
          <w:lang w:val="ru-RU"/>
        </w:rPr>
        <w:t>подходящий с учётом самостоятельно выделенных критериев).</w:t>
      </w:r>
    </w:p>
    <w:p w:rsidR="00592E55"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OfficinaSansBoldITC" w:hAnsi="Times New Roman"/>
          <w:color w:val="00B050"/>
          <w:sz w:val="28"/>
          <w:szCs w:val="28"/>
          <w:lang w:val="ru-RU"/>
        </w:rPr>
        <w:t>20</w:t>
      </w:r>
      <w:r w:rsidR="00592E55" w:rsidRPr="00411F34">
        <w:rPr>
          <w:rFonts w:ascii="Times New Roman" w:eastAsia="OfficinaSansBoldITC" w:hAnsi="Times New Roman"/>
          <w:color w:val="00B050"/>
          <w:sz w:val="28"/>
          <w:szCs w:val="28"/>
          <w:lang w:val="ru-RU"/>
        </w:rPr>
        <w:t>.8.</w:t>
      </w:r>
      <w:r w:rsidR="00CD185B" w:rsidRPr="00411F34">
        <w:rPr>
          <w:rFonts w:ascii="Times New Roman" w:eastAsia="OfficinaSansBoldITC" w:hAnsi="Times New Roman"/>
          <w:color w:val="00B050"/>
          <w:sz w:val="28"/>
          <w:szCs w:val="28"/>
          <w:lang w:val="ru-RU"/>
        </w:rPr>
        <w:t>3</w:t>
      </w:r>
      <w:r w:rsidR="00592E55" w:rsidRPr="00411F34">
        <w:rPr>
          <w:rFonts w:ascii="Times New Roman" w:eastAsia="OfficinaSansBoldITC" w:hAnsi="Times New Roman"/>
          <w:color w:val="00B050"/>
          <w:sz w:val="28"/>
          <w:szCs w:val="28"/>
          <w:lang w:val="ru-RU"/>
        </w:rPr>
        <w:t>.2. </w:t>
      </w:r>
      <w:r w:rsidR="00592E55" w:rsidRPr="00411F34">
        <w:rPr>
          <w:rFonts w:ascii="Times New Roman" w:eastAsia="SchoolBookSanPin" w:hAnsi="Times New Roman"/>
          <w:color w:val="00B050"/>
          <w:sz w:val="28"/>
          <w:szCs w:val="28"/>
          <w:lang w:val="ru-RU"/>
        </w:rPr>
        <w:t xml:space="preserve">У обучающегося будут сформированы следующие базовые исследовательские действия как часть </w:t>
      </w:r>
      <w:r w:rsidR="00592E55" w:rsidRPr="00411F34">
        <w:rPr>
          <w:rFonts w:ascii="Times New Roman" w:eastAsia="SchoolBookSanPin" w:hAnsi="Times New Roman"/>
          <w:bCs/>
          <w:color w:val="00B050"/>
          <w:sz w:val="28"/>
          <w:szCs w:val="28"/>
          <w:lang w:val="ru-RU"/>
        </w:rPr>
        <w:t>познавательных универсальных учебных действий</w:t>
      </w:r>
      <w:r w:rsidR="00592E55" w:rsidRPr="00411F34">
        <w:rPr>
          <w:rFonts w:ascii="Times New Roman" w:eastAsia="SchoolBookSanPin" w:hAnsi="Times New Roman"/>
          <w:color w:val="00B050"/>
          <w:sz w:val="28"/>
          <w:szCs w:val="28"/>
          <w:lang w:val="ru-RU"/>
        </w:rPr>
        <w:t>:</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использовать вопросы как исследовательский инструмент познанияв литературном образовании;</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411F34">
        <w:rPr>
          <w:rFonts w:eastAsia="SchoolBookSanPin"/>
          <w:color w:val="00B050"/>
          <w:sz w:val="28"/>
          <w:szCs w:val="28"/>
          <w:lang w:val="ru-RU"/>
        </w:rPr>
        <w:t>самостоятельно формулировать обобще</w:t>
      </w:r>
      <w:r w:rsidRPr="00CA4934">
        <w:rPr>
          <w:rFonts w:eastAsia="SchoolBookSanPin"/>
          <w:sz w:val="28"/>
          <w:szCs w:val="28"/>
          <w:lang w:val="ru-RU"/>
        </w:rPr>
        <w:t>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 xml:space="preserve">У обучающегося будут сформированы умения работатьс </w:t>
      </w:r>
      <w:r w:rsidR="00592E55" w:rsidRPr="00CA4934">
        <w:rPr>
          <w:rFonts w:ascii="Times New Roman" w:eastAsia="SchoolBookSanPin" w:hAnsi="Times New Roman"/>
          <w:sz w:val="28"/>
          <w:szCs w:val="28"/>
          <w:lang w:val="ru-RU"/>
        </w:rPr>
        <w:lastRenderedPageBreak/>
        <w:t xml:space="preserve">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lastRenderedPageBreak/>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 xml:space="preserve">У обучающегося будут сформированы умения самоорганизациикак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w:t>
      </w:r>
      <w:r w:rsidRPr="00CA4934">
        <w:rPr>
          <w:rFonts w:eastAsia="SchoolBookSanPin"/>
          <w:sz w:val="28"/>
          <w:szCs w:val="28"/>
          <w:lang w:val="ru-RU"/>
        </w:rPr>
        <w:lastRenderedPageBreak/>
        <w:t>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понятиямии использование ихв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w:t>
      </w:r>
      <w:r w:rsidRPr="00CA4934">
        <w:rPr>
          <w:rFonts w:eastAsia="SchoolBookSanPin"/>
          <w:sz w:val="28"/>
          <w:szCs w:val="28"/>
          <w:lang w:val="ru-RU"/>
        </w:rPr>
        <w:lastRenderedPageBreak/>
        <w:t>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xml:space="preserve">) овладение умением пересказывать прочитанное произведение, используя </w:t>
      </w:r>
      <w:r w:rsidR="00D57DD1" w:rsidRPr="00CA4934">
        <w:rPr>
          <w:rFonts w:ascii="Times New Roman" w:eastAsia="SchoolBookSanPin" w:hAnsi="Times New Roman"/>
          <w:sz w:val="28"/>
          <w:szCs w:val="28"/>
          <w:lang w:val="ru-RU"/>
        </w:rPr>
        <w:lastRenderedPageBreak/>
        <w:t>подробный, сжатый, выборочный, творческий пересказ, отвечать на вопросыпо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Бунина,А.А. Блока, В.В. Маяковского, С.А. Есенина,А.А. Ахматовой, М.И. Цветаевой,О.Э.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 xml:space="preserve">М.А. Шолохова «Судьба </w:t>
      </w:r>
      <w:r w:rsidR="00D57DD1" w:rsidRPr="00CA4934">
        <w:rPr>
          <w:rFonts w:ascii="Times New Roman" w:eastAsia="SchoolBookSanPin" w:hAnsi="Times New Roman"/>
          <w:sz w:val="28"/>
          <w:szCs w:val="28"/>
          <w:lang w:val="ru-RU"/>
        </w:rPr>
        <w:lastRenderedPageBreak/>
        <w:t>человека»</w:t>
      </w:r>
      <w:r w:rsidR="00806EE2" w:rsidRPr="00CA4934">
        <w:rPr>
          <w:rFonts w:ascii="Times New Roman" w:eastAsia="SchoolBookSanPin" w:hAnsi="Times New Roman"/>
          <w:sz w:val="28"/>
          <w:szCs w:val="28"/>
          <w:lang w:val="ru-RU"/>
        </w:rPr>
        <w:t>,</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литературыи её </w:t>
      </w:r>
      <w:r w:rsidR="00D67B9C" w:rsidRPr="00CA4934">
        <w:rPr>
          <w:rFonts w:ascii="Times New Roman" w:eastAsia="SchoolBookSanPin" w:hAnsi="Times New Roman"/>
          <w:sz w:val="28"/>
          <w:szCs w:val="28"/>
          <w:lang w:val="ru-RU"/>
        </w:rPr>
        <w:lastRenderedPageBreak/>
        <w:t>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sidR="00D67B9C" w:rsidRPr="00CA4934">
        <w:rPr>
          <w:rFonts w:ascii="Times New Roman" w:eastAsia="SchoolBookSanPin" w:hAnsi="Times New Roman"/>
          <w:sz w:val="28"/>
          <w:szCs w:val="28"/>
          <w:lang w:val="ru-RU"/>
        </w:rPr>
        <w:lastRenderedPageBreak/>
        <w:t>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w:t>
      </w:r>
      <w:r w:rsidR="00D67B9C" w:rsidRPr="00CA4934">
        <w:rPr>
          <w:rFonts w:ascii="Times New Roman" w:eastAsia="SchoolBookSanPin" w:hAnsi="Times New Roman"/>
          <w:sz w:val="28"/>
          <w:szCs w:val="28"/>
          <w:lang w:val="ru-RU"/>
        </w:rPr>
        <w:lastRenderedPageBreak/>
        <w:t>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100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авторовс использованием методов смыслового чтенияи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проводить смысловой и эстетический анализ произведений фольклораи </w:t>
      </w:r>
      <w:r w:rsidR="00D67B9C" w:rsidRPr="00CA4934">
        <w:rPr>
          <w:rFonts w:ascii="Times New Roman" w:eastAsia="SchoolBookSanPin" w:hAnsi="Times New Roman"/>
          <w:sz w:val="28"/>
          <w:szCs w:val="28"/>
          <w:lang w:val="ru-RU"/>
        </w:rPr>
        <w:lastRenderedPageBreak/>
        <w:t>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под руководством учителя выбранную литературнуюили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понимать важность чтения и изучения произведений фольклораи </w:t>
      </w:r>
      <w:r w:rsidR="00D67B9C" w:rsidRPr="00CA4934">
        <w:rPr>
          <w:rFonts w:ascii="Times New Roman" w:eastAsia="SchoolBookSanPin" w:hAnsi="Times New Roman"/>
          <w:sz w:val="28"/>
          <w:szCs w:val="28"/>
          <w:lang w:val="ru-RU"/>
        </w:rPr>
        <w:lastRenderedPageBreak/>
        <w:t>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своё чтение, обогащать свой круг чтенияпо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OfficinaSansBoldITC" w:hAnsi="Times New Roman"/>
          <w:color w:val="00B050"/>
          <w:sz w:val="28"/>
          <w:szCs w:val="28"/>
          <w:lang w:val="ru-RU"/>
        </w:rPr>
        <w:t>20</w:t>
      </w:r>
      <w:r w:rsidR="00EB1380" w:rsidRPr="00411F34">
        <w:rPr>
          <w:rFonts w:ascii="Times New Roman" w:eastAsia="OfficinaSansBoldITC" w:hAnsi="Times New Roman"/>
          <w:color w:val="00B050"/>
          <w:sz w:val="28"/>
          <w:szCs w:val="28"/>
          <w:lang w:val="ru-RU"/>
        </w:rPr>
        <w:t>.8.</w:t>
      </w:r>
      <w:r w:rsidR="00135A26" w:rsidRPr="00411F34">
        <w:rPr>
          <w:rFonts w:ascii="Times New Roman" w:eastAsia="SchoolBookSanPin" w:hAnsi="Times New Roman"/>
          <w:color w:val="00B050"/>
          <w:sz w:val="28"/>
          <w:szCs w:val="28"/>
          <w:lang w:val="ru-RU"/>
        </w:rPr>
        <w:t>8</w:t>
      </w:r>
      <w:r w:rsidR="00EB1380" w:rsidRPr="00411F34">
        <w:rPr>
          <w:rFonts w:ascii="Times New Roman" w:eastAsia="SchoolBookSanPin" w:hAnsi="Times New Roman"/>
          <w:color w:val="00B050"/>
          <w:sz w:val="28"/>
          <w:szCs w:val="28"/>
          <w:lang w:val="ru-RU"/>
        </w:rPr>
        <w:t>. </w:t>
      </w:r>
      <w:r w:rsidR="00EB1380" w:rsidRPr="00411F34">
        <w:rPr>
          <w:rFonts w:ascii="Times New Roman" w:eastAsia="OfficinaSansBoldITC" w:hAnsi="Times New Roman"/>
          <w:color w:val="00B050"/>
          <w:sz w:val="28"/>
          <w:szCs w:val="28"/>
          <w:lang w:val="ru-RU"/>
        </w:rPr>
        <w:t>Предметные результаты изучения литературы. К</w:t>
      </w:r>
      <w:r w:rsidR="00EB1380" w:rsidRPr="00411F34">
        <w:rPr>
          <w:rFonts w:ascii="Times New Roman" w:eastAsia="SchoolBookSanPin" w:hAnsi="Times New Roman"/>
          <w:color w:val="00B050"/>
          <w:sz w:val="28"/>
          <w:szCs w:val="28"/>
          <w:lang w:val="ru-RU"/>
        </w:rPr>
        <w:t xml:space="preserve"> концу обученияв </w:t>
      </w:r>
      <w:r w:rsidR="00EB1380" w:rsidRPr="00411F34">
        <w:rPr>
          <w:rFonts w:ascii="Times New Roman" w:eastAsia="SchoolBookSanPin" w:hAnsi="Times New Roman"/>
          <w:bCs/>
          <w:color w:val="00B050"/>
          <w:sz w:val="28"/>
          <w:szCs w:val="28"/>
          <w:lang w:val="ru-RU"/>
        </w:rPr>
        <w:t xml:space="preserve">8 классе </w:t>
      </w:r>
      <w:r w:rsidR="00EB1380" w:rsidRPr="00411F34">
        <w:rPr>
          <w:rFonts w:ascii="Times New Roman" w:eastAsia="SchoolBookSanPin" w:hAnsi="Times New Roman"/>
          <w:color w:val="00B050"/>
          <w:sz w:val="28"/>
          <w:szCs w:val="28"/>
          <w:lang w:val="ru-RU"/>
        </w:rPr>
        <w:t>обучающийся научится:</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1) </w:t>
      </w:r>
      <w:r w:rsidR="00B9299B" w:rsidRPr="00411F34">
        <w:rPr>
          <w:rFonts w:ascii="Times New Roman" w:eastAsia="SchoolBookSanPin" w:hAnsi="Times New Roman"/>
          <w:color w:val="00B050"/>
          <w:sz w:val="28"/>
          <w:szCs w:val="28"/>
          <w:lang w:val="ru-RU"/>
        </w:rPr>
        <w:t>п</w:t>
      </w:r>
      <w:r w:rsidR="00D67B9C" w:rsidRPr="00411F34">
        <w:rPr>
          <w:rFonts w:ascii="Times New Roman" w:eastAsia="SchoolBookSanPin" w:hAnsi="Times New Roman"/>
          <w:color w:val="00B050"/>
          <w:sz w:val="28"/>
          <w:szCs w:val="28"/>
          <w:lang w:val="ru-RU"/>
        </w:rPr>
        <w:t>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2) </w:t>
      </w:r>
      <w:r w:rsidR="00D67B9C" w:rsidRPr="00411F34">
        <w:rPr>
          <w:rFonts w:ascii="Times New Roman" w:eastAsia="SchoolBookSanPin" w:hAnsi="Times New Roman"/>
          <w:color w:val="00B050"/>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3) </w:t>
      </w:r>
      <w:r w:rsidR="00D67B9C" w:rsidRPr="00411F34">
        <w:rPr>
          <w:rFonts w:ascii="Times New Roman" w:eastAsia="SchoolBookSanPin" w:hAnsi="Times New Roman"/>
          <w:color w:val="00B050"/>
          <w:sz w:val="28"/>
          <w:szCs w:val="28"/>
          <w:lang w:val="ru-RU"/>
        </w:rPr>
        <w:t>проводить самостоятельный смысловой и эстетический анализ произведений художественной литературы</w:t>
      </w:r>
      <w:r w:rsidR="00EB1380" w:rsidRPr="00411F34">
        <w:rPr>
          <w:rFonts w:ascii="Times New Roman" w:eastAsia="SchoolBookSanPin" w:hAnsi="Times New Roman"/>
          <w:color w:val="00B050"/>
          <w:sz w:val="28"/>
          <w:szCs w:val="28"/>
          <w:lang w:val="ru-RU"/>
        </w:rPr>
        <w:t>,</w:t>
      </w:r>
      <w:r w:rsidR="00D67B9C" w:rsidRPr="00411F34">
        <w:rPr>
          <w:rFonts w:ascii="Times New Roman" w:eastAsia="SchoolBookSanPin" w:hAnsi="Times New Roman"/>
          <w:color w:val="00B050"/>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411F34">
        <w:rPr>
          <w:rFonts w:eastAsia="SchoolBookSanPin"/>
          <w:color w:val="00B050"/>
          <w:sz w:val="28"/>
          <w:szCs w:val="28"/>
          <w:lang w:val="ru-RU"/>
        </w:rPr>
        <w:t>анализировать произведение в единстве формы и содержания</w:t>
      </w:r>
      <w:r w:rsidR="00EB1380" w:rsidRPr="00411F34">
        <w:rPr>
          <w:rFonts w:eastAsia="SchoolBookSanPin"/>
          <w:color w:val="00B050"/>
          <w:sz w:val="28"/>
          <w:szCs w:val="28"/>
          <w:lang w:val="ru-RU"/>
        </w:rPr>
        <w:t>,</w:t>
      </w:r>
      <w:r w:rsidRPr="00411F34">
        <w:rPr>
          <w:rFonts w:eastAsia="SchoolBookSanPin"/>
          <w:color w:val="00B050"/>
          <w:sz w:val="28"/>
          <w:szCs w:val="28"/>
          <w:lang w:val="ru-RU"/>
        </w:rPr>
        <w:t xml:space="preserve"> определять тематику и проблематику произведения</w:t>
      </w:r>
      <w:r w:rsidRPr="00CA4934">
        <w:rPr>
          <w:rFonts w:eastAsia="SchoolBookSanPin"/>
          <w:sz w:val="28"/>
          <w:szCs w:val="28"/>
          <w:lang w:val="ru-RU"/>
        </w:rPr>
        <w:t>,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w:t>
      </w:r>
      <w:r w:rsidRPr="00CA4934">
        <w:rPr>
          <w:rFonts w:eastAsia="SchoolBookSanPin"/>
          <w:sz w:val="28"/>
          <w:szCs w:val="28"/>
          <w:lang w:val="ru-RU"/>
        </w:rPr>
        <w:lastRenderedPageBreak/>
        <w:t>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понимать важность чтения и изучения произведений фольклораи художественной литературы как способа познания мира и окружающей </w:t>
      </w:r>
      <w:r w:rsidR="00D67B9C" w:rsidRPr="00CA4934">
        <w:rPr>
          <w:rFonts w:ascii="Times New Roman" w:eastAsia="SchoolBookSanPin" w:hAnsi="Times New Roman"/>
          <w:sz w:val="28"/>
          <w:szCs w:val="28"/>
          <w:lang w:val="ru-RU"/>
        </w:rPr>
        <w:lastRenderedPageBreak/>
        <w:t>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w:t>
      </w:r>
      <w:r w:rsidR="00D67B9C" w:rsidRPr="00CA4934">
        <w:rPr>
          <w:rFonts w:eastAsia="SchoolBookSanPin"/>
          <w:sz w:val="28"/>
          <w:szCs w:val="28"/>
          <w:lang w:val="ru-RU"/>
        </w:rPr>
        <w:lastRenderedPageBreak/>
        <w:t>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взаимоотношенийс читателем как адресатом произведения</w:t>
      </w:r>
      <w:r w:rsidR="002050F6" w:rsidRPr="00CA4934">
        <w:rPr>
          <w:rFonts w:eastAsia="SchoolBookSanPin"/>
          <w:sz w:val="28"/>
          <w:szCs w:val="28"/>
          <w:lang w:val="ru-RU"/>
        </w:rPr>
        <w:t>;</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 xml:space="preserve">инверсия, </w:t>
      </w:r>
      <w:r w:rsidR="00D67B9C" w:rsidRPr="00CA4934">
        <w:rPr>
          <w:rFonts w:eastAsia="SchoolBookSanPin"/>
          <w:sz w:val="28"/>
          <w:szCs w:val="28"/>
          <w:lang w:val="ru-RU"/>
        </w:rPr>
        <w:lastRenderedPageBreak/>
        <w:t>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менее12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250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словарямии справочной литературой, информационно-справочными системами, в том числев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w:t>
      </w:r>
      <w:r w:rsidR="00D67B9C" w:rsidRPr="00411F34">
        <w:rPr>
          <w:rFonts w:ascii="Times New Roman" w:eastAsia="SchoolBookSanPin" w:hAnsi="Times New Roman"/>
          <w:color w:val="00B050"/>
          <w:sz w:val="28"/>
          <w:szCs w:val="28"/>
          <w:lang w:val="ru-RU"/>
        </w:rPr>
        <w:t xml:space="preserve">справочными материалами, в том числе из числа верифицированных электронных </w:t>
      </w:r>
      <w:r w:rsidR="00D67B9C" w:rsidRPr="00411F34">
        <w:rPr>
          <w:rFonts w:ascii="Times New Roman" w:eastAsia="SchoolBookSanPin" w:hAnsi="Times New Roman"/>
          <w:color w:val="00B050"/>
          <w:sz w:val="28"/>
          <w:szCs w:val="28"/>
          <w:lang w:val="ru-RU"/>
        </w:rPr>
        <w:lastRenderedPageBreak/>
        <w:t>ресурсов, включённых в федеральный перечень.</w:t>
      </w:r>
    </w:p>
    <w:p w:rsidR="00FF61C2" w:rsidRPr="00411F34" w:rsidRDefault="0019161B" w:rsidP="00F973DB">
      <w:pPr>
        <w:pStyle w:val="1"/>
        <w:pBdr>
          <w:bottom w:val="none" w:sz="0" w:space="0" w:color="auto"/>
        </w:pBdr>
        <w:spacing w:before="0" w:line="353" w:lineRule="auto"/>
        <w:ind w:firstLine="708"/>
        <w:jc w:val="both"/>
        <w:rPr>
          <w:rFonts w:eastAsia="SchoolBookSanPin"/>
          <w:b w:val="0"/>
          <w:color w:val="00B050"/>
          <w:szCs w:val="28"/>
          <w:lang w:val="ru-RU"/>
        </w:rPr>
      </w:pPr>
      <w:r w:rsidRPr="00411F34">
        <w:rPr>
          <w:rFonts w:eastAsia="SchoolBookSanPin"/>
          <w:b w:val="0"/>
          <w:color w:val="00B050"/>
          <w:szCs w:val="28"/>
          <w:lang w:val="ru-RU"/>
        </w:rPr>
        <w:t xml:space="preserve">21. </w:t>
      </w:r>
      <w:r w:rsidR="00FF61C2" w:rsidRPr="00411F34">
        <w:rPr>
          <w:rFonts w:eastAsia="SchoolBookSanPin"/>
          <w:b w:val="0"/>
          <w:color w:val="00B050"/>
          <w:szCs w:val="28"/>
          <w:lang w:val="ru-RU"/>
        </w:rPr>
        <w:t>Федеральная рабочая программа по учебному предмету «Родной (русский) язык».</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5" w:name="_TOC_250019"/>
      <w:bookmarkStart w:id="6" w:name="_Toc106448727"/>
      <w:r w:rsidRPr="00411F34">
        <w:rPr>
          <w:rFonts w:ascii="Times New Roman" w:hAnsi="Times New Roman"/>
          <w:color w:val="00B050"/>
          <w:sz w:val="28"/>
          <w:szCs w:val="28"/>
          <w:lang w:val="ru-RU"/>
        </w:rPr>
        <w:t>21</w:t>
      </w:r>
      <w:r w:rsidR="00517973" w:rsidRPr="00411F34">
        <w:rPr>
          <w:rFonts w:ascii="Times New Roman" w:hAnsi="Times New Roman"/>
          <w:color w:val="00B050"/>
          <w:sz w:val="28"/>
          <w:szCs w:val="28"/>
          <w:lang w:val="ru-RU"/>
        </w:rPr>
        <w:t xml:space="preserve">.1. Федеральная рабочая программа по учебному предмету «Родной </w:t>
      </w:r>
      <w:r w:rsidR="00002864" w:rsidRPr="00411F34">
        <w:rPr>
          <w:rFonts w:ascii="Times New Roman" w:hAnsi="Times New Roman"/>
          <w:color w:val="00B050"/>
          <w:sz w:val="28"/>
          <w:szCs w:val="28"/>
          <w:lang w:val="ru-RU"/>
        </w:rPr>
        <w:t xml:space="preserve">(русский) </w:t>
      </w:r>
      <w:r w:rsidR="00517973" w:rsidRPr="00411F34">
        <w:rPr>
          <w:rFonts w:ascii="Times New Roman" w:hAnsi="Times New Roman"/>
          <w:color w:val="00B050"/>
          <w:sz w:val="28"/>
          <w:szCs w:val="28"/>
          <w:lang w:val="ru-RU"/>
        </w:rPr>
        <w:t>язык» (</w:t>
      </w:r>
      <w:r w:rsidR="001310A1" w:rsidRPr="00411F34">
        <w:rPr>
          <w:rFonts w:ascii="Times New Roman" w:hAnsi="Times New Roman"/>
          <w:color w:val="00B050"/>
          <w:sz w:val="28"/>
          <w:szCs w:val="28"/>
          <w:lang w:val="ru-RU"/>
        </w:rPr>
        <w:t xml:space="preserve">предметная область </w:t>
      </w:r>
      <w:r w:rsidR="00517973" w:rsidRPr="00411F34">
        <w:rPr>
          <w:rFonts w:ascii="Times New Roman" w:hAnsi="Times New Roman"/>
          <w:color w:val="00B050"/>
          <w:sz w:val="28"/>
          <w:szCs w:val="28"/>
          <w:lang w:val="ru-RU"/>
        </w:rPr>
        <w:t>«</w:t>
      </w:r>
      <w:r w:rsidR="001310A1" w:rsidRPr="00411F34">
        <w:rPr>
          <w:rFonts w:ascii="Times New Roman" w:hAnsi="Times New Roman"/>
          <w:color w:val="00B050"/>
          <w:sz w:val="28"/>
          <w:szCs w:val="28"/>
          <w:lang w:val="ru-RU"/>
        </w:rPr>
        <w:t>Родной язык и родная литература</w:t>
      </w:r>
      <w:r w:rsidR="00517973" w:rsidRPr="00411F34">
        <w:rPr>
          <w:rFonts w:ascii="Times New Roman" w:hAnsi="Times New Roman"/>
          <w:color w:val="00B050"/>
          <w:sz w:val="28"/>
          <w:szCs w:val="28"/>
          <w:lang w:val="ru-RU"/>
        </w:rPr>
        <w:t>»)(далее соответственно – программа по</w:t>
      </w:r>
      <w:r w:rsidR="00517973" w:rsidRPr="00CA4934">
        <w:rPr>
          <w:rFonts w:ascii="Times New Roman" w:hAnsi="Times New Roman"/>
          <w:sz w:val="28"/>
          <w:szCs w:val="28"/>
          <w:lang w:val="ru-RU"/>
        </w:rPr>
        <w:t xml:space="preserve">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5"/>
    <w:bookmarkEnd w:id="6"/>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программыпо учебному предмету</w:t>
      </w:r>
      <w:r w:rsidR="001310A1"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определить и структурировать планируемые результаты обученияи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программой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w:t>
      </w:r>
      <w:r w:rsidRPr="00CA4934">
        <w:rPr>
          <w:rFonts w:ascii="Times New Roman" w:hAnsi="Times New Roman"/>
          <w:sz w:val="28"/>
          <w:szCs w:val="28"/>
          <w:lang w:val="ru-RU"/>
        </w:rPr>
        <w:lastRenderedPageBreak/>
        <w:t xml:space="preserve">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 xml:space="preserve">ориентирована на сопровождение и поддержку русского языка, входящегов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отношенияк русскому языку, а через него – к родной культуре, воспитание ответственного </w:t>
      </w:r>
      <w:r w:rsidRPr="00CA4934">
        <w:rPr>
          <w:rFonts w:ascii="Times New Roman" w:hAnsi="Times New Roman"/>
          <w:sz w:val="28"/>
          <w:szCs w:val="28"/>
          <w:lang w:val="ru-RU"/>
        </w:rPr>
        <w:lastRenderedPageBreak/>
        <w:t>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запасаи грамматического строя речи обучающихся, развитие готовности и способностик речевому взаимодействию и взаимопониманию, потребности к речевому самосовершенствованию;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входитв предметную область «Родной язык и родная литература» и является обязательным для изучения.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часов(2 часа в неделю), в 7 классе – 34 часа (1 час в неделю), в 8 классе – 34 часа(1 час в неделю), в 9 классе – 34 (1 час в неделю).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Второй блок – «Культура речи» – ориентирован на формированиеу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деятельностив их взаимосвязи и культуры устной и письменной речи, развитие базовых уменийи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w:t>
      </w:r>
      <w:r w:rsidRPr="00CA4934">
        <w:rPr>
          <w:rFonts w:ascii="Times New Roman" w:hAnsi="Times New Roman"/>
          <w:sz w:val="28"/>
          <w:szCs w:val="28"/>
          <w:lang w:val="ru-RU"/>
        </w:rPr>
        <w:lastRenderedPageBreak/>
        <w:t>функционально-смысловых типов, жанров, стилистической принадлежности.</w:t>
      </w:r>
      <w:bookmarkStart w:id="7" w:name="_TOC_250015"/>
      <w:bookmarkStart w:id="8" w:name="_Toc106448732"/>
    </w:p>
    <w:bookmarkEnd w:id="7"/>
    <w:bookmarkEnd w:id="8"/>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творчестваи произведениях художественной литературы разных исторических эпох.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w:t>
      </w:r>
      <w:r w:rsidRPr="00CA4934">
        <w:rPr>
          <w:rFonts w:ascii="Times New Roman" w:hAnsi="Times New Roman"/>
          <w:sz w:val="28"/>
          <w:szCs w:val="28"/>
          <w:lang w:val="ru-RU"/>
        </w:rPr>
        <w:lastRenderedPageBreak/>
        <w:t>народного ума и особенностей национальной культуры народа.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поговорок,и имеющие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разговорныйи просторечный) употребления имён существительных, прилагательных, глаголовв речи. Типичные примеры нарушения лексической нормы, связанныес употреблением имён существительных, прилагательных, глаголов в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положениюв обществе, по профессии, должности, по возрасту и полу. Обращениекак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словас уменьшительными суффиксами и так далее).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календареи </w:t>
      </w:r>
      <w:r w:rsidRPr="00CA4934">
        <w:rPr>
          <w:rFonts w:ascii="Times New Roman" w:hAnsi="Times New Roman"/>
          <w:sz w:val="28"/>
          <w:szCs w:val="28"/>
          <w:lang w:val="ru-RU"/>
        </w:rPr>
        <w:lastRenderedPageBreak/>
        <w:t>другое Использование диалектной лексики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похвалыи комплимента, благодарности, сочувствия‚ утешения.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Содержаниеи строение учебного сообщения (устного ответа). Структура устного ответа. Различные виды ответов: ответ-анализ, ответ-обобщение, ответ-добавление,ответ-группировка.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Публицистический стиль. Устное выступление.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9"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9"/>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языка:социально-политические события и изменения в обществе, развитие наукии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лексикив новом речевом контексте.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411F34" w:rsidRDefault="0019161B" w:rsidP="00F973DB">
      <w:pPr>
        <w:spacing w:after="0" w:line="353" w:lineRule="auto"/>
        <w:ind w:firstLine="709"/>
        <w:contextualSpacing/>
        <w:jc w:val="both"/>
        <w:rPr>
          <w:rFonts w:ascii="Times New Roman" w:hAnsi="Times New Roman"/>
          <w:color w:val="00B050"/>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w:t>
      </w:r>
      <w:r w:rsidR="00517973" w:rsidRPr="00411F34">
        <w:rPr>
          <w:rFonts w:ascii="Times New Roman" w:hAnsi="Times New Roman"/>
          <w:color w:val="00B050"/>
          <w:sz w:val="28"/>
          <w:szCs w:val="28"/>
          <w:lang w:val="ru-RU"/>
        </w:rPr>
        <w:t>Культура речи.</w:t>
      </w:r>
    </w:p>
    <w:p w:rsidR="00517973" w:rsidRPr="00411F34" w:rsidRDefault="00517973" w:rsidP="00F973DB">
      <w:pPr>
        <w:spacing w:after="0" w:line="353" w:lineRule="auto"/>
        <w:ind w:firstLine="709"/>
        <w:contextualSpacing/>
        <w:jc w:val="both"/>
        <w:rPr>
          <w:rFonts w:ascii="Times New Roman" w:hAnsi="Times New Roman"/>
          <w:color w:val="00B050"/>
          <w:sz w:val="28"/>
          <w:szCs w:val="28"/>
          <w:lang w:val="ru-RU"/>
        </w:rPr>
      </w:pPr>
      <w:r w:rsidRPr="00411F34">
        <w:rPr>
          <w:rFonts w:ascii="Times New Roman" w:hAnsi="Times New Roman"/>
          <w:color w:val="00B050"/>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411F34">
        <w:rPr>
          <w:rFonts w:ascii="Times New Roman" w:hAnsi="Times New Roman"/>
          <w:color w:val="00B050"/>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w:t>
      </w:r>
      <w:r w:rsidRPr="00CA4934">
        <w:rPr>
          <w:rFonts w:ascii="Times New Roman" w:hAnsi="Times New Roman"/>
          <w:sz w:val="28"/>
          <w:szCs w:val="28"/>
          <w:lang w:val="ru-RU"/>
        </w:rPr>
        <w:t>, функционально-стилевая окраскаи употребление паронимов в речи. Типичные речевые ошибки‚ связанныес употреблением паронимов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w:t>
      </w:r>
      <w:r w:rsidRPr="00CA4934">
        <w:rPr>
          <w:rFonts w:ascii="Times New Roman" w:hAnsi="Times New Roman"/>
          <w:sz w:val="28"/>
          <w:szCs w:val="28"/>
          <w:lang w:val="ru-RU"/>
        </w:rPr>
        <w:lastRenderedPageBreak/>
        <w:t>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литературныеи разговорные падежные формы причастий, типичные ошибки употребления деепричастий‚ наречий.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объявления,его языковые и структурные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информацияв текстах художественного стиля речи. Сильные позиции в художественных текстах. Притча.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0"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10"/>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w:t>
      </w:r>
      <w:r w:rsidRPr="00CA4934">
        <w:rPr>
          <w:rFonts w:ascii="Times New Roman" w:hAnsi="Times New Roman"/>
          <w:sz w:val="28"/>
          <w:szCs w:val="28"/>
          <w:lang w:val="ru-RU"/>
        </w:rPr>
        <w:lastRenderedPageBreak/>
        <w:t>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языкаи их приметы. Стилистически нейтральные, книжные, устаревшие старославянизмы.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публицистике,в том числе в дисплейных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этикетеи в западноевропейском, американском речевых этикетах. Специфика приветствийу русских и других народов.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гласных[э], [о] после мягких согласных и шипящих, безударный [о] в словах иноязычного происхождения, произношение парных по твёрдости-мягкости согласныхперед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Активные процессы в речевом этикете. Новые варианты приветствияи </w:t>
      </w:r>
      <w:r w:rsidRPr="00CA4934">
        <w:rPr>
          <w:rFonts w:ascii="Times New Roman" w:hAnsi="Times New Roman"/>
          <w:sz w:val="28"/>
          <w:szCs w:val="28"/>
          <w:lang w:val="ru-RU"/>
        </w:rPr>
        <w:lastRenderedPageBreak/>
        <w:t>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тактикии приёмы в коммуникации‚ помогающие противостоять речевой агрессии. Синонимия речевых формул.</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реферата.Учебно-научная дискуссия. Стандартные обороты речи для участияв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другу(в том числе электронного), страницы дневника.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1" w:name="_Toc106448737"/>
      <w:r w:rsidRPr="00CA4934">
        <w:rPr>
          <w:rFonts w:ascii="Times New Roman" w:hAnsi="Times New Roman"/>
          <w:sz w:val="28"/>
          <w:szCs w:val="28"/>
          <w:lang w:val="ru-RU"/>
        </w:rPr>
        <w:t>21</w:t>
      </w:r>
      <w:r w:rsidR="00517973" w:rsidRPr="00CA4934">
        <w:rPr>
          <w:rFonts w:ascii="Times New Roman" w:hAnsi="Times New Roman"/>
          <w:sz w:val="28"/>
          <w:szCs w:val="28"/>
          <w:lang w:val="ru-RU"/>
        </w:rPr>
        <w:t>.8. Содержание обучения в 9 классе.</w:t>
      </w:r>
    </w:p>
    <w:bookmarkEnd w:id="11"/>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Развитие языка как объективный процесс. Общее представление о внешнихи внутренних факторах языковых изменений, об активных процессах в современном русском языке (основные тенденции, отдельные примеры). Стремительный рост </w:t>
      </w:r>
      <w:r w:rsidRPr="00CA4934">
        <w:rPr>
          <w:rFonts w:ascii="Times New Roman" w:hAnsi="Times New Roman"/>
          <w:sz w:val="28"/>
          <w:szCs w:val="28"/>
          <w:lang w:val="ru-RU"/>
        </w:rPr>
        <w:lastRenderedPageBreak/>
        <w:t>словарного состава языка: активизация процесса заимствования иноязычных слов, «неологический бум» – рождение новых слов, изменение значенийи переосмысление имеющихся в языке слов, их стилистическая переоценка, создание новой фразеологии.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предложенийс косвенной речью, типичные ошибки в построении сложных предложений.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безопасностипри общении в социальных сетях. Контактное и дистантное общение.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Разговорная речь. Анекдот, шутка.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элементыи языковые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Межнациональные различия невербального общения. Искусство комплимента в русском и иностранных языках.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интервьюв современных средствах массовой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ряд:врач – доктор – лекарь – эскулап – целитель – врачеватель. Что общегои в чём различие.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12"/>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для основного общего образования отражают готовность обучающихся </w:t>
      </w:r>
      <w:r w:rsidRPr="00CA4934">
        <w:rPr>
          <w:rFonts w:ascii="Times New Roman" w:hAnsi="Times New Roman"/>
          <w:sz w:val="28"/>
          <w:szCs w:val="28"/>
          <w:lang w:val="ru-RU"/>
        </w:rPr>
        <w:lastRenderedPageBreak/>
        <w:t>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стремлениек взаимопониманию и взаимопомощи;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ней;волонтёрство);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понимание роли русского языкакак государственного языка Российской Федерации и языка межнационального общения народов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народа,в том </w:t>
      </w:r>
      <w:r w:rsidRPr="00CA4934">
        <w:rPr>
          <w:rFonts w:ascii="Times New Roman" w:hAnsi="Times New Roman"/>
          <w:sz w:val="28"/>
          <w:szCs w:val="28"/>
          <w:lang w:val="ru-RU"/>
        </w:rPr>
        <w:lastRenderedPageBreak/>
        <w:t>числе отражённым в художественных произведениях;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индивидуальногои общественного пространства;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жизненногои читательского опыта;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sidRPr="00CA4934">
        <w:rPr>
          <w:rFonts w:ascii="Times New Roman" w:hAnsi="Times New Roman"/>
          <w:sz w:val="28"/>
          <w:szCs w:val="28"/>
          <w:lang w:val="ru-RU"/>
        </w:rPr>
        <w:lastRenderedPageBreak/>
        <w:t>режим занятий и отдыха, регулярная физическая активность);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навыки безопасного поведенияв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знаний из области социальных и естественных </w:t>
      </w:r>
      <w:r w:rsidRPr="00CA4934">
        <w:rPr>
          <w:rFonts w:ascii="Times New Roman" w:hAnsi="Times New Roman"/>
          <w:sz w:val="28"/>
          <w:szCs w:val="28"/>
          <w:lang w:val="ru-RU"/>
        </w:rPr>
        <w:lastRenderedPageBreak/>
        <w:t>наук для решения задач в области окружающей среды, планирования поступкови оценки их возможных последствий для окружающей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чтениякак средства познания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w:t>
      </w:r>
      <w:r w:rsidRPr="00CA4934">
        <w:rPr>
          <w:rFonts w:ascii="Times New Roman" w:hAnsi="Times New Roman"/>
          <w:sz w:val="28"/>
          <w:szCs w:val="28"/>
          <w:lang w:val="ru-RU"/>
        </w:rPr>
        <w:lastRenderedPageBreak/>
        <w:t>деятельности, а также в рамках социального взаимодействия с людьми из другой культурной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3"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13"/>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.10.3.1. У обучающегося будут сформированы следующие базовые </w:t>
      </w:r>
      <w:r w:rsidR="00517973" w:rsidRPr="00CA4934">
        <w:rPr>
          <w:rFonts w:ascii="Times New Roman" w:hAnsi="Times New Roman"/>
          <w:sz w:val="28"/>
          <w:szCs w:val="28"/>
          <w:lang w:val="ru-RU"/>
        </w:rPr>
        <w:lastRenderedPageBreak/>
        <w:t>логические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познанияв языковом образовании;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небольшоеисследование по установлению особенностей языковых единиц, процессов,причинно-</w:t>
      </w:r>
      <w:r w:rsidRPr="00CA4934">
        <w:rPr>
          <w:rFonts w:ascii="Times New Roman" w:hAnsi="Times New Roman"/>
          <w:sz w:val="28"/>
          <w:szCs w:val="28"/>
          <w:lang w:val="ru-RU"/>
        </w:rPr>
        <w:lastRenderedPageBreak/>
        <w:t>следственных связей и зависимостей объектов между собой;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работатьс информацией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.10.3.4. У обучающегося будут сформированы умения общения как часть </w:t>
      </w:r>
      <w:r w:rsidR="00517973" w:rsidRPr="00CA4934">
        <w:rPr>
          <w:rFonts w:ascii="Times New Roman" w:hAnsi="Times New Roman"/>
          <w:sz w:val="28"/>
          <w:szCs w:val="28"/>
          <w:lang w:val="ru-RU"/>
        </w:rPr>
        <w:lastRenderedPageBreak/>
        <w:t>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планироватьи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организацию совместной работы, определять свою роль (с учётом </w:t>
      </w:r>
      <w:r w:rsidRPr="00CA4934">
        <w:rPr>
          <w:rFonts w:ascii="Times New Roman" w:hAnsi="Times New Roman"/>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517973" w:rsidRPr="00CA4934" w:rsidRDefault="00BB7E68"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результата деятельности, </w:t>
      </w:r>
      <w:r w:rsidRPr="00CA4934">
        <w:rPr>
          <w:rFonts w:ascii="Times New Roman" w:hAnsi="Times New Roman"/>
          <w:sz w:val="28"/>
          <w:szCs w:val="28"/>
          <w:lang w:val="ru-RU"/>
        </w:rPr>
        <w:lastRenderedPageBreak/>
        <w:t>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себяи других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своёи чужое право на ошибку;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.10.4. 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.10.4.1.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5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обществаи государства, в современном мире, в жизни человека, осознавать важность бережного отношения к родному языку;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(славянских)и заимствованных (в рамках изученного), именах, входящих в состав пословици поговорок и имеющих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поговорок;словари синонимов, антонимов; словари эпитетов, метафор и сравнений,учебные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w:t>
      </w:r>
      <w:r w:rsidRPr="00CA4934">
        <w:rPr>
          <w:rFonts w:ascii="Times New Roman" w:hAnsi="Times New Roman"/>
          <w:sz w:val="28"/>
          <w:szCs w:val="28"/>
          <w:lang w:val="ru-RU"/>
        </w:rPr>
        <w:lastRenderedPageBreak/>
        <w:t>смыслоразличительную роль ударения на примере омографов; корректно употреблять омографы в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официальнойи неофициальной речевой ситуации, современные формулы обращенияк незнакомому человеку, соблюдать принципы этикетного общения, лежащиев основе национального речевого этикета,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инициативув диалоге, завершать диалог;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создавать тексты публицистических жанров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.10.4.2.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6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словаи заимствованные фразеологизмы;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истолковывать значения фразеологических оборотовс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lastRenderedPageBreak/>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похвалыи комплимента, благодарности, сочувствия, утешения и так далее;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w:t>
      </w:r>
      <w:r w:rsidRPr="00CA4934">
        <w:rPr>
          <w:rFonts w:ascii="Times New Roman" w:hAnsi="Times New Roman"/>
          <w:sz w:val="28"/>
          <w:szCs w:val="28"/>
          <w:lang w:val="ru-RU"/>
        </w:rPr>
        <w:lastRenderedPageBreak/>
        <w:t>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.10.4.3.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7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лингвистические и нелингвистические причины лексических заимствований, определять значения лексических заимствований последних </w:t>
      </w:r>
      <w:r w:rsidRPr="00CA4934">
        <w:rPr>
          <w:rFonts w:ascii="Times New Roman" w:hAnsi="Times New Roman"/>
          <w:sz w:val="28"/>
          <w:szCs w:val="28"/>
          <w:lang w:val="ru-RU"/>
        </w:rPr>
        <w:lastRenderedPageBreak/>
        <w:t>десятилетий,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820C6B">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.10.4.4.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8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происхождения(в рамках изученного с использованием словарей);</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заимствованные слова по языку-источнику (из славянскихи неславянских языков), времени вхождения (самые древние и более поздние)(в </w:t>
      </w:r>
      <w:r w:rsidRPr="00CA4934">
        <w:rPr>
          <w:rFonts w:ascii="Times New Roman" w:hAnsi="Times New Roman"/>
          <w:sz w:val="28"/>
          <w:szCs w:val="28"/>
          <w:lang w:val="ru-RU"/>
        </w:rPr>
        <w:lastRenderedPageBreak/>
        <w:t>рамках изученного с использованием словарей), сфере функционирования;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десятилетийи особенности их употребления в разговорной речи, современной публицистике,в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языкав области произношения и ударения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стиля,в публицистических и художественных текстах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графики, диаграммы, план, схемыдля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письмакак жанра публицистического стиля речи, создавать сочинение в жанре письма(в том числе электронного);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10.4.5.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9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выраженияв различных ситуациях речевого общения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заимствованийв современном русском языке, определять значения лексических заимствований последних десятилетий;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употребленияи стилистической окраске,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слови их стилистической окраски в современном русском языке (на конкретных примерах);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произношенияи ударения (в рамках изученного), способы фиксации произносительных нормв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отзывна проектную работу одноклассника,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972168" w:rsidRPr="00CA4934" w:rsidRDefault="00F32A6C" w:rsidP="00F973DB">
      <w:pPr>
        <w:pStyle w:val="1"/>
        <w:pBdr>
          <w:bottom w:val="none" w:sz="0" w:space="0" w:color="auto"/>
        </w:pBdr>
        <w:spacing w:before="0" w:line="353" w:lineRule="auto"/>
        <w:ind w:firstLine="708"/>
        <w:jc w:val="both"/>
        <w:rPr>
          <w:rFonts w:eastAsia="SchoolBookSanPin"/>
          <w:b w:val="0"/>
          <w:szCs w:val="28"/>
          <w:lang w:val="ru-RU"/>
        </w:rPr>
      </w:pPr>
      <w:r w:rsidRPr="00CA4934">
        <w:rPr>
          <w:rFonts w:eastAsia="SchoolBookSanPin"/>
          <w:b w:val="0"/>
          <w:szCs w:val="28"/>
          <w:lang w:val="ru-RU"/>
        </w:rPr>
        <w:t>23.</w:t>
      </w:r>
      <w:r w:rsidR="00972168" w:rsidRPr="00CA4934">
        <w:rPr>
          <w:rFonts w:eastAsia="SchoolBookSanPin"/>
          <w:b w:val="0"/>
          <w:szCs w:val="28"/>
          <w:lang w:val="ru-RU"/>
        </w:rPr>
        <w:t>Федеральная рабочая программа по учебному предмету «Родной (аварский) язык».</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 Федеральная рабочая программа по учебному предмету «Родной (аварский) язык» (предметная область «Родной язык и родная литература») (далее соответственно</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 xml:space="preserve">программа по родному (аварскому) языку, родной (аварский) язык, </w:t>
      </w:r>
      <w:r w:rsidR="00972168" w:rsidRPr="00CA4934">
        <w:rPr>
          <w:rFonts w:ascii="Times New Roman" w:eastAsia="SchoolBookSanPin" w:hAnsi="Times New Roman"/>
          <w:sz w:val="28"/>
          <w:szCs w:val="28"/>
          <w:lang w:val="ru-RU"/>
        </w:rPr>
        <w:lastRenderedPageBreak/>
        <w:t>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 Пояснительная записка.</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5.1. Программа по родному (аварскому) языку разработана с целью оказания методической помощи учителю в создании рабочей программыпо учебному предмету</w:t>
      </w:r>
      <w:r w:rsidR="00625A80" w:rsidRPr="00CA4934">
        <w:rPr>
          <w:rFonts w:ascii="Times New Roman" w:eastAsia="SchoolBookSanPin" w:hAnsi="Times New Roman"/>
          <w:sz w:val="28"/>
          <w:szCs w:val="28"/>
          <w:lang w:val="ru-RU"/>
        </w:rPr>
        <w:t>.</w:t>
      </w:r>
    </w:p>
    <w:p w:rsidR="00972168" w:rsidRPr="00CA4934" w:rsidRDefault="00E6506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родному (аварскому) языку </w:t>
      </w:r>
      <w:r w:rsidR="00972168" w:rsidRPr="00CA4934">
        <w:rPr>
          <w:rFonts w:ascii="Times New Roman" w:eastAsia="SchoolBookSanPin" w:hAnsi="Times New Roman"/>
          <w:sz w:val="28"/>
          <w:szCs w:val="28"/>
          <w:lang w:val="ru-RU"/>
        </w:rPr>
        <w:t>направлен</w:t>
      </w:r>
      <w:r w:rsidRPr="00CA4934">
        <w:rPr>
          <w:rFonts w:ascii="Times New Roman" w:eastAsia="SchoolBookSanPin" w:hAnsi="Times New Roman"/>
          <w:sz w:val="28"/>
          <w:szCs w:val="28"/>
          <w:lang w:val="ru-RU"/>
        </w:rPr>
        <w:t>а</w:t>
      </w:r>
      <w:r w:rsidR="00972168" w:rsidRPr="00CA4934">
        <w:rPr>
          <w:rFonts w:ascii="Times New Roman" w:eastAsia="SchoolBookSanPin" w:hAnsi="Times New Roman"/>
          <w:sz w:val="28"/>
          <w:szCs w:val="28"/>
          <w:lang w:val="ru-RU"/>
        </w:rPr>
        <w:t xml:space="preserve">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5.3. Изучение родно</w:t>
      </w:r>
      <w:r w:rsidR="007133A5" w:rsidRPr="00CA4934">
        <w:rPr>
          <w:rFonts w:ascii="Times New Roman" w:eastAsia="SchoolBookSanPin" w:hAnsi="Times New Roman"/>
          <w:sz w:val="28"/>
          <w:szCs w:val="28"/>
          <w:lang w:val="ru-RU"/>
        </w:rPr>
        <w:t>го</w:t>
      </w:r>
      <w:r w:rsidR="00972168" w:rsidRPr="00CA4934">
        <w:rPr>
          <w:rFonts w:ascii="Times New Roman" w:eastAsia="SchoolBookSanPin" w:hAnsi="Times New Roman"/>
          <w:sz w:val="28"/>
          <w:szCs w:val="28"/>
          <w:lang w:val="ru-RU"/>
        </w:rPr>
        <w:t xml:space="preserve"> (аварско</w:t>
      </w:r>
      <w:r w:rsidR="007133A5" w:rsidRPr="00CA4934">
        <w:rPr>
          <w:rFonts w:ascii="Times New Roman" w:eastAsia="SchoolBookSanPin" w:hAnsi="Times New Roman"/>
          <w:sz w:val="28"/>
          <w:szCs w:val="28"/>
          <w:lang w:val="ru-RU"/>
        </w:rPr>
        <w:t>го</w:t>
      </w:r>
      <w:r w:rsidR="00972168" w:rsidRPr="00CA4934">
        <w:rPr>
          <w:rFonts w:ascii="Times New Roman" w:eastAsia="SchoolBookSanPin" w:hAnsi="Times New Roman"/>
          <w:sz w:val="28"/>
          <w:szCs w:val="28"/>
          <w:lang w:val="ru-RU"/>
        </w:rPr>
        <w:t>) язык</w:t>
      </w:r>
      <w:r w:rsidR="007133A5" w:rsidRPr="00CA4934">
        <w:rPr>
          <w:rFonts w:ascii="Times New Roman" w:eastAsia="SchoolBookSanPin" w:hAnsi="Times New Roman"/>
          <w:sz w:val="28"/>
          <w:szCs w:val="28"/>
          <w:lang w:val="ru-RU"/>
        </w:rPr>
        <w:t>а</w:t>
      </w:r>
      <w:r w:rsidR="00972168" w:rsidRPr="00CA4934">
        <w:rPr>
          <w:rFonts w:ascii="Times New Roman" w:eastAsia="SchoolBookSanPin" w:hAnsi="Times New Roman"/>
          <w:sz w:val="28"/>
          <w:szCs w:val="28"/>
          <w:lang w:val="ru-RU"/>
        </w:rPr>
        <w:t xml:space="preserve"> направлен</w:t>
      </w:r>
      <w:r w:rsidR="007133A5" w:rsidRPr="00CA4934">
        <w:rPr>
          <w:rFonts w:ascii="Times New Roman" w:eastAsia="SchoolBookSanPin" w:hAnsi="Times New Roman"/>
          <w:sz w:val="28"/>
          <w:szCs w:val="28"/>
          <w:lang w:val="ru-RU"/>
        </w:rPr>
        <w:t>о</w:t>
      </w:r>
      <w:r w:rsidR="00972168" w:rsidRPr="00CA4934">
        <w:rPr>
          <w:rFonts w:ascii="Times New Roman" w:eastAsia="SchoolBookSanPin" w:hAnsi="Times New Roman"/>
          <w:sz w:val="28"/>
          <w:szCs w:val="28"/>
          <w:lang w:val="ru-RU"/>
        </w:rPr>
        <w:t xml:space="preserve"> на достижение следующих целей: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российской гражданской идентичности в поликультурном обществе;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совершенствование видов речевой деятельности, коммуникативных уменийи культуры речи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знаний о специфике аварского языка, основных языковых единицах в соответствии с разделами науки о языке.</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5.4. Общее число часов, рекомендованных для изучения родного (аварского) языка,</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 xml:space="preserve">340 часов: </w:t>
      </w:r>
      <w:bookmarkStart w:id="14" w:name="_Hlk125984762"/>
      <w:r w:rsidR="00972168" w:rsidRPr="00CA4934">
        <w:rPr>
          <w:rFonts w:ascii="Times New Roman" w:eastAsia="SchoolBookSanPin" w:hAnsi="Times New Roman"/>
          <w:sz w:val="28"/>
          <w:szCs w:val="28"/>
          <w:lang w:val="ru-RU"/>
        </w:rPr>
        <w:t>в 5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6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7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8 классе</w:t>
      </w:r>
      <w:r w:rsidR="00E47B62"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68 часов (2 часа в неделю), в 9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w:t>
      </w:r>
      <w:bookmarkEnd w:id="14"/>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 Содержание обучения в 5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средство общения между людьми.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человек. Родной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основа существования народа. Речь устнаяи письменная.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художественный, разговорный стили речи.</w:t>
      </w:r>
    </w:p>
    <w:p w:rsidR="00972168" w:rsidRPr="00CA4934" w:rsidRDefault="00997D9B"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6.2. Повторение изученного </w:t>
      </w:r>
      <w:r w:rsidR="00FD6144" w:rsidRPr="00CA4934">
        <w:rPr>
          <w:rFonts w:ascii="Times New Roman" w:eastAsia="SchoolBookSanPin" w:hAnsi="Times New Roman"/>
          <w:position w:val="1"/>
          <w:sz w:val="28"/>
          <w:szCs w:val="28"/>
          <w:lang w:val="ru-RU"/>
        </w:rPr>
        <w:t>на уровне начального общего образования</w:t>
      </w:r>
      <w:r w:rsidR="00972168" w:rsidRPr="00CA4934">
        <w:rPr>
          <w:rFonts w:ascii="Times New Roman" w:eastAsia="SchoolBookSanPin" w:hAnsi="Times New Roman"/>
          <w:position w:val="1"/>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слова. Геминаты и лабиализованные звуки. Имя существительное. Имя прилагательное. Глагол.</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6.3. Синтаксис. Пунктуация.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Словосочетание. Главное и зависимое слова в словосочетании.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Грамматическая основа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Главные и второстепенные члены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Главные члены предложения: подлежащее, сказуемое и прямое дополнение.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Второстепенные члены предложения: косвенное дополнение, определение, обстоятельство.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Распространённые и нераспространённые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однородными членами: с союзами ги (и), ва (и), я (или), ялъуни (или), амма (но) и без союзов. Знаки препинания в предложенияхс </w:t>
      </w:r>
      <w:r w:rsidRPr="00CA4934">
        <w:rPr>
          <w:rFonts w:ascii="Times New Roman" w:eastAsia="SchoolBookSanPin" w:hAnsi="Times New Roman"/>
          <w:sz w:val="28"/>
          <w:szCs w:val="28"/>
          <w:lang w:val="ru-RU"/>
        </w:rPr>
        <w:lastRenderedPageBreak/>
        <w:t>однородными членами.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разбор словосочетания и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знаки препинания в предложениях с обращением.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Сложное предложение. Наличие двух и более грамматических основкак признак сложного предложения. Знаки препинания между частями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Прямая речь. Знаки препинания при прямой речи. Диалог. Знаки препинания.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6.4.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текста.</w:t>
      </w:r>
    </w:p>
    <w:p w:rsidR="00972168" w:rsidRPr="00CA4934" w:rsidRDefault="00997D9B"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23.</w:t>
      </w:r>
      <w:r w:rsidR="00972168" w:rsidRPr="00CA4934">
        <w:rPr>
          <w:rFonts w:ascii="Times New Roman" w:eastAsia="SchoolBookSanPin" w:hAnsi="Times New Roman"/>
          <w:bCs/>
          <w:sz w:val="28"/>
          <w:szCs w:val="28"/>
          <w:lang w:val="ru-RU"/>
        </w:rPr>
        <w:t>6.5. Фонетика.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Фонетика как раздел науки о языке. Звук как единица языка. Звуки речи. Гласные и согласные звуки. Гласные и согласные буквы. Геминатыи лабиализованные звуки.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Ударение в слове.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Слог и перенос слов по слогам.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Фонетический разбор слова.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6.6. Графика. Орфография.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Графика как раздел науки о языке. Обозначение звуков речи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Алфавит. Буквы е, ё, ю, я.Буквы ъ и ь.</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6.7. Лексика.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6.8. Морфемика.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6.9. Морфология.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Имя существительное как часть речи. Синтаксическая роль имени </w:t>
      </w:r>
      <w:r w:rsidRPr="00CA4934">
        <w:rPr>
          <w:rFonts w:ascii="Times New Roman" w:eastAsia="SchoolBookSanPin" w:hAnsi="Times New Roman"/>
          <w:sz w:val="28"/>
          <w:szCs w:val="28"/>
          <w:lang w:val="ru-RU"/>
        </w:rPr>
        <w:lastRenderedPageBreak/>
        <w:t>существительного в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Собственные и нарицательные имена существительные. Разумныеи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разбор имени существительного.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 Содержание обучения в 6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средство общения между людьми.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Аварский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один из государственных языков Республики Дагестани язык межэтнического общения. Понятие о литературном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7.2.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7.3. Лексика и фразеология.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Повторение пройденного в 5 классе материала.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Общеупотребительные слова. Диалектные слова. Терминыи профессионализмы. Исконно аварские и заимствованные слова. Новые слова (неологизмы). Устаревшие слова. Фразеологизмы. Лексический разбор слова.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7.4. Словообразование. Орфография.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Повторение пройденного в 5 классе материала.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как раздел лингвистики. Исходная (производящая) основа слова и словообразующая морфема.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суффиксальный, словосложение, переход слова из одной части речи в другую, метатония, дезаффиксация.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словообразования слов различных частей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сложных слов.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Словообразовательный и морфемный словари.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7.5. Морфология.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Части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существительное как часть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Склонение имен существительных. Типы склонения.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Склонение субстантированных прилагательных. Правописание прилагательных, заимствованных из русского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Причастие как особая форма глагола: значение, морфологические признаки, </w:t>
      </w:r>
      <w:r w:rsidRPr="00CA4934">
        <w:rPr>
          <w:rFonts w:ascii="Times New Roman" w:eastAsia="SchoolBookSanPin" w:hAnsi="Times New Roman"/>
          <w:sz w:val="28"/>
          <w:szCs w:val="28"/>
          <w:lang w:val="ru-RU"/>
        </w:rPr>
        <w:lastRenderedPageBreak/>
        <w:t>роль причастия в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Причастный оборот. Выделение причастного оборота запятыми.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Причастия прошедшего времени. Причастия общего времени. Причастия будущего времени.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Склонение субстантированных причастий по падежам.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Деепричастие как особая форма глагола: значение, морфологические признаки, роль деепричастия в предложении. Деепричастный оборот. Запятыепри деепричастном обороте.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Деепричастия прошедшего времени. Деепричастия общего времени.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 Содержание обучения в 7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языке как развивающемся явлении. Изменения, происходящиев языке на современном этапе его развития.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языка, культуры и истории народа.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8.2.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текстов: описание, повествование, рассуждение, их особенности. Создание собственных текстов.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применения (массовая коммуникация),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жанры публицистического стиля (выступление, статья, интервью, очерк).</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8.3 Морфология.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Целевая форма глагола (инфинитив). Каузатив (понудительная форма глагола).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Глаголы длительного вида. Глаголы, обозначающие многократные действия.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Временные формы глагола: составные (аналитические) формы настоящего будущего и прошедшего времен.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Наклонение глагола. Изъявительное наклонение. Повелительное наклонениеи его повелительно-желательная форма. Условное наклонение. Вопросительное </w:t>
      </w:r>
      <w:r w:rsidRPr="00CA4934">
        <w:rPr>
          <w:rFonts w:ascii="Times New Roman" w:eastAsia="SchoolBookSanPin" w:hAnsi="Times New Roman"/>
          <w:sz w:val="28"/>
          <w:szCs w:val="28"/>
          <w:lang w:val="ru-RU"/>
        </w:rPr>
        <w:lastRenderedPageBreak/>
        <w:t xml:space="preserve">наклонение.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глаголов.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Непроизводныеи производные наречия.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наречий. Правописание наречий.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Союзы как служебные части речи. Разряды союзов по значению: сочинительные (соединительные, противительные, разделительные)и подчинительные.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союзов.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частиц.</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Послелоги. Употребление наречий в роли послелогов. Послелоги в составе послеложно-падежных форм.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Междометия как особая группа слов. Морфологический анализ междометий. Использование междометий как средства создания экспрессии разговорнойи художественной речи. Интонационное и пунктуационное выделение междометий в предложении.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 Содержание обучения в 8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Аварский язык как один из аваро-андо-цезских языков.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Особенности функционально-смысловых типов речи (повествование, описание, рассуждение).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(объяснительная записка, автобиография, характеристика).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9.2. Синтаксис. Пунктуация.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словосочетаний по морфологическим свойствам главного слова: глагольные, именные, наречные. Типы подчинительной связи словв словосочетании: согласование, управление, примыкание. Нормы построения словосочетаний. Синтаксический анализ словосочетаний.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Трёхсоставное предложение. Главные члены предложения. Подлежащее, сказуемое и прямое дополнение как главные члены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Тире между подлежащим и сказуемым. Способы выражения прямого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Второстепенные члены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Косвенное дополнение как второстепенный член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Обстоятельство как второстепенный член предложения. Виды обстоятельств </w:t>
      </w:r>
      <w:r w:rsidRPr="00CA4934">
        <w:rPr>
          <w:rFonts w:ascii="Times New Roman" w:eastAsia="SchoolBookSanPin" w:hAnsi="Times New Roman"/>
          <w:sz w:val="28"/>
          <w:szCs w:val="28"/>
          <w:lang w:val="ru-RU"/>
        </w:rPr>
        <w:lastRenderedPageBreak/>
        <w:t>(места, времени, образа действия, причины и цели).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предложений по составу. Односоставные и двусоставные предложения, их грамматические признаки.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односоставных и двусоставных предложений (предложениебез подлежащего, предложение без прямого дополнения, обобщённо-личныеи назывное предложения).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Грамматические различия односоставных предложений и двусоставных неполных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Однородные члены предложения,их признаки, средства связи. Предложения с однородными членами без союзов.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с союзами.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Однородные и неоднородные определения.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при однородных членах. Однородные члены предложенияс обобщающими словами. Знаки препинания в предложениях с однородными членами с обобщающими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обращениями, со словами </w:t>
      </w:r>
      <w:r w:rsidRPr="00CA4934">
        <w:rPr>
          <w:rFonts w:ascii="Times New Roman" w:eastAsia="SchoolBookSanPin" w:hAnsi="Times New Roman"/>
          <w:bCs/>
          <w:sz w:val="28"/>
          <w:szCs w:val="28"/>
          <w:lang w:val="ru-RU"/>
        </w:rPr>
        <w:t>у</w:t>
      </w:r>
      <w:r w:rsidRPr="00CA4934">
        <w:rPr>
          <w:rFonts w:ascii="Times New Roman" w:eastAsia="SchoolBookSanPin" w:hAnsi="Times New Roman"/>
          <w:sz w:val="28"/>
          <w:szCs w:val="28"/>
          <w:lang w:val="ru-RU"/>
        </w:rPr>
        <w:t xml:space="preserve">(да) и </w:t>
      </w:r>
      <w:r w:rsidRPr="00CA4934">
        <w:rPr>
          <w:rFonts w:ascii="Times New Roman" w:eastAsia="SchoolBookSanPin" w:hAnsi="Times New Roman"/>
          <w:bCs/>
          <w:sz w:val="28"/>
          <w:szCs w:val="28"/>
          <w:lang w:val="ru-RU"/>
        </w:rPr>
        <w:t>гуро</w:t>
      </w:r>
      <w:r w:rsidRPr="00CA4934">
        <w:rPr>
          <w:rFonts w:ascii="Times New Roman" w:eastAsia="SchoolBookSanPin" w:hAnsi="Times New Roman"/>
          <w:sz w:val="28"/>
          <w:szCs w:val="28"/>
          <w:lang w:val="ru-RU"/>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sidRPr="00CA4934">
        <w:rPr>
          <w:rFonts w:ascii="Times New Roman" w:eastAsia="SchoolBookSanPin" w:hAnsi="Times New Roman"/>
          <w:bCs/>
          <w:sz w:val="28"/>
          <w:szCs w:val="28"/>
          <w:lang w:val="ru-RU"/>
        </w:rPr>
        <w:t xml:space="preserve">у </w:t>
      </w:r>
      <w:r w:rsidRPr="00CA4934">
        <w:rPr>
          <w:rFonts w:ascii="Times New Roman" w:eastAsia="SchoolBookSanPin" w:hAnsi="Times New Roman"/>
          <w:sz w:val="28"/>
          <w:szCs w:val="28"/>
          <w:lang w:val="ru-RU"/>
        </w:rPr>
        <w:t xml:space="preserve">(да), </w:t>
      </w:r>
      <w:r w:rsidRPr="00CA4934">
        <w:rPr>
          <w:rFonts w:ascii="Times New Roman" w:eastAsia="SchoolBookSanPin" w:hAnsi="Times New Roman"/>
          <w:bCs/>
          <w:sz w:val="28"/>
          <w:szCs w:val="28"/>
          <w:lang w:val="ru-RU"/>
        </w:rPr>
        <w:t xml:space="preserve">гуро </w:t>
      </w:r>
      <w:r w:rsidRPr="00CA4934">
        <w:rPr>
          <w:rFonts w:ascii="Times New Roman" w:eastAsia="SchoolBookSanPin" w:hAnsi="Times New Roman"/>
          <w:sz w:val="28"/>
          <w:szCs w:val="28"/>
          <w:lang w:val="ru-RU"/>
        </w:rPr>
        <w:t>(нет)и вводными словами. Вводные предложения. Знаки препинания в предложенияхс вводными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междометиями.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пояснительныеи присоединительные конструкции.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Функции знаков препинания.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при обособленных членах предложения.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 Содержание обучения в 9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10.1. Язык и речь. Культура речи.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языка в жизни общества.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Язык как развивающее явление. Обогащение и развитие аварского языкапри помощи русского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аварского языка в развитии национальной культуры. Краткие сведенияо лингвистах-авароведах (П.К. Услар, Л.И. Жирков, А.А. Бокарев, А.Е. Бокарев, Г.И. Мадиева, А.С. Чикобава).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(повторение).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10.2.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текста (обобщение).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функционально-смысловых типов речи (повествование, описание, рассуждение) (обобщение).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 Синтаксис. Пунктуация.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10.3.1. Сложное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10.3.2. Сложносочинённое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предложенийс разными типами смысловых отношений между частями. Знаки препинанияв сложносочинённых предложениях.</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10.3.3. Сложноподчинённое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в сложноподчинённом предложении с подчинительными союзными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подлежащего.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Сложноподчинённые предложения с придаточными прямого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косвенного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определительными.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обстоятельственными.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образа действия.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места.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времени.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причины и цели.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условия.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уступки.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несколькими придаточными.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в сложноподчинённых предложениях.</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10.3.4. Бессоюзное сложное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бессоюзном сложном предложении. Смысловые отношения между частями бессоюзного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бессоюзных сложных предложений. Грамматическая синонимия бессоюзных сложных предложений и союзных сложных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перечисления.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Запятая и точка с запятой в бессоюзном сложном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причины, пояснения,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Двоеточие в бессоюзном сложном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противопоставления, времени, условия и следствия, сравнения.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Тире в бессоюзном сложном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бессоюзных сложных предложений.</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10.3.5. Прямая и косвенная речь. Цитирование.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Цитирование. Способы включения цитат в высказывание.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предложений с прямой и косвенной речью, нормы </w:t>
      </w:r>
      <w:r w:rsidRPr="00CA4934">
        <w:rPr>
          <w:rFonts w:ascii="Times New Roman" w:eastAsia="SchoolBookSanPin" w:hAnsi="Times New Roman"/>
          <w:sz w:val="28"/>
          <w:szCs w:val="28"/>
          <w:lang w:val="ru-RU"/>
        </w:rPr>
        <w:lastRenderedPageBreak/>
        <w:t>постановки знаков препинания в предложениях с косвенной речью, с прямой речью, при цитировании.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 Планируемые результаты освоения программы по родному (аварскому) языку на уровне основного общего образования.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роли различных социальных институтов в жизни человека;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в поликультурноми многоконфессиональном обществе, понимание роли родного (аварского) языкав жизни народа, проявление интереса к познанию родного (аварского) языка,к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w:t>
      </w:r>
      <w:r w:rsidRPr="00CA4934">
        <w:rPr>
          <w:rFonts w:ascii="Times New Roman" w:eastAsia="SchoolBookSanPin" w:hAnsi="Times New Roman"/>
          <w:sz w:val="28"/>
          <w:szCs w:val="28"/>
          <w:lang w:val="ru-RU"/>
        </w:rPr>
        <w:lastRenderedPageBreak/>
        <w:t>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физического воспитания, формирования культуры здоровьяи эмоционального благополучия:</w:t>
      </w:r>
    </w:p>
    <w:p w:rsidR="00972168" w:rsidRPr="00CA4934" w:rsidRDefault="007A618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w:t>
      </w:r>
      <w:r w:rsidR="00972168" w:rsidRPr="00CA4934">
        <w:rPr>
          <w:rFonts w:ascii="Times New Roman" w:eastAsia="SchoolBookSanPin" w:hAnsi="Times New Roman"/>
          <w:sz w:val="28"/>
          <w:szCs w:val="28"/>
          <w:lang w:val="ru-RU"/>
        </w:rPr>
        <w:t>ответственное отношение к своему здоровью и установкана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sidRPr="00CA4934">
        <w:rPr>
          <w:rFonts w:ascii="Times New Roman" w:eastAsia="SchoolBookSanPin" w:hAnsi="Times New Roman"/>
          <w:sz w:val="28"/>
          <w:szCs w:val="28"/>
          <w:lang w:val="ru-RU"/>
        </w:rPr>
        <w:lastRenderedPageBreak/>
        <w:t>собственный опыт и выстраивая дальнейшие цели;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принимать себя и других, не осуждая;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осознавать своё эмоциональное состояние и эмоциональное состояние других, </w:t>
      </w:r>
      <w:r w:rsidR="00C06CCD" w:rsidRPr="00CA4934">
        <w:rPr>
          <w:rFonts w:ascii="Times New Roman" w:eastAsia="SchoolBookSanPin" w:hAnsi="Times New Roman"/>
          <w:sz w:val="28"/>
          <w:szCs w:val="28"/>
          <w:lang w:val="ru-RU"/>
        </w:rPr>
        <w:t xml:space="preserve">использовать языковые </w:t>
      </w:r>
      <w:r w:rsidRPr="00CA4934">
        <w:rPr>
          <w:rFonts w:ascii="Times New Roman" w:eastAsia="SchoolBookSanPin" w:hAnsi="Times New Roman"/>
          <w:sz w:val="28"/>
          <w:szCs w:val="28"/>
          <w:lang w:val="ru-RU"/>
        </w:rPr>
        <w:t>средства для выражения своего состояния,в том числе опираясь на примеры из литературных произведений, написанныхна родном (аварском) языке, сформированность навыков рефлексии, признание своего права на ошибку и такого же права другого человека;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трудового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990F1F"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990F1F"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рассказать о своих планах на будущее;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экологического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w:t>
      </w:r>
      <w:r w:rsidRPr="00CA4934">
        <w:rPr>
          <w:rFonts w:ascii="Times New Roman" w:eastAsia="SchoolBookSanPin" w:hAnsi="Times New Roman"/>
          <w:sz w:val="28"/>
          <w:szCs w:val="28"/>
          <w:lang w:val="ru-RU"/>
        </w:rPr>
        <w:lastRenderedPageBreak/>
        <w:t>практической деятельности экологической направленности;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ценности научного познания: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адаптации обучающегося к изменяющимся условиям социальнойи природной среды: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w:t>
      </w:r>
      <w:r w:rsidRPr="00CA4934">
        <w:rPr>
          <w:rFonts w:ascii="Times New Roman" w:eastAsia="SchoolBookSanPin" w:hAnsi="Times New Roman"/>
          <w:sz w:val="28"/>
          <w:szCs w:val="28"/>
          <w:lang w:val="ru-RU"/>
        </w:rPr>
        <w:lastRenderedPageBreak/>
        <w:t>окружающую среду, достижения целей и преодоления вызовов, возможных глобальных последствий;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способ решения учебной задачи при работес </w:t>
      </w:r>
      <w:r w:rsidRPr="00CA4934">
        <w:rPr>
          <w:rFonts w:ascii="Times New Roman" w:eastAsia="SchoolBookSanPin" w:hAnsi="Times New Roman"/>
          <w:sz w:val="28"/>
          <w:szCs w:val="28"/>
          <w:lang w:val="ru-RU"/>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познанияв языковом образовании;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оцениватьна применимость и достоверность информацию, полученную в ходе лингвистического исследования (эксперимента);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11.2.3. У обучающегося будут сформированы умения работатьс информацией как часть познавательных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11.2.4. У обучающегося будут сформированы умения общениякак часть коммуникативных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сопоставлять свои суждения с суждениями других участников диалога, </w:t>
      </w:r>
      <w:r w:rsidRPr="00CA4934">
        <w:rPr>
          <w:rFonts w:ascii="Times New Roman" w:eastAsia="SchoolBookSanPin" w:hAnsi="Times New Roman"/>
          <w:sz w:val="28"/>
          <w:szCs w:val="28"/>
          <w:lang w:val="ru-RU"/>
        </w:rPr>
        <w:lastRenderedPageBreak/>
        <w:t>обнаруживать различие и сходство позиций;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проблемы для решения в учебных и жизненных ситуациях;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972168"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972168" w:rsidRPr="00CA4934">
        <w:rPr>
          <w:rFonts w:ascii="Times New Roman" w:eastAsia="SchoolBookSanPin" w:hAnsi="Times New Roman"/>
          <w:sz w:val="28"/>
          <w:szCs w:val="28"/>
          <w:lang w:val="ru-RU"/>
        </w:rPr>
        <w:t xml:space="preserve"> выбор и брать ответственность за решение.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давать оценку учебной ситуации и предлагать план её изменения;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развивать способность управлять собственными эмоциями и эмоциями </w:t>
      </w:r>
      <w:r w:rsidRPr="00CA4934">
        <w:rPr>
          <w:rFonts w:ascii="Times New Roman" w:eastAsia="SchoolBookSanPin" w:hAnsi="Times New Roman"/>
          <w:sz w:val="28"/>
          <w:szCs w:val="28"/>
          <w:lang w:val="ru-RU"/>
        </w:rPr>
        <w:lastRenderedPageBreak/>
        <w:t>других;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собственных эмоций;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осознанно относиться к другому человеку и его мнению;</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признавать своё и чужое право на ошибку;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себя и других, не осуждая;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проявлять открытость;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невозможность контролировать всё вокруг.</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11.2.7. У обучающегося будут сформированы умения совместной деятельности: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 проявлять готовность руководить, выполнять поручения, подчиняться;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w:t>
      </w:r>
      <w:r w:rsidRPr="00CA4934">
        <w:rPr>
          <w:rFonts w:ascii="Times New Roman" w:eastAsia="SchoolBookSanPin" w:hAnsi="Times New Roman"/>
          <w:sz w:val="28"/>
          <w:szCs w:val="28"/>
          <w:lang w:val="ru-RU"/>
        </w:rPr>
        <w:lastRenderedPageBreak/>
        <w:t>представлению отчёта перед группой.</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11.3. Предметные результаты изучения родного (аварского) языка. К концу обучения в 5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sz w:val="28"/>
          <w:szCs w:val="28"/>
          <w:lang w:val="ru-RU"/>
        </w:rPr>
        <w:t>осознавать</w:t>
      </w:r>
      <w:r w:rsidRPr="00CA4934">
        <w:rPr>
          <w:rFonts w:ascii="Times New Roman" w:eastAsia="SchoolBookSanPin" w:hAnsi="Times New Roman"/>
          <w:bCs/>
          <w:sz w:val="28"/>
          <w:szCs w:val="28"/>
          <w:lang w:val="ru-RU"/>
        </w:rPr>
        <w:t xml:space="preserve"> роль родного языка в жизни общества и человека, красоту, богатство, выразительность аварского языка;</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звуки, понимать различие между звуком и буквой, характеризовать систему звуков;</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проводить фонетический анализ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орфографии в практике правописания(в том числе применять знание о правописании букв, обозначающих геминаты, букв ъ, ь, е, ё, ю, я)</w:t>
      </w:r>
      <w:r w:rsidRPr="00CA4934">
        <w:rPr>
          <w:rFonts w:ascii="Times New Roman" w:eastAsia="SchoolBookSanPin" w:hAnsi="Times New Roman"/>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словапо контексту, с помощью словаря);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однозначные и многозначные слова, различать прямоеи переносное значения слова;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синонимы, антонимы, омонимы, различать многозначные слова и омонимы;</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лексический анализ слов (в рамках изученного);</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пользоваться лексическими словарями (толковым словарём, словарями синонимов, антонимов, омонимов);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морфему как минимальную значимую единицу языка;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морфемы в слове (корень, суффикс, окончание), выделять основу слова;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чередование гласных и согласных звуков в морфемах;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проводить морфемный анализ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морфемике при выполнении языкового анализа различных видов и в практике правописания;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определять</w:t>
      </w:r>
      <w:r w:rsidRPr="00CA4934">
        <w:rPr>
          <w:rFonts w:ascii="Times New Roman" w:eastAsia="SchoolBookSanPin" w:hAnsi="Times New Roman"/>
          <w:bCs/>
          <w:sz w:val="28"/>
          <w:szCs w:val="28"/>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имена существительные и глаголы;</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анализ имён существительныхи глаголов;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признакии синтаксические функции имени существительного, объяснять его роль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лексико-грамматические разряды имён существительных;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определять</w:t>
      </w:r>
      <w:r w:rsidRPr="00CA4934">
        <w:rPr>
          <w:rFonts w:ascii="Times New Roman" w:eastAsia="SchoolBookSanPin" w:hAnsi="Times New Roman"/>
          <w:bCs/>
          <w:sz w:val="28"/>
          <w:szCs w:val="28"/>
          <w:lang w:val="ru-RU"/>
        </w:rPr>
        <w:t xml:space="preserve"> глаголы с классными показателями и без классных показателей;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sz w:val="28"/>
          <w:szCs w:val="28"/>
          <w:lang w:val="ru-RU" w:bidi="ru-RU"/>
        </w:rPr>
        <w:t xml:space="preserve">соотносить </w:t>
      </w:r>
      <w:r w:rsidRPr="00CA4934">
        <w:rPr>
          <w:rFonts w:ascii="Times New Roman" w:eastAsia="SchoolBookSanPin" w:hAnsi="Times New Roman"/>
          <w:bCs/>
          <w:sz w:val="28"/>
          <w:szCs w:val="28"/>
          <w:lang w:val="ru-RU" w:bidi="ru-RU"/>
        </w:rPr>
        <w:t>начальную форму (масдар) и временные формы глагола;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sz w:val="28"/>
          <w:szCs w:val="28"/>
          <w:lang w:val="ru-RU" w:bidi="ru-RU"/>
        </w:rPr>
        <w:t xml:space="preserve">распознавать </w:t>
      </w:r>
      <w:r w:rsidRPr="00CA4934">
        <w:rPr>
          <w:rFonts w:ascii="Times New Roman" w:eastAsia="SchoolBookSanPin" w:hAnsi="Times New Roman"/>
          <w:bCs/>
          <w:sz w:val="28"/>
          <w:szCs w:val="28"/>
          <w:lang w:val="ru-RU" w:bidi="ru-RU"/>
        </w:rPr>
        <w:t>временные формы глагола;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bCs/>
          <w:sz w:val="28"/>
          <w:szCs w:val="28"/>
          <w:lang w:val="ru-RU" w:bidi="ru-RU"/>
        </w:rPr>
        <w:t xml:space="preserve">осознанно </w:t>
      </w:r>
      <w:r w:rsidRPr="00CA4934">
        <w:rPr>
          <w:rFonts w:ascii="Times New Roman" w:eastAsia="SchoolBookSanPin" w:hAnsi="Times New Roman"/>
          <w:sz w:val="28"/>
          <w:szCs w:val="28"/>
          <w:lang w:val="ru-RU" w:bidi="ru-RU"/>
        </w:rPr>
        <w:t xml:space="preserve">употреблять </w:t>
      </w:r>
      <w:r w:rsidRPr="00CA4934">
        <w:rPr>
          <w:rFonts w:ascii="Times New Roman" w:eastAsia="SchoolBookSanPin" w:hAnsi="Times New Roman"/>
          <w:bCs/>
          <w:sz w:val="28"/>
          <w:szCs w:val="28"/>
          <w:lang w:val="ru-RU" w:bidi="ru-RU"/>
        </w:rPr>
        <w:t>глаголы в настоящем, прошедшем, общем и будущем временах, изменяя глаголы по временам и числам;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анализ глаголов (в рамках изученного);</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единицы синтаксиса (словосочетание и предложение);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выделять</w:t>
      </w:r>
      <w:r w:rsidRPr="00CA4934">
        <w:rPr>
          <w:rFonts w:ascii="Times New Roman" w:eastAsia="SchoolBookSanPin" w:hAnsi="Times New Roman"/>
          <w:bCs/>
          <w:sz w:val="28"/>
          <w:szCs w:val="28"/>
          <w:lang w:val="ru-RU"/>
        </w:rPr>
        <w:t xml:space="preserve"> словосочетание в предложении, анализировать его структуру, устанавливать смысловую связь в словосочетании;</w:t>
      </w:r>
    </w:p>
    <w:p w:rsidR="007A618D" w:rsidRPr="00CA4934" w:rsidRDefault="007A618D" w:rsidP="007A618D">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определять </w:t>
      </w:r>
      <w:r w:rsidRPr="00CA4934">
        <w:rPr>
          <w:rFonts w:ascii="Times New Roman" w:eastAsia="SchoolBookSanPin" w:hAnsi="Times New Roman"/>
          <w:bCs/>
          <w:sz w:val="28"/>
          <w:szCs w:val="28"/>
          <w:lang w:val="ru-RU"/>
        </w:rPr>
        <w:t>границы предложения с использованием его основных признаков;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распознавать</w:t>
      </w:r>
      <w:r w:rsidRPr="00CA4934">
        <w:rPr>
          <w:rFonts w:ascii="Times New Roman" w:eastAsia="SchoolBookSanPin" w:hAnsi="Times New Roman"/>
          <w:bCs/>
          <w:sz w:val="28"/>
          <w:szCs w:val="28"/>
          <w:lang w:val="ru-RU"/>
        </w:rPr>
        <w:t xml:space="preserve"> виды предложений по цели высказывания и эмоциональной окраске;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находить </w:t>
      </w:r>
      <w:r w:rsidRPr="00CA4934">
        <w:rPr>
          <w:rFonts w:ascii="Times New Roman" w:eastAsia="SchoolBookSanPin" w:hAnsi="Times New Roman"/>
          <w:bCs/>
          <w:sz w:val="28"/>
          <w:szCs w:val="28"/>
          <w:lang w:val="ru-RU"/>
        </w:rPr>
        <w:t xml:space="preserve">главные члены предложения: подлежащее и сказуемое, и прямое </w:t>
      </w:r>
      <w:r w:rsidRPr="00CA4934">
        <w:rPr>
          <w:rFonts w:ascii="Times New Roman" w:eastAsia="SchoolBookSanPin" w:hAnsi="Times New Roman"/>
          <w:bCs/>
          <w:sz w:val="28"/>
          <w:szCs w:val="28"/>
          <w:lang w:val="ru-RU"/>
        </w:rPr>
        <w:lastRenderedPageBreak/>
        <w:t>дополнение;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второстепенные члены предложения и определять их типы;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обращение в тексте, объяснять его отличие от подлежащего;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простые и сложные предложения по количеству грамматических основ;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сложные предложения в соответствии с их схемами;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прямую речь и слова автора;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расставлять знаки препинания в предложениях с прямой речью;</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диалоге;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разбор предложения (в рамках изученного).</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11.4. Предметные результаты изучения родного (аварского) языка. К концу обучения в 6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различные виды диалога: побуждение к действию, обмен мнениями;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текста;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текст-описание: устно и письменно описывать внешность человека, помещение, природу, местность;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и анализировать тексты официально-делового стиля (заявление, расписка);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аварскиеи заимствованные слова;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слова с точки зрения их принадлежности к активномуили </w:t>
      </w:r>
      <w:r w:rsidRPr="00CA4934">
        <w:rPr>
          <w:rFonts w:ascii="Times New Roman" w:eastAsia="SchoolBookSanPin" w:hAnsi="Times New Roman"/>
          <w:sz w:val="28"/>
          <w:szCs w:val="28"/>
          <w:lang w:val="ru-RU"/>
        </w:rPr>
        <w:lastRenderedPageBreak/>
        <w:t>пассивному запасу: неологизмы, устаревшие слова (историзмы и архаизмы);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(суффиксальный, словосложение, переход из одной части речи в другую, метатония, дезаффиксация);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сложныхи сложносокращённых слов;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распознавать</w:t>
      </w:r>
      <w:r w:rsidRPr="00CA4934">
        <w:rPr>
          <w:rFonts w:ascii="Times New Roman" w:eastAsia="SchoolBookSanPin" w:hAnsi="Times New Roman"/>
          <w:sz w:val="28"/>
          <w:szCs w:val="28"/>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определять</w:t>
      </w:r>
      <w:r w:rsidRPr="00CA4934">
        <w:rPr>
          <w:rFonts w:ascii="Times New Roman" w:eastAsia="SchoolBookSanPin" w:hAnsi="Times New Roman"/>
          <w:sz w:val="28"/>
          <w:szCs w:val="28"/>
          <w:lang w:val="ru-RU"/>
        </w:rPr>
        <w:t xml:space="preserve"> падеж имени существительного;</w:t>
      </w:r>
    </w:p>
    <w:p w:rsidR="00972168" w:rsidRPr="00CA4934" w:rsidRDefault="0065075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иметь представление о</w:t>
      </w:r>
      <w:r w:rsidR="00972168" w:rsidRPr="00CA4934">
        <w:rPr>
          <w:rFonts w:ascii="Times New Roman" w:eastAsia="SchoolBookSanPin" w:hAnsi="Times New Roman"/>
          <w:sz w:val="28"/>
          <w:szCs w:val="28"/>
          <w:lang w:val="ru-RU"/>
        </w:rPr>
        <w:t xml:space="preserve"> правописани</w:t>
      </w:r>
      <w:r w:rsidRPr="00CA4934">
        <w:rPr>
          <w:rFonts w:ascii="Times New Roman" w:eastAsia="SchoolBookSanPin" w:hAnsi="Times New Roman"/>
          <w:sz w:val="28"/>
          <w:szCs w:val="28"/>
          <w:lang w:val="ru-RU"/>
        </w:rPr>
        <w:t>и</w:t>
      </w:r>
      <w:r w:rsidR="00972168" w:rsidRPr="00CA4934">
        <w:rPr>
          <w:rFonts w:ascii="Times New Roman" w:eastAsia="SchoolBookSanPin" w:hAnsi="Times New Roman"/>
          <w:sz w:val="28"/>
          <w:szCs w:val="28"/>
          <w:lang w:val="ru-RU"/>
        </w:rPr>
        <w:t xml:space="preserve"> падежных окончаний имен существительных;</w:t>
      </w:r>
    </w:p>
    <w:p w:rsidR="00972168" w:rsidRPr="00CA4934" w:rsidRDefault="00972168" w:rsidP="00F973DB">
      <w:pPr>
        <w:spacing w:after="0" w:line="353" w:lineRule="auto"/>
        <w:ind w:firstLine="709"/>
        <w:jc w:val="both"/>
        <w:rPr>
          <w:rFonts w:ascii="Times New Roman" w:eastAsia="SchoolBookSanPin" w:hAnsi="Times New Roman"/>
          <w:b/>
          <w:sz w:val="28"/>
          <w:szCs w:val="28"/>
          <w:lang w:val="ru-RU"/>
        </w:rPr>
      </w:pPr>
      <w:r w:rsidRPr="00CA4934">
        <w:rPr>
          <w:rFonts w:ascii="Times New Roman" w:eastAsia="SchoolBookSanPin" w:hAnsi="Times New Roman"/>
          <w:sz w:val="28"/>
          <w:szCs w:val="28"/>
          <w:lang w:val="ru-RU"/>
        </w:rPr>
        <w:t>определять общее грамматическое значение, морфологические признакии синтаксические функции имени прилагательного, объяснять его роль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качественные, относительные и притяжательные имена прилагательные;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особенности склонение субстантированных прилагательных;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усваивать правило написания прилагательных, заимствованных из русского </w:t>
      </w:r>
      <w:r w:rsidRPr="00CA4934">
        <w:rPr>
          <w:rFonts w:ascii="Times New Roman" w:eastAsia="SchoolBookSanPin" w:hAnsi="Times New Roman"/>
          <w:bCs/>
          <w:sz w:val="28"/>
          <w:szCs w:val="28"/>
          <w:lang w:val="ru-RU"/>
        </w:rPr>
        <w:lastRenderedPageBreak/>
        <w:t>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sz w:val="28"/>
          <w:szCs w:val="28"/>
          <w:lang w:val="ru-RU"/>
        </w:rPr>
        <w:t xml:space="preserve"> морфологический разбор имен прилагательных;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w:t>
      </w:r>
      <w:r w:rsidRPr="00CA4934">
        <w:rPr>
          <w:rFonts w:ascii="Times New Roman" w:eastAsia="SchoolBookSanPin" w:hAnsi="Times New Roman"/>
          <w:bCs/>
          <w:sz w:val="28"/>
          <w:szCs w:val="28"/>
          <w:lang w:val="ru-RU"/>
        </w:rPr>
        <w:t>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числительные и характеризовать особенности склонения, синтаксических функций числительных;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роль имён числительных в речи, особенности употребленияв научных текстах, деловой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причастия как особую группу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имени прилагательного в причастии;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причастия прошедшего, общего и будущего времени;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выявлять</w:t>
      </w:r>
      <w:r w:rsidRPr="00CA4934">
        <w:rPr>
          <w:rFonts w:ascii="Times New Roman" w:eastAsia="SchoolBookSanPin" w:hAnsi="Times New Roman"/>
          <w:bCs/>
          <w:sz w:val="28"/>
          <w:szCs w:val="28"/>
          <w:lang w:val="ru-RU"/>
        </w:rPr>
        <w:t xml:space="preserve"> путём наблюдений особенности склонения причастий;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причастий, применять это умениев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причастные обороты, определять роль причастияв предложении;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деепричастия как особую группу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наречия в деепричастии;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распознавать деепричастия прошедшего и общего времени;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деепричастий, применять это умениев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строить предложения с одиночными деепричастиямии деепричастными оборотами;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11.5. Предметные результаты изучения родного (аварского) языка. К концу обучения в 7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язык как развивающееся явление;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взаимосвязь языка, культуры и истории народа, приводить соответствующие примеры;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изменений, происходящих в языке на современном этапе его развития;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типы текстов;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 на основе исходного;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описать предметную и сюжетную картины с использованием необходимых языковых средств;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публицистического стиля;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грамматические свойства инфинитива (целевой формы) глагола, выделять его основу;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bidi="ru-RU"/>
        </w:rPr>
      </w:pPr>
      <w:r w:rsidRPr="00CA4934">
        <w:rPr>
          <w:rFonts w:ascii="Times New Roman" w:eastAsia="SchoolBookSanPin" w:hAnsi="Times New Roman"/>
          <w:sz w:val="28"/>
          <w:szCs w:val="28"/>
          <w:lang w:val="ru-RU" w:bidi="ru-RU"/>
        </w:rPr>
        <w:t>распознавать понудительные формы глагола, глаголы длительного вида, глаголы, обозначающие многократные действия;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bidi="ru-RU"/>
        </w:rPr>
      </w:pPr>
      <w:r w:rsidRPr="00CA4934">
        <w:rPr>
          <w:rFonts w:ascii="Times New Roman" w:eastAsia="SchoolBookSanPin" w:hAnsi="Times New Roman"/>
          <w:sz w:val="28"/>
          <w:szCs w:val="28"/>
          <w:lang w:val="ru-RU" w:bidi="ru-RU"/>
        </w:rPr>
        <w:t>осознанно употреблять составные (аналитические) формы настоящего, будущего и прошедшего времени;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наклонение глагола, значение глаголов в изъявительном, повелительном, вопросительном и условном наклонении;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правописания глаголов с изученными орфограммами;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разбор глаголов;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распознавать наречия в</w:t>
      </w:r>
      <w:r w:rsidRPr="00CA4934">
        <w:rPr>
          <w:rFonts w:ascii="Times New Roman" w:eastAsia="SchoolBookSanPin" w:hAnsi="Times New Roman"/>
          <w:bCs/>
          <w:sz w:val="28"/>
          <w:szCs w:val="28"/>
          <w:lang w:val="ru-RU"/>
        </w:rPr>
        <w:t xml:space="preserve">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определять общее грамматическое значение наречий;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наречий, применять это умение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правила слитного и дефисного написания наречий;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препинанияв предложениях с однородными членами;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частицу как служебную часть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частиц по значению, по составу;</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частиц в передаче различных оттенков значения в словеи тексте;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послелог как служебную часть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падежную форму именных частей речи в составе послеложно-падежных форм;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анализировать</w:t>
      </w:r>
      <w:r w:rsidRPr="00CA4934">
        <w:rPr>
          <w:rFonts w:ascii="Times New Roman" w:eastAsia="SchoolBookSanPin" w:hAnsi="Times New Roman"/>
          <w:bCs/>
          <w:sz w:val="28"/>
          <w:szCs w:val="28"/>
          <w:lang w:val="ru-RU"/>
        </w:rPr>
        <w:t xml:space="preserve"> послелоги в аспекте их строения и происхождения;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проводить морфологический анализ междометий, применять это умениев </w:t>
      </w:r>
      <w:r w:rsidRPr="00CA4934">
        <w:rPr>
          <w:rFonts w:ascii="Times New Roman" w:eastAsia="SchoolBookSanPin" w:hAnsi="Times New Roman"/>
          <w:bCs/>
          <w:sz w:val="28"/>
          <w:szCs w:val="28"/>
          <w:lang w:val="ru-RU"/>
        </w:rPr>
        <w:lastRenderedPageBreak/>
        <w:t>речевой практике.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11.6. Предметные результаты изучения родного (аварского) языка. К концу обучения в 8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об аварском языке как одном из аваро-андо-цезских языков, рассказать об этом;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информацию из различных источников;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указывать способы и средства связи предложений в тексте;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принадлежности к функционально-смысловому типу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(объяснительная записка, автобиография, характеристика);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синтаксисе как разделе лингвистики;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словосочетание и предложение как единицы синтаксиса;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наречные;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простого предложения, использования инверсии;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применять нормы согласования сказуемого с подлежащим, в том числе </w:t>
      </w:r>
      <w:r w:rsidRPr="00CA4934">
        <w:rPr>
          <w:rFonts w:ascii="Times New Roman" w:eastAsia="SchoolBookSanPin" w:hAnsi="Times New Roman"/>
          <w:bCs/>
          <w:sz w:val="28"/>
          <w:szCs w:val="28"/>
          <w:lang w:val="ru-RU"/>
        </w:rPr>
        <w:lastRenderedPageBreak/>
        <w:t>выраженным словосочетанием;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тире между подлежащим и сказуемым;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 косвенное дополнение, виды обстоятельств);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виды предложения по составу, их грамматические признаки, морфологические средства выражения главных членов;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односоставных и двусоставных предложений (предложение без подлежащего, предложение без прямого дополнения, обобщённо-личноеи назывное предложения);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различия односоставных предложенийи двусоставных неполных предложений;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предложенияхс однородными членами, с обобщающим словом при однородных членах;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интонационные и пунктуационные особенности предложений со словами у (да), гуро (нет);</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различать виды обособленных членов предложения, применять нормы </w:t>
      </w:r>
      <w:r w:rsidRPr="00CA4934">
        <w:rPr>
          <w:rFonts w:ascii="Times New Roman" w:eastAsia="SchoolBookSanPin" w:hAnsi="Times New Roman"/>
          <w:bCs/>
          <w:sz w:val="28"/>
          <w:szCs w:val="28"/>
          <w:lang w:val="ru-RU"/>
        </w:rPr>
        <w:lastRenderedPageBreak/>
        <w:t>обособления согласованных и несогласованных определений (в том числе приложений), обстоятельств, уточняющих членов, пояснительныхи присоединительных конструкций;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анализ словосочетаний, синтаксическийи пунктуационный анализ предложений;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11.7. Предметные результаты изучения родного (аварского) языка. К концу обучения в 9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родного языка в жизни человека;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выразительность, богатство родного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аварского языка в развитии национальной культуры, оценивать роль лингвистов-авароведов в изучении аварского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основания для сравнения и сравнивать устную и письменную формы речи, монологическую и диалогическую речь;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основания для сравнения и сравнивать разные функционально-смысловые типы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выражать своё отношение к прочитанному или прослушанному в устнойи письменной форме;</w:t>
      </w:r>
    </w:p>
    <w:p w:rsidR="00972168" w:rsidRPr="00CA4934" w:rsidRDefault="009637E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распознавать</w:t>
      </w:r>
      <w:r w:rsidR="00972168" w:rsidRPr="00CA4934">
        <w:rPr>
          <w:rFonts w:ascii="Times New Roman" w:eastAsia="SchoolBookSanPin" w:hAnsi="Times New Roman"/>
          <w:sz w:val="28"/>
          <w:szCs w:val="28"/>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научного стиля в сравнениис другими функциональными разновидностями языка и другими функциональными стилями;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научного стиля;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основные средства синтаксической связи между частями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сложносочинённых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постановки знаков препинания в сложносочинённых предложениях;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подчинительные союзы и союзные слова;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сложноподчинённых предложений по характеру смысловых </w:t>
      </w:r>
      <w:r w:rsidRPr="00CA4934">
        <w:rPr>
          <w:rFonts w:ascii="Times New Roman" w:eastAsia="SchoolBookSanPin" w:hAnsi="Times New Roman"/>
          <w:sz w:val="28"/>
          <w:szCs w:val="28"/>
          <w:lang w:val="ru-RU"/>
        </w:rPr>
        <w:lastRenderedPageBreak/>
        <w:t>отношений между главной и придаточной частями, структуре, синтаксическим средствам связи, выявлять особенности их строения;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однородное, неоднородное и последовательное подчинение придаточных частей;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сложноподчинённых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сложноподчинённых предложений и постановки знаков препинания в них;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бессоюзных сложных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постановки знаков препинания в бессоюзных сложных предложениях;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предложенийс разными видами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прямую и косвенную речь, выявлять синонимию предложенийс </w:t>
      </w:r>
      <w:r w:rsidRPr="00CA4934">
        <w:rPr>
          <w:rFonts w:ascii="Times New Roman" w:eastAsia="SchoolBookSanPin" w:hAnsi="Times New Roman"/>
          <w:sz w:val="28"/>
          <w:szCs w:val="28"/>
          <w:lang w:val="ru-RU"/>
        </w:rPr>
        <w:lastRenderedPageBreak/>
        <w:t>прямой и косвенной речью;</w:t>
      </w:r>
    </w:p>
    <w:p w:rsidR="00972168" w:rsidRPr="00411F34" w:rsidRDefault="00972168"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 xml:space="preserve">цитировать и применять </w:t>
      </w:r>
      <w:r w:rsidR="000954CC" w:rsidRPr="00411F34">
        <w:rPr>
          <w:rFonts w:ascii="Times New Roman" w:eastAsia="SchoolBookSanPin" w:hAnsi="Times New Roman"/>
          <w:color w:val="00B050"/>
          <w:sz w:val="28"/>
          <w:szCs w:val="28"/>
          <w:lang w:val="ru-RU"/>
        </w:rPr>
        <w:t xml:space="preserve">разные способы включения цитат </w:t>
      </w:r>
      <w:r w:rsidRPr="00411F34">
        <w:rPr>
          <w:rFonts w:ascii="Times New Roman" w:eastAsia="SchoolBookSanPin" w:hAnsi="Times New Roman"/>
          <w:color w:val="00B050"/>
          <w:sz w:val="28"/>
          <w:szCs w:val="28"/>
          <w:lang w:val="ru-RU"/>
        </w:rPr>
        <w:t>в высказывание;</w:t>
      </w:r>
    </w:p>
    <w:p w:rsidR="00972168" w:rsidRPr="00411F34" w:rsidRDefault="00972168"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применять правила построения предложений с прямой и косвенной речью,при цитировании.</w:t>
      </w:r>
    </w:p>
    <w:p w:rsidR="00DD0C09" w:rsidRPr="00D702E6" w:rsidRDefault="005035E6" w:rsidP="00F973DB">
      <w:pPr>
        <w:pStyle w:val="1"/>
        <w:pBdr>
          <w:bottom w:val="none" w:sz="0" w:space="0" w:color="auto"/>
        </w:pBdr>
        <w:spacing w:before="0" w:line="350" w:lineRule="auto"/>
        <w:ind w:firstLine="708"/>
        <w:jc w:val="both"/>
        <w:rPr>
          <w:rFonts w:eastAsia="SchoolBookSanPin"/>
          <w:b w:val="0"/>
          <w:bCs/>
          <w:color w:val="00B050"/>
          <w:szCs w:val="28"/>
          <w:lang w:val="ru-RU"/>
        </w:rPr>
      </w:pPr>
      <w:r w:rsidRPr="00D702E6">
        <w:rPr>
          <w:rFonts w:eastAsia="SchoolBookSanPin"/>
          <w:b w:val="0"/>
          <w:bCs/>
          <w:color w:val="00B050"/>
          <w:szCs w:val="28"/>
          <w:lang w:val="ru-RU"/>
        </w:rPr>
        <w:t>3</w:t>
      </w:r>
      <w:r w:rsidR="00CF0655" w:rsidRPr="00D702E6">
        <w:rPr>
          <w:rFonts w:eastAsia="SchoolBookSanPin"/>
          <w:b w:val="0"/>
          <w:bCs/>
          <w:color w:val="00B050"/>
          <w:szCs w:val="28"/>
          <w:lang w:val="ru-RU"/>
        </w:rPr>
        <w:t>4</w:t>
      </w:r>
      <w:r w:rsidRPr="00D702E6">
        <w:rPr>
          <w:rFonts w:eastAsia="SchoolBookSanPin"/>
          <w:b w:val="0"/>
          <w:bCs/>
          <w:color w:val="00B050"/>
          <w:szCs w:val="28"/>
          <w:lang w:val="ru-RU"/>
        </w:rPr>
        <w:t xml:space="preserve">. </w:t>
      </w:r>
      <w:r w:rsidR="00DD0C09" w:rsidRPr="00D702E6">
        <w:rPr>
          <w:rFonts w:eastAsia="SchoolBookSanPin"/>
          <w:b w:val="0"/>
          <w:bCs/>
          <w:color w:val="00B050"/>
          <w:szCs w:val="28"/>
          <w:lang w:val="ru-RU"/>
        </w:rPr>
        <w:t>Федеральная рабочая программа по учебному предмету «Родной (даргинский) язык».</w:t>
      </w:r>
    </w:p>
    <w:p w:rsidR="00DD0C09" w:rsidRPr="00D702E6" w:rsidRDefault="00CA20E4" w:rsidP="00F973DB">
      <w:pPr>
        <w:spacing w:after="0" w:line="350" w:lineRule="auto"/>
        <w:ind w:firstLine="709"/>
        <w:jc w:val="both"/>
        <w:rPr>
          <w:rFonts w:ascii="Times New Roman" w:eastAsia="SchoolBookSanPin" w:hAnsi="Times New Roman"/>
          <w:bCs/>
          <w:color w:val="00B050"/>
          <w:sz w:val="28"/>
          <w:szCs w:val="28"/>
          <w:lang w:val="ru-RU"/>
        </w:rPr>
      </w:pPr>
      <w:r w:rsidRPr="00D702E6">
        <w:rPr>
          <w:rFonts w:ascii="Times New Roman" w:eastAsia="SchoolBookSanPin" w:hAnsi="Times New Roman"/>
          <w:bCs/>
          <w:color w:val="00B050"/>
          <w:sz w:val="28"/>
          <w:szCs w:val="28"/>
          <w:lang w:val="ru-RU"/>
        </w:rPr>
        <w:t>3</w:t>
      </w:r>
      <w:r w:rsidR="00CF0655" w:rsidRPr="00D702E6">
        <w:rPr>
          <w:rFonts w:ascii="Times New Roman" w:eastAsia="SchoolBookSanPin" w:hAnsi="Times New Roman"/>
          <w:bCs/>
          <w:color w:val="00B050"/>
          <w:sz w:val="28"/>
          <w:szCs w:val="28"/>
          <w:lang w:val="ru-RU"/>
        </w:rPr>
        <w:t>4</w:t>
      </w:r>
      <w:r w:rsidRPr="00D702E6">
        <w:rPr>
          <w:rFonts w:ascii="Times New Roman" w:eastAsia="SchoolBookSanPin" w:hAnsi="Times New Roman"/>
          <w:bCs/>
          <w:color w:val="00B050"/>
          <w:sz w:val="28"/>
          <w:szCs w:val="28"/>
          <w:lang w:val="ru-RU"/>
        </w:rPr>
        <w:t>.</w:t>
      </w:r>
      <w:r w:rsidR="00DD0C09" w:rsidRPr="00D702E6">
        <w:rPr>
          <w:rFonts w:ascii="Times New Roman" w:eastAsia="SchoolBookSanPin" w:hAnsi="Times New Roman"/>
          <w:bCs/>
          <w:color w:val="00B050"/>
          <w:sz w:val="28"/>
          <w:szCs w:val="28"/>
          <w:lang w:val="ru-RU"/>
        </w:rPr>
        <w:t>1. Федеральная рабочая программа по учебному предмету «Родной (даргинский) язык» (предметная область «Родной язык и родная литература») (далее соответственно</w:t>
      </w:r>
      <w:r w:rsidR="00E47B62" w:rsidRPr="00D702E6">
        <w:rPr>
          <w:rFonts w:ascii="Times New Roman" w:eastAsia="SchoolBookSanPin" w:hAnsi="Times New Roman"/>
          <w:bCs/>
          <w:color w:val="00B050"/>
          <w:sz w:val="28"/>
          <w:szCs w:val="28"/>
          <w:lang w:val="ru-RU"/>
        </w:rPr>
        <w:t xml:space="preserve"> – </w:t>
      </w:r>
      <w:r w:rsidR="00DD0C09" w:rsidRPr="00D702E6">
        <w:rPr>
          <w:rFonts w:ascii="Times New Roman" w:eastAsia="SchoolBookSanPin" w:hAnsi="Times New Roman"/>
          <w:bCs/>
          <w:color w:val="00B050"/>
          <w:sz w:val="28"/>
          <w:szCs w:val="28"/>
          <w:lang w:val="ru-RU"/>
        </w:rPr>
        <w:t>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D702E6">
        <w:rPr>
          <w:rFonts w:ascii="Times New Roman" w:eastAsia="SchoolBookSanPin" w:hAnsi="Times New Roman"/>
          <w:bCs/>
          <w:color w:val="00B050"/>
          <w:sz w:val="28"/>
          <w:szCs w:val="28"/>
          <w:lang w:val="ru-RU"/>
        </w:rPr>
        <w:t>34</w:t>
      </w:r>
      <w:r w:rsidR="00CA20E4" w:rsidRPr="00D702E6">
        <w:rPr>
          <w:rFonts w:ascii="Times New Roman" w:eastAsia="SchoolBookSanPin" w:hAnsi="Times New Roman"/>
          <w:bCs/>
          <w:color w:val="00B050"/>
          <w:sz w:val="28"/>
          <w:szCs w:val="28"/>
          <w:lang w:val="ru-RU"/>
        </w:rPr>
        <w:t>.</w:t>
      </w:r>
      <w:r w:rsidR="00DD0C09" w:rsidRPr="00D702E6">
        <w:rPr>
          <w:rFonts w:ascii="Times New Roman" w:eastAsia="SchoolBookSanPin" w:hAnsi="Times New Roman"/>
          <w:bCs/>
          <w:color w:val="00B050"/>
          <w:sz w:val="28"/>
          <w:szCs w:val="28"/>
          <w:lang w:val="ru-RU"/>
        </w:rPr>
        <w:t>2. Пояснительная</w:t>
      </w:r>
      <w:r w:rsidR="00DD0C09" w:rsidRPr="00CA4934">
        <w:rPr>
          <w:rFonts w:ascii="Times New Roman" w:eastAsia="SchoolBookSanPin" w:hAnsi="Times New Roman"/>
          <w:bCs/>
          <w:sz w:val="28"/>
          <w:szCs w:val="28"/>
          <w:lang w:val="ru-RU"/>
        </w:rPr>
        <w:t xml:space="preserve">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4. Планируемые результаты освоения программы по родному (даргинскому) языку включают личностные, метапредметные результаты за </w:t>
      </w:r>
      <w:r w:rsidRPr="00CA4934">
        <w:rPr>
          <w:rFonts w:ascii="Times New Roman" w:eastAsia="SchoolBookSanPin" w:hAnsi="Times New Roman"/>
          <w:bCs/>
          <w:sz w:val="28"/>
          <w:szCs w:val="28"/>
          <w:lang w:val="ru-RU"/>
        </w:rPr>
        <w:t xml:space="preserve">весь период обучения </w:t>
      </w:r>
      <w:r w:rsidR="00DD0C09" w:rsidRPr="00CA4934">
        <w:rPr>
          <w:rFonts w:ascii="Times New Roman" w:eastAsia="SchoolBookSanPin" w:hAnsi="Times New Roman"/>
          <w:bCs/>
          <w:sz w:val="28"/>
          <w:szCs w:val="28"/>
          <w:lang w:val="ru-RU"/>
        </w:rPr>
        <w:t>на уровне основного общего образования,</w:t>
      </w:r>
      <w:r w:rsidRPr="00CA4934">
        <w:rPr>
          <w:rFonts w:ascii="Times New Roman" w:eastAsia="SchoolBookSanPin" w:hAnsi="Times New Roman"/>
          <w:bCs/>
          <w:sz w:val="28"/>
          <w:szCs w:val="28"/>
          <w:lang w:val="ru-RU"/>
        </w:rPr>
        <w:t xml:space="preserve"> а также предметные результаты </w:t>
      </w:r>
      <w:r w:rsidR="00DD0C09" w:rsidRPr="00CA4934">
        <w:rPr>
          <w:rFonts w:ascii="Times New Roman" w:eastAsia="SchoolBookSanPin" w:hAnsi="Times New Roman"/>
          <w:bCs/>
          <w:sz w:val="28"/>
          <w:szCs w:val="28"/>
          <w:lang w:val="ru-RU"/>
        </w:rPr>
        <w:t>за каждый год обучения.</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 Пояснительная записка.</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5.1. Программа по родному (даргинскому) языку разработана с целью оказания методической помощи учителю в создании рабочей программыпо учебному предмету</w:t>
      </w:r>
      <w:r w:rsidR="00916E0B"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язык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его стилями, типами, жанрами во всех видах речевой </w:t>
      </w:r>
      <w:r w:rsidRPr="00CA4934">
        <w:rPr>
          <w:rFonts w:ascii="Times New Roman" w:eastAsia="SchoolBookSanPin" w:hAnsi="Times New Roman"/>
          <w:bCs/>
          <w:sz w:val="28"/>
          <w:szCs w:val="28"/>
          <w:lang w:val="ru-RU"/>
        </w:rPr>
        <w:lastRenderedPageBreak/>
        <w:t>деятельности, то есть обеспечивает надлежащий уровень коммуникативной компетентности обучающихся.</w:t>
      </w:r>
    </w:p>
    <w:p w:rsidR="006C555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5.2. 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w:t>
      </w:r>
      <w:r w:rsidR="00BD4FC5" w:rsidRPr="00CA4934">
        <w:rPr>
          <w:rFonts w:ascii="Times New Roman" w:eastAsia="SchoolBookSanPin" w:hAnsi="Times New Roman"/>
          <w:bCs/>
          <w:sz w:val="28"/>
          <w:szCs w:val="28"/>
          <w:lang w:val="ru-RU"/>
        </w:rPr>
        <w:t xml:space="preserve">программы по родному (даргинскому) языку </w:t>
      </w:r>
      <w:r w:rsidR="00DD0C09" w:rsidRPr="00CA4934">
        <w:rPr>
          <w:rFonts w:ascii="Times New Roman" w:eastAsia="SchoolBookSanPin" w:hAnsi="Times New Roman"/>
          <w:bCs/>
          <w:sz w:val="28"/>
          <w:szCs w:val="28"/>
          <w:lang w:val="ru-RU"/>
        </w:rPr>
        <w:t xml:space="preserve">обучающиеся не только получают соответствующие знания и овладевают необходимыми умениямии навыками, но и совершенствуют виды речевой деятельности, развивают коммуникативные умения, а также углубляют представление о родном языкекак национально-культурном феномене. </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5.3. Изучение родно</w:t>
      </w:r>
      <w:r w:rsidR="009D3DC2" w:rsidRPr="00CA4934">
        <w:rPr>
          <w:rFonts w:ascii="Times New Roman" w:eastAsia="SchoolBookSanPin" w:hAnsi="Times New Roman"/>
          <w:bCs/>
          <w:sz w:val="28"/>
          <w:szCs w:val="28"/>
          <w:lang w:val="ru-RU"/>
        </w:rPr>
        <w:t>го</w:t>
      </w:r>
      <w:r w:rsidR="00DD0C09" w:rsidRPr="00CA4934">
        <w:rPr>
          <w:rFonts w:ascii="Times New Roman" w:eastAsia="SchoolBookSanPin" w:hAnsi="Times New Roman"/>
          <w:bCs/>
          <w:sz w:val="28"/>
          <w:szCs w:val="28"/>
          <w:lang w:val="ru-RU"/>
        </w:rPr>
        <w:t xml:space="preserve"> (даргинско</w:t>
      </w:r>
      <w:r w:rsidR="009D3DC2" w:rsidRPr="00CA4934">
        <w:rPr>
          <w:rFonts w:ascii="Times New Roman" w:eastAsia="SchoolBookSanPin" w:hAnsi="Times New Roman"/>
          <w:bCs/>
          <w:sz w:val="28"/>
          <w:szCs w:val="28"/>
          <w:lang w:val="ru-RU"/>
        </w:rPr>
        <w:t>го</w:t>
      </w:r>
      <w:r w:rsidR="00DD0C09" w:rsidRPr="00CA4934">
        <w:rPr>
          <w:rFonts w:ascii="Times New Roman" w:eastAsia="SchoolBookSanPin" w:hAnsi="Times New Roman"/>
          <w:bCs/>
          <w:sz w:val="28"/>
          <w:szCs w:val="28"/>
          <w:lang w:val="ru-RU"/>
        </w:rPr>
        <w:t>) язык</w:t>
      </w:r>
      <w:r w:rsidR="009D3DC2" w:rsidRPr="00CA4934">
        <w:rPr>
          <w:rFonts w:ascii="Times New Roman" w:eastAsia="SchoolBookSanPin" w:hAnsi="Times New Roman"/>
          <w:bCs/>
          <w:sz w:val="28"/>
          <w:szCs w:val="28"/>
          <w:lang w:val="ru-RU"/>
        </w:rPr>
        <w:t>а</w:t>
      </w:r>
      <w:r w:rsidR="00DD0C09" w:rsidRPr="00CA4934">
        <w:rPr>
          <w:rFonts w:ascii="Times New Roman" w:eastAsia="SchoolBookSanPin" w:hAnsi="Times New Roman"/>
          <w:bCs/>
          <w:sz w:val="28"/>
          <w:szCs w:val="28"/>
          <w:lang w:val="ru-RU"/>
        </w:rPr>
        <w:t xml:space="preserve"> направлен</w:t>
      </w:r>
      <w:r w:rsidR="009D3DC2" w:rsidRPr="00CA4934">
        <w:rPr>
          <w:rFonts w:ascii="Times New Roman" w:eastAsia="SchoolBookSanPin" w:hAnsi="Times New Roman"/>
          <w:bCs/>
          <w:sz w:val="28"/>
          <w:szCs w:val="28"/>
          <w:lang w:val="ru-RU"/>
        </w:rPr>
        <w:t>о</w:t>
      </w:r>
      <w:r w:rsidR="00DD0C09" w:rsidRPr="00CA4934">
        <w:rPr>
          <w:rFonts w:ascii="Times New Roman" w:eastAsia="SchoolBookSanPin" w:hAnsi="Times New Roman"/>
          <w:bCs/>
          <w:sz w:val="28"/>
          <w:szCs w:val="28"/>
          <w:lang w:val="ru-RU"/>
        </w:rPr>
        <w:t xml:space="preserve"> на достижение следующих целей: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роли языка как основного средства человеческого общенияи как явления национальной культуры: осозна</w:t>
      </w:r>
      <w:r w:rsidR="00BD4FC5" w:rsidRPr="00CA4934">
        <w:rPr>
          <w:rFonts w:ascii="Times New Roman" w:eastAsia="SchoolBookSanPin" w:hAnsi="Times New Roman"/>
          <w:bCs/>
          <w:sz w:val="28"/>
          <w:szCs w:val="28"/>
          <w:lang w:val="ru-RU"/>
        </w:rPr>
        <w:t>ние</w:t>
      </w:r>
      <w:r w:rsidRPr="00CA4934">
        <w:rPr>
          <w:rFonts w:ascii="Times New Roman" w:eastAsia="SchoolBookSanPin" w:hAnsi="Times New Roman"/>
          <w:bCs/>
          <w:sz w:val="28"/>
          <w:szCs w:val="28"/>
          <w:lang w:val="ru-RU"/>
        </w:rPr>
        <w:t xml:space="preserve"> язык</w:t>
      </w:r>
      <w:r w:rsidR="00BD4FC5" w:rsidRPr="00CA4934">
        <w:rPr>
          <w:rFonts w:ascii="Times New Roman" w:eastAsia="SchoolBookSanPin" w:hAnsi="Times New Roman"/>
          <w:bCs/>
          <w:sz w:val="28"/>
          <w:szCs w:val="28"/>
          <w:lang w:val="ru-RU"/>
        </w:rPr>
        <w:t>а</w:t>
      </w:r>
      <w:r w:rsidRPr="00CA4934">
        <w:rPr>
          <w:rFonts w:ascii="Times New Roman" w:eastAsia="SchoolBookSanPin" w:hAnsi="Times New Roman"/>
          <w:bCs/>
          <w:sz w:val="28"/>
          <w:szCs w:val="28"/>
          <w:lang w:val="ru-RU"/>
        </w:rPr>
        <w:t xml:space="preserve"> как одн</w:t>
      </w:r>
      <w:r w:rsidR="00BD4FC5" w:rsidRPr="00CA4934">
        <w:rPr>
          <w:rFonts w:ascii="Times New Roman" w:eastAsia="SchoolBookSanPin" w:hAnsi="Times New Roman"/>
          <w:bCs/>
          <w:sz w:val="28"/>
          <w:szCs w:val="28"/>
          <w:lang w:val="ru-RU"/>
        </w:rPr>
        <w:t>ой</w:t>
      </w:r>
      <w:r w:rsidRPr="00CA4934">
        <w:rPr>
          <w:rFonts w:ascii="Times New Roman" w:eastAsia="SchoolBookSanPin" w:hAnsi="Times New Roman"/>
          <w:bCs/>
          <w:sz w:val="28"/>
          <w:szCs w:val="28"/>
          <w:lang w:val="ru-RU"/>
        </w:rPr>
        <w:t xml:space="preserve"> из главных духовно-нравственных ценностей народа, понимание значения родного языкадля освоения и укрепления культуры и традиций своего народа; проявление познавательного интереса к родному языку и желание его изучать;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w:t>
      </w:r>
      <w:r w:rsidR="00CF0655" w:rsidRPr="00CA4934">
        <w:rPr>
          <w:rFonts w:ascii="Times New Roman" w:eastAsia="SchoolBookSanPin" w:hAnsi="Times New Roman"/>
          <w:bCs/>
          <w:sz w:val="28"/>
          <w:szCs w:val="28"/>
          <w:lang w:val="ru-RU"/>
        </w:rPr>
        <w:t xml:space="preserve">ониманию, потребности в речевом </w:t>
      </w:r>
      <w:r w:rsidRPr="00CA4934">
        <w:rPr>
          <w:rFonts w:ascii="Times New Roman" w:eastAsia="SchoolBookSanPin" w:hAnsi="Times New Roman"/>
          <w:bCs/>
          <w:sz w:val="28"/>
          <w:szCs w:val="28"/>
          <w:lang w:val="ru-RU"/>
        </w:rPr>
        <w:t>самосовершенствовании;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5.4. Общее число часов, рекомендованных для изучения родного (даргинского) языка,</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340 часов: в 5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неделю),в 6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lastRenderedPageBreak/>
        <w:t>68 часов (2 часа в неделю), в 7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неделю),в 8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 в 9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 Содержание обучения в 5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6.1. Язык</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важнейшее средство общения. Речевая деятельность.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речь.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и речевое общение.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устная и письменная.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Типы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Стили речи.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6.2. Повторение пройденного материала </w:t>
      </w:r>
      <w:r w:rsidR="003168A8" w:rsidRPr="00CA4934">
        <w:rPr>
          <w:rFonts w:ascii="Times New Roman" w:eastAsia="SchoolBookSanPin" w:hAnsi="Times New Roman"/>
          <w:bCs/>
          <w:sz w:val="28"/>
          <w:szCs w:val="28"/>
          <w:lang w:val="ru-RU"/>
        </w:rPr>
        <w:t>на уровне начального общегообразования</w:t>
      </w:r>
      <w:r w:rsidR="00DD0C09"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культура.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раздел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система правил правописания слов и их форм.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Орфограмма и орфографическое правило.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морфем.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Орфографические правила, связанные с правописанием морфем.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 орфограмм в словах.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Разделительные ъ и 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Пунктуация. Знаки препинания и их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Отражение в языке культуры и истории народа.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Самостоятельные и служебные части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существительное: три склонения, род, падеж, число.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существительных.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прилагательное: род, падеж, число.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Местоимения 1, 2 и 3-го лица.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лицо, время, число, род; правописание личных окончаний наиболее употребительных глаголов приспряжении.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Наречие.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Частицы, союзы, послелоги и их разряды по значению, структуреи синтаксическому употреблению.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Междометия и звукоподражательные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Тема текста.</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6.3. Синтаксис. Пунктуация.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Синтаксис как раздел грамматики. Словосочетание и предложениекак единицы синтаксиса.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 и его основные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словосочетаний по морфологическим свойствам главного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признаки словосочетания, основные виды словосочетанийпо морфологическим свойствам главного слова: именные, глагольные.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Предложение и его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Предложение как минимальное речевое высказывание.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признаки предложения и его отличие от других языковых единиц.</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простых предложений по цели высказывания: повествовательные, вопросительные, побудительные. Их интонационные и смысловые особенности.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предложений по эмоциональной окраске: невосклицательныеи восклицательные.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Грамматическая основа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Главные члены двусоставного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Морфологические способы выражения подлежащего.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Второстепенные члены предложения (определение, дополнение, обстоятельство), способы их выражения.</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распрос</w:t>
      </w:r>
      <w:r w:rsidR="00CA20E4" w:rsidRPr="00CA4934">
        <w:rPr>
          <w:rFonts w:ascii="Times New Roman" w:eastAsia="SchoolBookSanPin" w:hAnsi="Times New Roman"/>
          <w:bCs/>
          <w:sz w:val="28"/>
          <w:szCs w:val="28"/>
          <w:lang w:val="ru-RU"/>
        </w:rPr>
        <w:t>транённые и нераспространённые.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однородными членами, не связанными союзами,а также связанными союзами (-ну, -гу, ва, амма) и одиночным союзом (ва), запятая между однородными членами без союзов и с союзами (-ну, -гу, ва, амма).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Обобщающие слова перед однородными членами.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после обобщающего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Вводные слова и словосочетания.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Обращение, знаки препинания при обращении.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простого предложения.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Пунктуационный разбор простого предложения.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и сложные предложения.</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Наличие двух и более грамматических основ как признак сложного предложения.</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предложения с союзами (с двумя главными членами</w:t>
      </w:r>
      <w:r w:rsidR="00CA20E4" w:rsidRPr="00CA4934">
        <w:rPr>
          <w:rFonts w:ascii="Times New Roman" w:eastAsia="SchoolBookSanPin" w:hAnsi="Times New Roman"/>
          <w:bCs/>
          <w:sz w:val="28"/>
          <w:szCs w:val="28"/>
          <w:lang w:val="ru-RU"/>
        </w:rPr>
        <w:t xml:space="preserve"> в каждом простом предложении).</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Запятая между простыми предложениями в сложном предложенииперед -ну, -гу, ва, амма, -ра, ра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ра, я, я</w:t>
      </w:r>
      <w:r w:rsidR="00E47B62" w:rsidRPr="00CA4934">
        <w:rPr>
          <w:rFonts w:ascii="Times New Roman" w:eastAsia="SchoolBookSanPin" w:hAnsi="Times New Roman"/>
          <w:bCs/>
          <w:sz w:val="28"/>
          <w:szCs w:val="28"/>
          <w:lang w:val="ru-RU"/>
        </w:rPr>
        <w:t xml:space="preserve"> – </w:t>
      </w:r>
      <w:r w:rsidR="00CA20E4" w:rsidRPr="00CA4934">
        <w:rPr>
          <w:rFonts w:ascii="Times New Roman" w:eastAsia="SchoolBookSanPin" w:hAnsi="Times New Roman"/>
          <w:bCs/>
          <w:sz w:val="28"/>
          <w:szCs w:val="28"/>
          <w:lang w:val="ru-RU"/>
        </w:rPr>
        <w:t>я, яра, яра</w:t>
      </w:r>
      <w:r w:rsidR="00E47B62" w:rsidRPr="00CA4934">
        <w:rPr>
          <w:rFonts w:ascii="Times New Roman" w:eastAsia="SchoolBookSanPin" w:hAnsi="Times New Roman"/>
          <w:bCs/>
          <w:sz w:val="28"/>
          <w:szCs w:val="28"/>
          <w:lang w:val="ru-RU"/>
        </w:rPr>
        <w:t xml:space="preserve"> – </w:t>
      </w:r>
      <w:r w:rsidR="00CA20E4" w:rsidRPr="00CA4934">
        <w:rPr>
          <w:rFonts w:ascii="Times New Roman" w:eastAsia="SchoolBookSanPin" w:hAnsi="Times New Roman"/>
          <w:bCs/>
          <w:sz w:val="28"/>
          <w:szCs w:val="28"/>
          <w:lang w:val="ru-RU"/>
        </w:rPr>
        <w:t>яра, сенахIенну.</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сложного предложения.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речь после слов автора и перед ними; знаки препинания при прямой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Тире в начале реплик диалога.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интонационно правильно произносить повествовательные, вопросительные, побудительные и восклицательные предложения,а также предложения с обобщающим словом.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устная и письменная; диалогическая и монологическая.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Основная мысль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Этикетные диалоги.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Письмо как одна из разновидностей текста.</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6.4. Фонетика. Орфоэпия. Графика и орфография.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как раздел лингвистики.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 как единица языка.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Звуки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Гласные и согласные звуки.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Звонкие и глухие согласные.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Сонорные согласные.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гласных и согласных в составе морфем.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ъ и 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букв ш и щ. Правописание букв п и ф. Правописание букв ё, о. Двойная роль букв е, ё, ю, 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морфем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заимствованных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Перенос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Фонетический разбор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Графика как раздел науки о языке. Обозначение звуков речи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алфавит. Рукописные и печатные буквы; прописные и строчные. Каллиграфия.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Опознавательные признаки орфограмм.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Орфографический разбор.</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Орфоэпия.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текстов. Повествование. Описание (предмета), отбор языковых средствв зависимости от темы, цели, адресата высказывания.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Графика как раздел лингвистики. Элементарные сведения о развитии письменности.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 даргинского алфавита, названия букв.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CA20E4"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6.5. Лексика.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Лексика как раздел науки о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Лексическое и грамматическое значение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Омонимы. Синонимы. Антонимы. Смысловые и стилистические различия синонимов.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CA20E4"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6.6. Морфем</w:t>
      </w:r>
      <w:r w:rsidRPr="00CA4934">
        <w:rPr>
          <w:rFonts w:ascii="Times New Roman" w:eastAsia="SchoolBookSanPin" w:hAnsi="Times New Roman"/>
          <w:bCs/>
          <w:sz w:val="28"/>
          <w:szCs w:val="28"/>
          <w:lang w:val="ru-RU"/>
        </w:rPr>
        <w:t>ика. Орфография. Культура речи.</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Морфемика как раздел науки о языке. Морфема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минимальная значимая </w:t>
      </w:r>
      <w:r w:rsidRPr="00CA4934">
        <w:rPr>
          <w:rFonts w:ascii="Times New Roman" w:eastAsia="SchoolBookSanPin" w:hAnsi="Times New Roman"/>
          <w:bCs/>
          <w:sz w:val="28"/>
          <w:szCs w:val="28"/>
          <w:lang w:val="ru-RU"/>
        </w:rPr>
        <w:lastRenderedPageBreak/>
        <w:t>часть слова</w:t>
      </w:r>
      <w:r w:rsidR="00CA20E4" w:rsidRPr="00CA4934">
        <w:rPr>
          <w:rFonts w:ascii="Times New Roman" w:eastAsia="SchoolBookSanPin" w:hAnsi="Times New Roman"/>
          <w:bCs/>
          <w:sz w:val="28"/>
          <w:szCs w:val="28"/>
          <w:lang w:val="ru-RU"/>
        </w:rPr>
        <w:t>. Изменение и образование слов.</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Основа и окончание в часть слов. Окончан</w:t>
      </w:r>
      <w:r w:rsidR="00CA20E4" w:rsidRPr="00CA4934">
        <w:rPr>
          <w:rFonts w:ascii="Times New Roman" w:eastAsia="SchoolBookSanPin" w:hAnsi="Times New Roman"/>
          <w:bCs/>
          <w:sz w:val="28"/>
          <w:szCs w:val="28"/>
          <w:lang w:val="ru-RU"/>
        </w:rPr>
        <w:t>ие как формообразующая морфема.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Приставка, суффикс как словообразующие морфемы. Корень.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Однокоренные слова.</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Чередование звуков</w:t>
      </w:r>
      <w:r w:rsidR="00CA20E4" w:rsidRPr="00CA4934">
        <w:rPr>
          <w:rFonts w:ascii="Times New Roman" w:eastAsia="SchoolBookSanPin" w:hAnsi="Times New Roman"/>
          <w:bCs/>
          <w:sz w:val="28"/>
          <w:szCs w:val="28"/>
          <w:lang w:val="ru-RU"/>
        </w:rPr>
        <w:t xml:space="preserve"> в морфемах.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Классный показатель рода в составе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Морфемный разбор слов.</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раздел науки о языке.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Орфографическое правило. Правописание приставок. Правописание чередующихся гласных и, я (вих</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вях); и, а (бирес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барес). Правописаниебукв ы, ь в заимствованных словах. Правописание букв ш, щ, ф. Правописание букв ё, й. 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CF0655" w:rsidRPr="00CA4934">
        <w:rPr>
          <w:rFonts w:ascii="Times New Roman" w:eastAsia="SchoolBookSanPin" w:hAnsi="Times New Roman"/>
          <w:bCs/>
          <w:sz w:val="28"/>
          <w:szCs w:val="28"/>
          <w:lang w:val="ru-RU"/>
        </w:rPr>
        <w:t>6.</w:t>
      </w:r>
      <w:r w:rsidR="00DD0C09" w:rsidRPr="00CA4934">
        <w:rPr>
          <w:rFonts w:ascii="Times New Roman" w:eastAsia="SchoolBookSanPin" w:hAnsi="Times New Roman"/>
          <w:bCs/>
          <w:sz w:val="28"/>
          <w:szCs w:val="28"/>
          <w:lang w:val="ru-RU"/>
        </w:rPr>
        <w:t>7. Морфология. Орфография.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грамматики.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существительное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собственные и нарицательные.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собственныхимён существительных. </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склонений имён существительных. Синтаксическая роль имени существительного в предложении.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имён существительных.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Единственное и множественное число имён существительных.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имеющие форму только единственного или только множественного числа.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существительного.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Неопределённая форма глагола (инфинитив на -эс, -ес).</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-эс, -ес в неопределённой форме (белкIес, белчIес). </w:t>
      </w:r>
      <w:r w:rsidRPr="00CA4934">
        <w:rPr>
          <w:rFonts w:ascii="Times New Roman" w:eastAsia="SchoolBookSanPin" w:hAnsi="Times New Roman"/>
          <w:bCs/>
          <w:sz w:val="28"/>
          <w:szCs w:val="28"/>
          <w:lang w:val="ru-RU"/>
        </w:rPr>
        <w:lastRenderedPageBreak/>
        <w:t>Совершенный и несовершенный вид глагола.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чередующихся гласных а, ив корнях глаголов батес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битес.</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вспомогательных (сай, саби, сари, ахIен) глаголов.</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w:t>
      </w:r>
      <w:r w:rsidRPr="00CA4934">
        <w:rPr>
          <w:rFonts w:ascii="Times New Roman" w:eastAsia="SchoolBookSanPin" w:hAnsi="Times New Roman"/>
          <w:bCs/>
          <w:sz w:val="28"/>
          <w:szCs w:val="28"/>
          <w:lang w:val="ru-RU"/>
        </w:rPr>
        <w:t>8</w:t>
      </w:r>
      <w:r w:rsidR="00DD0C09" w:rsidRPr="00CA4934">
        <w:rPr>
          <w:rFonts w:ascii="Times New Roman" w:eastAsia="SchoolBookSanPin" w:hAnsi="Times New Roman"/>
          <w:bCs/>
          <w:sz w:val="28"/>
          <w:szCs w:val="28"/>
          <w:lang w:val="ru-RU"/>
        </w:rPr>
        <w:t>. Повторение и систематизация пройденного в 5 классе.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Морфемика. Лексикология. Синтаксис. Пунктуация.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и его основные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как продукт речевой деятельности. Понятие текста, основные признаки текста. Тема, основная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Функционально-смысловые типы речи: описание, повествование, рассуждение. Структура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 текста.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 Содержание обучения в 6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7.1. Язык. Речь. Общение.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Устное и письменное общения.</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7.2. Повторение изученного в 5 классе.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Простое предложение. Сложное предложение. Пунктуация в простоми сложном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речь, диалог. Составление диалога.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 Даргинский речевой этикет.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 как раздел лингвистики.</w:t>
      </w:r>
    </w:p>
    <w:p w:rsidR="00DD0C09" w:rsidRPr="00CA4934" w:rsidRDefault="00CA20E4"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7.3. Текст.</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7.4. Лексика и фразеология. Культура речи. Речь и речевое общение.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Лексикология как раздел лингвистики. Слово и его лексическое значение.</w:t>
      </w:r>
    </w:p>
    <w:p w:rsidR="00CA20E4"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Лексика даргинского языка с точки зрения сферы её употребления: </w:t>
      </w:r>
      <w:r w:rsidRPr="00CA4934">
        <w:rPr>
          <w:rFonts w:ascii="Times New Roman" w:eastAsia="SchoolBookSanPin" w:hAnsi="Times New Roman"/>
          <w:bCs/>
          <w:sz w:val="28"/>
          <w:szCs w:val="28"/>
          <w:lang w:val="ru-RU"/>
        </w:rPr>
        <w:lastRenderedPageBreak/>
        <w:t>общеупотребительные слова и диалектизмы, термины, профессионализмы, жаргонизмы; особенности их употребления.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Исконно-даргинские и заимствованные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Архаизмы, историзмы, неологизмы.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причины появления устаревших слов и неологизмов в процессе развития языка.</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Фразеология как раздел науки о языке. Фразеологизмы, их признакии значение. Различия между свободными сочетаниями слов и фразеологическими оборотами.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7.5. Словообразование. Орфография. Культура речи. Словообразованиекак раздел лингвистики. Морфемика и словообразование.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чередующихся гласных </w:t>
      </w:r>
      <w:r w:rsidRPr="00CA4934">
        <w:rPr>
          <w:rFonts w:ascii="Times New Roman" w:eastAsia="SchoolBookSanPin" w:hAnsi="Times New Roman"/>
          <w:bCs/>
          <w:iCs/>
          <w:sz w:val="28"/>
          <w:szCs w:val="28"/>
          <w:lang w:val="ru-RU"/>
        </w:rPr>
        <w:t xml:space="preserve">а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bCs/>
          <w:iCs/>
          <w:sz w:val="28"/>
          <w:szCs w:val="28"/>
          <w:lang w:val="ru-RU"/>
        </w:rPr>
        <w:t xml:space="preserve">и </w:t>
      </w:r>
      <w:r w:rsidRPr="00CA4934">
        <w:rPr>
          <w:rFonts w:ascii="Times New Roman" w:eastAsia="SchoolBookSanPin" w:hAnsi="Times New Roman"/>
          <w:bCs/>
          <w:sz w:val="28"/>
          <w:szCs w:val="28"/>
          <w:lang w:val="ru-RU"/>
        </w:rPr>
        <w:t xml:space="preserve">в корнях </w:t>
      </w:r>
      <w:r w:rsidRPr="00CA4934">
        <w:rPr>
          <w:rFonts w:ascii="Times New Roman" w:eastAsia="SchoolBookSanPin" w:hAnsi="Times New Roman"/>
          <w:bCs/>
          <w:iCs/>
          <w:sz w:val="28"/>
          <w:szCs w:val="28"/>
          <w:lang w:val="ru-RU"/>
        </w:rPr>
        <w:t xml:space="preserve">-бар-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bCs/>
          <w:iCs/>
          <w:sz w:val="28"/>
          <w:szCs w:val="28"/>
          <w:lang w:val="ru-RU"/>
        </w:rPr>
        <w:t>-бир-</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Сложносокращённые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Морфемный и словообразовательный разбор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7.6. Морфология. Орфография. Культура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грамматики.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Грамматика как раздел лингвистики. Грамматическое значение словаи его отличие от лексического значения. Имя существительное как часть речи. Морфологические признаки существительного.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склонений имён существительных. Род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существительные общего рода.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единственного и множественного числа.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существительных на -ни, -й, -ли.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существительных по падежам и числам.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Существительные, имеющие форму только единственного или только </w:t>
      </w:r>
      <w:r w:rsidRPr="00CA4934">
        <w:rPr>
          <w:rFonts w:ascii="Times New Roman" w:eastAsia="SchoolBookSanPin" w:hAnsi="Times New Roman"/>
          <w:bCs/>
          <w:sz w:val="28"/>
          <w:szCs w:val="28"/>
          <w:lang w:val="ru-RU"/>
        </w:rPr>
        <w:lastRenderedPageBreak/>
        <w:t>множественного числа.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имён существительных.</w:t>
      </w:r>
    </w:p>
    <w:p w:rsidR="00DD0C09" w:rsidRPr="00CA4934" w:rsidRDefault="00DD0C09" w:rsidP="00F973DB">
      <w:pPr>
        <w:spacing w:after="0" w:line="350" w:lineRule="auto"/>
        <w:ind w:left="709"/>
        <w:jc w:val="both"/>
        <w:rPr>
          <w:rFonts w:ascii="Times New Roman" w:eastAsia="SchoolBookSanPin" w:hAnsi="Times New Roman"/>
          <w:bCs/>
          <w:iCs/>
          <w:sz w:val="28"/>
          <w:szCs w:val="28"/>
          <w:lang w:val="ru-RU"/>
        </w:rPr>
      </w:pPr>
      <w:r w:rsidRPr="00CA4934">
        <w:rPr>
          <w:rFonts w:ascii="Times New Roman" w:eastAsia="SchoolBookSanPin" w:hAnsi="Times New Roman"/>
          <w:bCs/>
          <w:sz w:val="28"/>
          <w:szCs w:val="28"/>
          <w:lang w:val="ru-RU"/>
        </w:rPr>
        <w:t>Словообразование имён существительных при помощи суффиксов-деш, -ри, -ла, -чи, -ни,-кьяна: адамдеш, дагьри, ихъла, далайчи, дахни, дукикьяна.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существительного. Культура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прилагательное как часть речи. Общекатегориальное значение, морфологические свойства, синтаксические функции.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Степени сравнения имён прилагательных. Образование степеней сравнения.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прилагательных по значению. Качественные, относительныеи притяжательные прилагательные.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Словообразование имён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прилагательных по падежам и числам.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кратких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Правописание </w:t>
      </w:r>
      <w:r w:rsidRPr="00CA4934">
        <w:rPr>
          <w:rFonts w:ascii="Times New Roman" w:eastAsia="SchoolBookSanPin" w:hAnsi="Times New Roman"/>
          <w:bCs/>
          <w:sz w:val="28"/>
          <w:szCs w:val="28"/>
          <w:lang w:val="ru-RU"/>
        </w:rPr>
        <w:t>прилагательных с существительными.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суффиксов прилагательных -а, -я, -</w:t>
      </w:r>
      <w:r w:rsidRPr="00CA4934">
        <w:rPr>
          <w:rFonts w:ascii="Times New Roman" w:eastAsia="SchoolBookSanPin" w:hAnsi="Times New Roman"/>
          <w:bCs/>
          <w:iCs/>
          <w:sz w:val="28"/>
          <w:szCs w:val="28"/>
          <w:lang w:val="ru-RU"/>
        </w:rPr>
        <w:t>е, -си, -л, -ил, -ал,-ар, -кар, -ян, -ер, -кан, -лан, -лихъ, -лихъла, -гъуна,-цад</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Дефисное и слитное написание сложных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прилагательного.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числительное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числительных по значению и строению. Грамматические признаки количественных и порядковых числительных.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числительных.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Слитное и раздельное написание числительных.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числительного.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Местоимение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местоимений по значению и грамматическим признакам.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местоимений по падежам, лицам, и числам.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Морфологический разбор местоимения.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как часть речи. Морфологические признаки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Неопределённая форма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Классные и не классные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сложные, составные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сложных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вспомогательных (сай, саби, сари)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Отрицательные глагол (ахIен, -хIе, -ма).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Спряжение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гласных в суффиксах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7.7</w:t>
      </w:r>
      <w:r w:rsidR="00DD0C09" w:rsidRPr="00CA4934">
        <w:rPr>
          <w:rFonts w:ascii="Times New Roman" w:eastAsia="SchoolBookSanPin" w:hAnsi="Times New Roman"/>
          <w:bCs/>
          <w:sz w:val="28"/>
          <w:szCs w:val="28"/>
          <w:lang w:val="ru-RU"/>
        </w:rPr>
        <w:t>. Повторение изученного в 6 классе.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Разделы науки о языке. Орфография. Синтаксис. Пунктуация. Лексикаи фразеология. Словообразование. Морфология.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Тема текста и его основная мысль. Микротема текста. Композиционная цельность, связность текста. План текста (простой и сложный).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виды информационной переработки текста: план, конспект.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Способы развития темы в тексте.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Функционально-смысловые типы речи: описание, повествование, рассуждение.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Особенности членения текста.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 Содержание обучения в 7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8.1. Даргинский язык как развивающееся явление. Речевая деятельность.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Формы функционирования современного даргинского языка: литературный язык, диалекты, просторечие, профессиональные разновидности, жаргон.</w:t>
      </w:r>
    </w:p>
    <w:p w:rsidR="00DD0C09" w:rsidRPr="00CA4934" w:rsidRDefault="00CA20E4"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8.2. Повторение пройденного в 5-6 классах. Язык и культура.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Орфография. Морфемный и словообразовательный разборы. Морфологияи </w:t>
      </w:r>
      <w:r w:rsidRPr="00CA4934">
        <w:rPr>
          <w:rFonts w:ascii="Times New Roman" w:eastAsia="SchoolBookSanPin" w:hAnsi="Times New Roman"/>
          <w:bCs/>
          <w:sz w:val="28"/>
          <w:szCs w:val="28"/>
          <w:lang w:val="ru-RU"/>
        </w:rPr>
        <w:lastRenderedPageBreak/>
        <w:t xml:space="preserve">орфография. Морфологический разбор слова. Лексика и фразеология. Фонетика. Синтаксис. Пунктуация. </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8.3. Текст.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Тема текста и его основная мысль.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композиционная цельность, связность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виды информационной переработки текста: план, конспект, аннотация.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Средства связи предложений и частей текста.</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8.4. Морфология. Орфография.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лингвистики. Грамматическое значение словаи его отличие от лексического значения. Система частей речи в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Самостоятельные (знаменательные) и служебные части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Грамматическое значение, морфологические признаки и синтаксические функции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переходные и непереходные.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Совершенный и несовершенный вид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несовершенного вида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Каузатив (понудительная форма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Временные формы глагола: настоящее время, простые (синтетические)и составные (аналитические) формы будущего и прошедшего времен, общее время (констатив).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глаголов по лицам прошедшего, настоящего и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Наклонение глагола. Изъявительное наклонение. Повелительное наклонениеи его повелительно-желательная форма. Условное наклонение. Вопросительное наклонение.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приставок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Масдар (глагол-существительное) (вакIиб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вакIни, бариб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барни).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Причастие, его грамматические признаки. Признаки глаголаи прилагательного в причастии. Синтаксическая роль причастий.</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причастий настоящего, прошедшего и будущего времени. Образование совершенного и несовершенного вида причастий.</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причастий.</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причастий от глаголов при помощи суффиксов (-си, -ти, -уси,-ути, -ан, (-ян), -анти (-янти). Правописание причастий. Согласование причастийс существительным в роде и числе.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Причастный оборот. Выделение запятыми причастного оборота.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причастий.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Деепричастие, его наречные и глагольные признаки. Синтаксическая функция деепричастия.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совершенного и несовершенного вида и их образование. Правописание деепричастий.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Деепричастный оборот. Знаки препинания при деепричастном обороте. Выделение одиночного деепричастия запятыми.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деепричастия.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Наречие как часть речи, его общекатегориальное значение, морфологические признаки, синтаксические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наречий. Наречия места. Наречия образа действия. Наречия времени. Наречия меры и количества.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существительных с помощью суффиксов -ли, -ели,-ла (цIакь</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цIакьли, дуги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дугели, шинкьа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шинкьала).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прилагательных с помощью суффикса -ли(цIудара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цIударли, чIумаси -чIумали).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местоимений: кIел</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кIина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кIинайс, авал</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авна</w:t>
      </w:r>
      <w:r w:rsidR="00E47B62"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авнайс.</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числительных: ит</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итхIели,иш</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ишаб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ишад</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иши.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сложных наречий из двух разных слов: ишбархIи (иш</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мест., бархIи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сущ.), цакесек (ца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числит., кесек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сущ.).</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Правописание наречий. Дефис между частями слова в наречиях. Слитноеи раздельное написание наречий.</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Словообразование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Общая характеристика служебных частей речи; их отличияот самостоятельных частей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 как служебная часть речи. Морфологические признаки послелога.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в сочетании с другими частями речи. Разряды послелоговпо значению (могут выражать пространственные, временные, причинно-следственные, компаративные, целевые и множество других отношений).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и падежи.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послелогов от наречий: гIела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гIелаб, гьала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гьалаб.</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послелогов от существительных: мер</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мерлаб, сабаб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сабабли.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послелогов в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Союз как часть речи. Союзы сочинительные и подчинительные.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Сочинительные союзы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соединительные, разделительные и противительные.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Употребление сочинительных союзов в простых и сложных предложениях. Подчинительные союзы. Употребление подчинительных союзов в сложном предложении.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Слитное написания союзов -ну, -гу, -ра.</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Частица как часть речи. Разряды частиц по значению и употреблению. Слитное написание частиц-кIун, -цун, -гу (иткIун, хIуцун, вашигу).</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Дефисное написание частиц сера, мага, декIар, секIал, биалра, дигара (чуйнара-сера, кьацI-мага, илцад-декIар, жанивар-секIал, се-биалра, чи-дигара).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Формообразующие и смысловые частицы.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Различение частиц и других служебных частей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w:t>
      </w:r>
      <w:r w:rsidRPr="00CA4934">
        <w:rPr>
          <w:rFonts w:ascii="Times New Roman" w:eastAsia="SchoolBookSanPin" w:hAnsi="Times New Roman"/>
          <w:bCs/>
          <w:iCs/>
          <w:sz w:val="28"/>
          <w:szCs w:val="28"/>
          <w:lang w:val="ru-RU"/>
        </w:rPr>
        <w:t xml:space="preserve">частиц с </w:t>
      </w:r>
      <w:r w:rsidRPr="00CA4934">
        <w:rPr>
          <w:rFonts w:ascii="Times New Roman" w:eastAsia="SchoolBookSanPin" w:hAnsi="Times New Roman"/>
          <w:bCs/>
          <w:sz w:val="28"/>
          <w:szCs w:val="28"/>
          <w:lang w:val="ru-RU"/>
        </w:rPr>
        <w:t>различными частями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Междометие как особый разряд слов. Основные функции междометий. Семантические разряды междометий. Классификация междометий,их использование в предложениях.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Звукоподражательные слова и их отличие от междометий. Правописание </w:t>
      </w:r>
      <w:r w:rsidRPr="00CA4934">
        <w:rPr>
          <w:rFonts w:ascii="Times New Roman" w:eastAsia="SchoolBookSanPin" w:hAnsi="Times New Roman"/>
          <w:bCs/>
          <w:sz w:val="28"/>
          <w:szCs w:val="28"/>
          <w:lang w:val="ru-RU"/>
        </w:rPr>
        <w:lastRenderedPageBreak/>
        <w:t>междометий и звукоподражательных слов. Дефис в междометиях. Знаки препинания при междометиях.</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.8.5</w:t>
      </w:r>
      <w:r w:rsidR="00DD0C09" w:rsidRPr="00CA4934">
        <w:rPr>
          <w:rFonts w:ascii="Times New Roman" w:eastAsia="SchoolBookSanPin" w:hAnsi="Times New Roman"/>
          <w:bCs/>
          <w:sz w:val="28"/>
          <w:szCs w:val="28"/>
          <w:lang w:val="ru-RU"/>
        </w:rPr>
        <w:t xml:space="preserve">. Повторение и систематизация изученного в 5-7 классах. Культура речи. </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 Стили речи. Текст.</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Разделы науки о языке. Фонетика. Графика. Лексикология и фразеология. Орфографические правила, изученные в течение учебного года; синтаксиси пунктуация.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 как раздел лингвистики.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 Содержание обучения в 8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9.1. Даргинский язык в современном мире.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речь.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и стили речи. Разговорный стиль. Художественный стиль. Научный стиль. Публицистический стиль. Официально-деловой стиль.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Стили речиих жанры и языковые особенности.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9.2. Повторение пройденного в 5-7 классах. Язык и культура.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графика и орфография. Лексика и фразеология. Морфемикаи словообразование. Словообразовательный разбор. Морфология.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Пунктуация и орфография. Знаки препинания: знаки завершения, разделения, выделения. Знаки препинания в сложном предложении.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9.3. Синтаксис. Пунктуация. Культура речи.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часть предложения. Главное и зависимое словов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Виды предложений по цели высказывания: повествовательные, </w:t>
      </w:r>
      <w:r w:rsidRPr="00CA4934">
        <w:rPr>
          <w:rFonts w:ascii="Times New Roman" w:eastAsia="SchoolBookSanPin" w:hAnsi="Times New Roman"/>
          <w:bCs/>
          <w:sz w:val="28"/>
          <w:szCs w:val="28"/>
          <w:lang w:val="ru-RU"/>
        </w:rPr>
        <w:lastRenderedPageBreak/>
        <w:t>вопросительные и побудительные; их особенности.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Знаки препинания в конце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Простое предложение.</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Главные члены предложения. </w:t>
      </w:r>
      <w:r w:rsidRPr="00CA4934">
        <w:rPr>
          <w:rFonts w:ascii="Times New Roman" w:eastAsia="SchoolBookSanPin" w:hAnsi="Times New Roman"/>
          <w:bCs/>
          <w:sz w:val="28"/>
          <w:szCs w:val="28"/>
          <w:lang w:val="ru-RU"/>
        </w:rPr>
        <w:t>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w:t>
      </w:r>
      <w:r w:rsidR="00E92102" w:rsidRPr="00CA4934">
        <w:rPr>
          <w:rFonts w:ascii="Times New Roman" w:eastAsia="SchoolBookSanPin" w:hAnsi="Times New Roman"/>
          <w:bCs/>
          <w:sz w:val="28"/>
          <w:szCs w:val="28"/>
          <w:lang w:val="ru-RU"/>
        </w:rPr>
        <w:t>е между подлежащим и сказуемым.</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Второстепенные члены предложения. </w:t>
      </w:r>
      <w:r w:rsidRPr="00CA4934">
        <w:rPr>
          <w:rFonts w:ascii="Times New Roman" w:eastAsia="SchoolBookSanPin" w:hAnsi="Times New Roman"/>
          <w:bCs/>
          <w:sz w:val="28"/>
          <w:szCs w:val="28"/>
          <w:lang w:val="ru-RU"/>
        </w:rPr>
        <w:t>Роль второстепенных чл</w:t>
      </w:r>
      <w:r w:rsidR="00E92102" w:rsidRPr="00CA4934">
        <w:rPr>
          <w:rFonts w:ascii="Times New Roman" w:eastAsia="SchoolBookSanPin" w:hAnsi="Times New Roman"/>
          <w:bCs/>
          <w:sz w:val="28"/>
          <w:szCs w:val="28"/>
          <w:lang w:val="ru-RU"/>
        </w:rPr>
        <w:t>енов предложения.</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Дополнение.</w:t>
      </w:r>
      <w:r w:rsidR="00E92102" w:rsidRPr="00CA4934">
        <w:rPr>
          <w:rFonts w:ascii="Times New Roman" w:eastAsia="SchoolBookSanPin" w:hAnsi="Times New Roman"/>
          <w:bCs/>
          <w:sz w:val="28"/>
          <w:szCs w:val="28"/>
          <w:lang w:val="ru-RU"/>
        </w:rPr>
        <w:t xml:space="preserve"> Прямое и косвенное дополнение.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Определение. Несогласованное определение. Приложение как разновидность определения, знаки препинания при приложении.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Обстоятельство. Виды обстоятельств по значению.</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Сравнительный оборот, знаки препинания при нём.</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использовать в речи согласованные и несогласов</w:t>
      </w:r>
      <w:r w:rsidR="00E92102" w:rsidRPr="00CA4934">
        <w:rPr>
          <w:rFonts w:ascii="Times New Roman" w:eastAsia="SchoolBookSanPin" w:hAnsi="Times New Roman"/>
          <w:bCs/>
          <w:sz w:val="28"/>
          <w:szCs w:val="28"/>
          <w:lang w:val="ru-RU"/>
        </w:rPr>
        <w:t>анные определения как синонимы.</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w:t>
      </w:r>
      <w:r w:rsidR="00E92102" w:rsidRPr="00CA4934">
        <w:rPr>
          <w:rFonts w:ascii="Times New Roman" w:eastAsia="SchoolBookSanPin" w:hAnsi="Times New Roman"/>
          <w:bCs/>
          <w:sz w:val="28"/>
          <w:szCs w:val="28"/>
          <w:lang w:val="ru-RU"/>
        </w:rPr>
        <w:t>раторская речь, её особенности.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Публичное выступление об истории своего края.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группы односоставных предложений: определённо-личные, неопределённо-личные, обобщённо-личные, назывные. Их структ</w:t>
      </w:r>
      <w:r w:rsidR="00E92102" w:rsidRPr="00CA4934">
        <w:rPr>
          <w:rFonts w:ascii="Times New Roman" w:eastAsia="SchoolBookSanPin" w:hAnsi="Times New Roman"/>
          <w:bCs/>
          <w:sz w:val="28"/>
          <w:szCs w:val="28"/>
          <w:lang w:val="ru-RU"/>
        </w:rPr>
        <w:t>урныеи смысловые особенности.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полные и неполные. Неполные предложения в диалогеи в сложном предложении. Постановка тире в неполном предложении. Текстыс использованием неполных предложений. Особенности употребления неполных предложений в разговорной речи и языке художественной литературы.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Синонимия односоставных и двусоставных предложений.</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односоставного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Однородные члены предложения. </w:t>
      </w:r>
      <w:r w:rsidRPr="00CA4934">
        <w:rPr>
          <w:rFonts w:ascii="Times New Roman" w:eastAsia="SchoolBookSanPin" w:hAnsi="Times New Roman"/>
          <w:bCs/>
          <w:sz w:val="28"/>
          <w:szCs w:val="28"/>
          <w:lang w:val="ru-RU"/>
        </w:rPr>
        <w:t xml:space="preserve">Понятие об осложнённом предложении. Понятие об однородных членах. Однородные члены, связанные только </w:t>
      </w:r>
      <w:r w:rsidRPr="00CA4934">
        <w:rPr>
          <w:rFonts w:ascii="Times New Roman" w:eastAsia="SchoolBookSanPin" w:hAnsi="Times New Roman"/>
          <w:bCs/>
          <w:sz w:val="28"/>
          <w:szCs w:val="28"/>
          <w:lang w:val="ru-RU"/>
        </w:rPr>
        <w:lastRenderedPageBreak/>
        <w:t>перечислительной интонацией, и пунктуация при них.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члены предложения, связанные союзами (соединительными, противительными, разделительными).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и неоднородные определения.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члены, связанные сочинительными союзами, и пунктуацияпри них. Однородные члены, связанные сочинительными союзами, и пунктуацияпри них.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Обобщающие слова при однородных членах и знаки препинания при них.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и тире при обобщающих словах в предложениях.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предложения с однородными членами.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Пунктуационный разбор предложения с однородными членами.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Обращение, его функции и способы выражения. Интонационное выделение обращения. Постановка знаков препинания при обращениях.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вводными словами, вводные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Интонационное выделение вводных слов и предложений.</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Постановка знаков препинания в предложениях при</w:t>
      </w:r>
      <w:r w:rsidR="00E92102" w:rsidRPr="00CA4934">
        <w:rPr>
          <w:rFonts w:ascii="Times New Roman" w:eastAsia="SchoolBookSanPin" w:hAnsi="Times New Roman"/>
          <w:bCs/>
          <w:sz w:val="28"/>
          <w:szCs w:val="28"/>
          <w:lang w:val="ru-RU"/>
        </w:rPr>
        <w:t xml:space="preserve"> вводных словахи междометиях.</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Обособленные члены предложения. Обособленные определенияи приложения. Обособленные определения. Обособленные приложения. Обособленные обстоятельства. Обособленные уточняющие члены предложения. Выделите</w:t>
      </w:r>
      <w:r w:rsidR="00E92102" w:rsidRPr="00CA4934">
        <w:rPr>
          <w:rFonts w:ascii="Times New Roman" w:eastAsia="SchoolBookSanPin" w:hAnsi="Times New Roman"/>
          <w:bCs/>
          <w:sz w:val="28"/>
          <w:szCs w:val="28"/>
          <w:lang w:val="ru-RU"/>
        </w:rPr>
        <w:t>льные знаки препинания при них.</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Синтаксические синонимы обособленных членов предлож</w:t>
      </w:r>
      <w:r w:rsidR="00E92102" w:rsidRPr="00CA4934">
        <w:rPr>
          <w:rFonts w:ascii="Times New Roman" w:eastAsia="SchoolBookSanPin" w:hAnsi="Times New Roman"/>
          <w:bCs/>
          <w:sz w:val="28"/>
          <w:szCs w:val="28"/>
          <w:lang w:val="ru-RU"/>
        </w:rPr>
        <w:t>ения,их текстообразующая роль.</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предл</w:t>
      </w:r>
      <w:r w:rsidR="00E92102" w:rsidRPr="00CA4934">
        <w:rPr>
          <w:rFonts w:ascii="Times New Roman" w:eastAsia="SchoolBookSanPin" w:hAnsi="Times New Roman"/>
          <w:bCs/>
          <w:sz w:val="28"/>
          <w:szCs w:val="28"/>
          <w:lang w:val="ru-RU"/>
        </w:rPr>
        <w:t>ожения с обособленными членами.</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Прямая и косвенная речь. Разделительные и выделительные знаки препинания </w:t>
      </w:r>
      <w:r w:rsidR="00E92102" w:rsidRPr="00CA4934">
        <w:rPr>
          <w:rFonts w:ascii="Times New Roman" w:eastAsia="SchoolBookSanPin" w:hAnsi="Times New Roman"/>
          <w:bCs/>
          <w:sz w:val="28"/>
          <w:szCs w:val="28"/>
          <w:lang w:val="ru-RU"/>
        </w:rPr>
        <w:t>в предложениях с прямой речью.</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Цитата. Зн</w:t>
      </w:r>
      <w:r w:rsidR="00E92102" w:rsidRPr="00CA4934">
        <w:rPr>
          <w:rFonts w:ascii="Times New Roman" w:eastAsia="SchoolBookSanPin" w:hAnsi="Times New Roman"/>
          <w:bCs/>
          <w:sz w:val="28"/>
          <w:szCs w:val="28"/>
          <w:lang w:val="ru-RU"/>
        </w:rPr>
        <w:t>аки препинания при цитировании.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Знаки препинания при диалоге.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.9.4</w:t>
      </w:r>
      <w:r w:rsidR="00DD0C09" w:rsidRPr="00CA4934">
        <w:rPr>
          <w:rFonts w:ascii="Times New Roman" w:eastAsia="SchoolBookSanPin" w:hAnsi="Times New Roman"/>
          <w:bCs/>
          <w:sz w:val="28"/>
          <w:szCs w:val="28"/>
          <w:lang w:val="ru-RU"/>
        </w:rPr>
        <w:t>. Повторение и систематизация пройденного в 8 классе.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Синтаксис и морфология. Синтаксис и пунктуация. Синтаксис и культура </w:t>
      </w:r>
      <w:r w:rsidRPr="00CA4934">
        <w:rPr>
          <w:rFonts w:ascii="Times New Roman" w:eastAsia="SchoolBookSanPin" w:hAnsi="Times New Roman"/>
          <w:bCs/>
          <w:sz w:val="28"/>
          <w:szCs w:val="28"/>
          <w:lang w:val="ru-RU"/>
        </w:rPr>
        <w:lastRenderedPageBreak/>
        <w:t>речи. Синтаксис и орфография.</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 Содержание обучения в 9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10.1. Роль даргинского языка в жизни общества.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Родство дагестанских языков с даргинским языком.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Литературный язык и диалекты.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История изучения даргинского языка.</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10.2. Повторение пройденного в </w:t>
      </w:r>
      <w:r w:rsidR="00DD052C" w:rsidRPr="00CA4934">
        <w:rPr>
          <w:rFonts w:ascii="Times New Roman" w:eastAsia="SchoolBookSanPin" w:hAnsi="Times New Roman"/>
          <w:bCs/>
          <w:sz w:val="28"/>
          <w:szCs w:val="28"/>
          <w:lang w:val="ru-RU"/>
        </w:rPr>
        <w:t>5–8</w:t>
      </w:r>
      <w:r w:rsidR="00DD0C09" w:rsidRPr="00CA4934">
        <w:rPr>
          <w:rFonts w:ascii="Times New Roman" w:eastAsia="SchoolBookSanPin" w:hAnsi="Times New Roman"/>
          <w:bCs/>
          <w:sz w:val="28"/>
          <w:szCs w:val="28"/>
          <w:lang w:val="ru-RU"/>
        </w:rPr>
        <w:t xml:space="preserve"> классах.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Устная и письменная речь. Монолог. Диалог. Стили речи.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Приёмы работы с различными источниками информации.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как речевое произведение. Тема, мысль текста, микротемы текста. Разнообразие текстов. Анализ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Выбор языковых средств. Функциональные разновидности языка. </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 и предложение как единицы синтаксиса.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Простое предложение и его грамматическая основа. Предложенияс однородными членами, обособленными членами, обращениями, вводными словами и вставными конструкциями.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и средства синтаксической связи.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10.3. Синтаксис и пунктуация.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сложном предложении.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союзные и бессоюзные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Разделительные и выделительные знаки препинания между частями сложного предложения. Интонация сложного предложения.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бессоюзном сложном предложении. Интонация в бессоюзных сложных предложениях.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перечисления.</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Запятая и точка с запятой в бессоюзных сложных предложениях.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причины, пояснения, дополнения.</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в бессоюзных сложных предложениях.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Бессоюзные сложные предложения со значением противопоставления, </w:t>
      </w:r>
      <w:r w:rsidRPr="00CA4934">
        <w:rPr>
          <w:rFonts w:ascii="Times New Roman" w:eastAsia="SchoolBookSanPin" w:hAnsi="Times New Roman"/>
          <w:bCs/>
          <w:sz w:val="28"/>
          <w:szCs w:val="28"/>
          <w:lang w:val="ru-RU"/>
        </w:rPr>
        <w:lastRenderedPageBreak/>
        <w:t>времени, условия и следствия.</w:t>
      </w:r>
    </w:p>
    <w:p w:rsidR="00E92102" w:rsidRPr="00CA4934" w:rsidRDefault="00E92102"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w:t>
      </w:r>
      <w:r w:rsidR="00DD0C09" w:rsidRPr="00CA4934">
        <w:rPr>
          <w:rFonts w:ascii="Times New Roman" w:eastAsia="SchoolBookSanPin" w:hAnsi="Times New Roman"/>
          <w:bCs/>
          <w:sz w:val="28"/>
          <w:szCs w:val="28"/>
          <w:lang w:val="ru-RU"/>
        </w:rPr>
        <w:t>ире в б</w:t>
      </w:r>
      <w:r w:rsidRPr="00CA4934">
        <w:rPr>
          <w:rFonts w:ascii="Times New Roman" w:eastAsia="SchoolBookSanPin" w:hAnsi="Times New Roman"/>
          <w:bCs/>
          <w:sz w:val="28"/>
          <w:szCs w:val="28"/>
          <w:lang w:val="ru-RU"/>
        </w:rPr>
        <w:t>ессоюзных сложных предложениях.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бе</w:t>
      </w:r>
      <w:r w:rsidR="00E92102" w:rsidRPr="00CA4934">
        <w:rPr>
          <w:rFonts w:ascii="Times New Roman" w:eastAsia="SchoolBookSanPin" w:hAnsi="Times New Roman"/>
          <w:bCs/>
          <w:sz w:val="28"/>
          <w:szCs w:val="28"/>
          <w:lang w:val="ru-RU"/>
        </w:rPr>
        <w:t>ссоюзного сложного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передавать с помощью интонации различные смысловые отношения между частями бе</w:t>
      </w:r>
      <w:r w:rsidR="00E92102" w:rsidRPr="00CA4934">
        <w:rPr>
          <w:rFonts w:ascii="Times New Roman" w:eastAsia="SchoolBookSanPin" w:hAnsi="Times New Roman"/>
          <w:bCs/>
          <w:sz w:val="28"/>
          <w:szCs w:val="28"/>
          <w:lang w:val="ru-RU"/>
        </w:rPr>
        <w:t>ссоюзного сложного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пользоваться синонимическими союзными и бесс</w:t>
      </w:r>
      <w:r w:rsidR="00E92102" w:rsidRPr="00CA4934">
        <w:rPr>
          <w:rFonts w:ascii="Times New Roman" w:eastAsia="SchoolBookSanPin" w:hAnsi="Times New Roman"/>
          <w:bCs/>
          <w:sz w:val="28"/>
          <w:szCs w:val="28"/>
          <w:lang w:val="ru-RU"/>
        </w:rPr>
        <w:t>оюзными сложными предложениями.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сложносочинённом предложении. Смысловые отношенияв</w:t>
      </w:r>
      <w:r w:rsidR="00E92102" w:rsidRPr="00CA4934">
        <w:rPr>
          <w:rFonts w:ascii="Times New Roman" w:eastAsia="SchoolBookSanPin" w:hAnsi="Times New Roman"/>
          <w:bCs/>
          <w:sz w:val="28"/>
          <w:szCs w:val="28"/>
          <w:lang w:val="ru-RU"/>
        </w:rPr>
        <w:t xml:space="preserve"> сложносочинённых предложениях.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w:t>
      </w:r>
      <w:r w:rsidR="00E92102" w:rsidRPr="00CA4934">
        <w:rPr>
          <w:rFonts w:ascii="Times New Roman" w:eastAsia="SchoolBookSanPin" w:hAnsi="Times New Roman"/>
          <w:bCs/>
          <w:sz w:val="28"/>
          <w:szCs w:val="28"/>
          <w:lang w:val="ru-RU"/>
        </w:rPr>
        <w:t>ения с соединительными союзами.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w:t>
      </w:r>
      <w:r w:rsidR="00E92102" w:rsidRPr="00CA4934">
        <w:rPr>
          <w:rFonts w:ascii="Times New Roman" w:eastAsia="SchoolBookSanPin" w:hAnsi="Times New Roman"/>
          <w:bCs/>
          <w:sz w:val="28"/>
          <w:szCs w:val="28"/>
          <w:lang w:val="ru-RU"/>
        </w:rPr>
        <w:t>ения с противительными союзами.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разделительными союзами</w:t>
      </w:r>
      <w:r w:rsidR="00E92102" w:rsidRPr="00CA4934">
        <w:rPr>
          <w:rFonts w:ascii="Times New Roman" w:eastAsia="SchoolBookSanPin" w:hAnsi="Times New Roman"/>
          <w:bCs/>
          <w:sz w:val="28"/>
          <w:szCs w:val="28"/>
          <w:lang w:val="ru-RU"/>
        </w:rPr>
        <w:t>.</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Сложносочинённое</w:t>
      </w:r>
      <w:r w:rsidR="00E92102" w:rsidRPr="00CA4934">
        <w:rPr>
          <w:rFonts w:ascii="Times New Roman" w:eastAsia="SchoolBookSanPin" w:hAnsi="Times New Roman"/>
          <w:bCs/>
          <w:sz w:val="28"/>
          <w:szCs w:val="28"/>
          <w:lang w:val="ru-RU"/>
        </w:rPr>
        <w:t xml:space="preserve"> предложение и его особенности.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w:t>
      </w:r>
      <w:r w:rsidR="00E92102" w:rsidRPr="00CA4934">
        <w:rPr>
          <w:rFonts w:ascii="Times New Roman" w:eastAsia="SchoolBookSanPin" w:hAnsi="Times New Roman"/>
          <w:bCs/>
          <w:sz w:val="28"/>
          <w:szCs w:val="28"/>
          <w:lang w:val="ru-RU"/>
        </w:rPr>
        <w:t xml:space="preserve"> сложносочинённого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Сложноподчинённое предложение, его строение. Главная и придаточная части сложноподчинённого предложения. Место придаточного предложения</w:t>
      </w:r>
      <w:r w:rsidR="00E92102" w:rsidRPr="00CA4934">
        <w:rPr>
          <w:rFonts w:ascii="Times New Roman" w:eastAsia="SchoolBookSanPin" w:hAnsi="Times New Roman"/>
          <w:bCs/>
          <w:sz w:val="28"/>
          <w:szCs w:val="28"/>
          <w:lang w:val="ru-RU"/>
        </w:rPr>
        <w:t>по отношению к главному.</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Средства связи частей сложноподчинённого предложения: интонация, подчинительные союзы, союзные слова, указательные слова. Союзы и союзные слова в</w:t>
      </w:r>
      <w:r w:rsidR="00E92102" w:rsidRPr="00CA4934">
        <w:rPr>
          <w:rFonts w:ascii="Times New Roman" w:eastAsia="SchoolBookSanPin" w:hAnsi="Times New Roman"/>
          <w:bCs/>
          <w:sz w:val="28"/>
          <w:szCs w:val="28"/>
          <w:lang w:val="ru-RU"/>
        </w:rPr>
        <w:t xml:space="preserve"> сложноподчинённом предложении.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Роль указательных слов. Виды сложноподчинённых предложенийпо характеру смысловых отношений между главной и придаточной частями, структуре, синтаксическим средствам связи.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Знаки препинания в сложноподчинённом предложении.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 о классификации сложноподчинённых предложений.</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сложноподчинённых предложений.</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Сложноподчинённые предложения с несколькими придаточными, знаки препинания в них.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Синтаксический и пунктуационный разбор </w:t>
      </w:r>
      <w:r w:rsidR="00E92102" w:rsidRPr="00CA4934">
        <w:rPr>
          <w:rFonts w:ascii="Times New Roman" w:eastAsia="SchoolBookSanPin" w:hAnsi="Times New Roman"/>
          <w:bCs/>
          <w:sz w:val="28"/>
          <w:szCs w:val="28"/>
          <w:lang w:val="ru-RU"/>
        </w:rPr>
        <w:t>сложноподчинённого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lastRenderedPageBreak/>
        <w:t xml:space="preserve">Сложные предложения с разными видами связи. </w:t>
      </w:r>
      <w:r w:rsidRPr="00CA4934">
        <w:rPr>
          <w:rFonts w:ascii="Times New Roman" w:eastAsia="SchoolBookSanPin" w:hAnsi="Times New Roman"/>
          <w:bCs/>
          <w:sz w:val="28"/>
          <w:szCs w:val="28"/>
          <w:lang w:val="ru-RU"/>
        </w:rPr>
        <w:t>Употребление союзной (сочинительной и подчинительной) и бессоюзной связи в сложных предложениях. Знаки препинания в сложных предложе</w:t>
      </w:r>
      <w:r w:rsidR="00E92102" w:rsidRPr="00CA4934">
        <w:rPr>
          <w:rFonts w:ascii="Times New Roman" w:eastAsia="SchoolBookSanPin" w:hAnsi="Times New Roman"/>
          <w:bCs/>
          <w:sz w:val="28"/>
          <w:szCs w:val="28"/>
          <w:lang w:val="ru-RU"/>
        </w:rPr>
        <w:t>ниях с различными видами связи.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сложного предложенияс различными видами связи.</w:t>
      </w:r>
    </w:p>
    <w:p w:rsidR="00E92102"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w:t>
      </w:r>
      <w:r w:rsidR="00E92102" w:rsidRPr="00CA4934">
        <w:rPr>
          <w:rFonts w:ascii="Times New Roman" w:eastAsia="SchoolBookSanPin" w:hAnsi="Times New Roman"/>
          <w:bCs/>
          <w:sz w:val="28"/>
          <w:szCs w:val="28"/>
          <w:lang w:val="ru-RU"/>
        </w:rPr>
        <w:t>4</w:t>
      </w:r>
      <w:r w:rsidR="00DD0C09" w:rsidRPr="00CA4934">
        <w:rPr>
          <w:rFonts w:ascii="Times New Roman" w:eastAsia="SchoolBookSanPin" w:hAnsi="Times New Roman"/>
          <w:bCs/>
          <w:sz w:val="28"/>
          <w:szCs w:val="28"/>
          <w:lang w:val="ru-RU"/>
        </w:rPr>
        <w:t xml:space="preserve">. Повторение и систематизация изученного в </w:t>
      </w:r>
      <w:r w:rsidR="00DD052C" w:rsidRPr="00CA4934">
        <w:rPr>
          <w:rFonts w:ascii="Times New Roman" w:eastAsia="SchoolBookSanPin" w:hAnsi="Times New Roman"/>
          <w:bCs/>
          <w:sz w:val="28"/>
          <w:szCs w:val="28"/>
          <w:lang w:val="ru-RU"/>
        </w:rPr>
        <w:t>5–9</w:t>
      </w:r>
      <w:r w:rsidR="00DD0C09" w:rsidRPr="00CA4934">
        <w:rPr>
          <w:rFonts w:ascii="Times New Roman" w:eastAsia="SchoolBookSanPin" w:hAnsi="Times New Roman"/>
          <w:bCs/>
          <w:sz w:val="28"/>
          <w:szCs w:val="28"/>
          <w:lang w:val="ru-RU"/>
        </w:rPr>
        <w:t xml:space="preserve"> классах.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 Планируемые результаты освоения программы по родному (даргинскому) языку на уровне основного общего образования.</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 гражданского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неприятие любых форм экстремизма, дискриминации;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роли различных социальных институтов в жизни человека;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bCs/>
          <w:sz w:val="28"/>
          <w:szCs w:val="28"/>
          <w:lang w:val="ru-RU"/>
        </w:rPr>
        <w:t xml:space="preserve">в самоуправлениив </w:t>
      </w:r>
      <w:r w:rsidR="003143D0" w:rsidRPr="00CA4934">
        <w:rPr>
          <w:rFonts w:ascii="Times New Roman" w:eastAsia="SchoolBookSanPin" w:hAnsi="Times New Roman"/>
          <w:bCs/>
          <w:sz w:val="28"/>
          <w:szCs w:val="28"/>
          <w:lang w:val="ru-RU"/>
        </w:rPr>
        <w:lastRenderedPageBreak/>
        <w:t>образовательной организации</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 патриотического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российской гражданской идентичности в поликультурноми многоконфессиональном обществе, понимание роли родного (даргинского) языкав жизни народа, проявление интереса к познанию родного (даргинского) языка,к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 духовно-нравственного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4) эстетического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5) физического воспитания, формирования культуры здоровьяи эмоционального благополучия:</w:t>
      </w:r>
    </w:p>
    <w:p w:rsidR="00AF6F66" w:rsidRPr="00CA4934" w:rsidRDefault="00AF6F66" w:rsidP="00AF6F66">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осознание ценности жизни с использованием собственного жизненногои читательского опыты, ответственное отношение к своему здоровью и установкана </w:t>
      </w:r>
      <w:r w:rsidRPr="00CA4934">
        <w:rPr>
          <w:rFonts w:ascii="Times New Roman" w:eastAsia="SchoolBookSanPin" w:hAnsi="Times New Roman"/>
          <w:bCs/>
          <w:sz w:val="28"/>
          <w:szCs w:val="28"/>
          <w:lang w:val="ru-RU"/>
        </w:rPr>
        <w:lastRenderedPageBreak/>
        <w:t>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SchoolBookSanPin" w:hAnsi="Times New Roman"/>
          <w:bCs/>
          <w:sz w:val="28"/>
          <w:szCs w:val="28"/>
          <w:lang w:val="ru-RU"/>
        </w:rPr>
        <w:t>Интернет-среде</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принимать себя и других, не осуждая;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умение осознавать своё эмоциональное состояние и эмоциональное состояние других, </w:t>
      </w:r>
      <w:r w:rsidR="00E61BEA" w:rsidRPr="00CA4934">
        <w:rPr>
          <w:rFonts w:ascii="Times New Roman" w:eastAsia="SchoolBookSanPin" w:hAnsi="Times New Roman"/>
          <w:bCs/>
          <w:sz w:val="28"/>
          <w:szCs w:val="28"/>
          <w:lang w:val="ru-RU"/>
        </w:rPr>
        <w:t xml:space="preserve">использовать языковые </w:t>
      </w:r>
      <w:r w:rsidRPr="00CA4934">
        <w:rPr>
          <w:rFonts w:ascii="Times New Roman" w:eastAsia="SchoolBookSanPin" w:hAnsi="Times New Roman"/>
          <w:bCs/>
          <w:sz w:val="28"/>
          <w:szCs w:val="28"/>
          <w:lang w:val="ru-RU"/>
        </w:rPr>
        <w:t>средства для выражения своего состояния,в том числе опираясь на примеры из литературных произведений, написанныхна родном (даргинском) языке, сформированность навыков рефлексии, признание своего права на ошибку и такого же права другого человека;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6) трудового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bCs/>
          <w:sz w:val="28"/>
          <w:szCs w:val="28"/>
          <w:lang w:val="ru-RU"/>
        </w:rPr>
        <w:t xml:space="preserve">в рамках семьи, образовательной организации, </w:t>
      </w:r>
      <w:r w:rsidR="00E61BEA"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E61BEA" w:rsidRPr="00CA4934">
        <w:rPr>
          <w:rFonts w:ascii="Times New Roman" w:eastAsia="SchoolBookSanPin" w:hAnsi="Times New Roman"/>
          <w:sz w:val="28"/>
          <w:szCs w:val="28"/>
          <w:lang w:val="ru-RU"/>
        </w:rPr>
        <w:t xml:space="preserve"> края)</w:t>
      </w:r>
      <w:r w:rsidRPr="00CA4934">
        <w:rPr>
          <w:rFonts w:ascii="Times New Roman" w:eastAsia="SchoolBookSanPin" w:hAnsi="Times New Roman"/>
          <w:bCs/>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рассказать о своих планах на будущее;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7) экологического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поступкови </w:t>
      </w:r>
      <w:r w:rsidRPr="00CA4934">
        <w:rPr>
          <w:rFonts w:ascii="Times New Roman" w:eastAsia="SchoolBookSanPin" w:hAnsi="Times New Roman"/>
          <w:bCs/>
          <w:sz w:val="28"/>
          <w:szCs w:val="28"/>
          <w:lang w:val="ru-RU"/>
        </w:rPr>
        <w:lastRenderedPageBreak/>
        <w:t>оценки их возможных последствий для окружающей среды, умение точно, логично выражать свою точку зрения на экологические проблемы;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8) ценности научного познания: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9) адаптации обучающегося к изменяющимся условиям социальнойи природной среды: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выявлять в тексте дефициты информации, данных, необходимых для решения поставленной учебной задачи;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bCs/>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вопросы как исследовательский инструмент познанияв языковом образовании;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оцениватьна применимость и достоверность информацию, полученную в ходе лингвистического исследования (эксперимента);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11.2.3. У обучающегося будут сформированы умения работатьс </w:t>
      </w:r>
      <w:r w:rsidR="00DD0C09" w:rsidRPr="00CA4934">
        <w:rPr>
          <w:rFonts w:ascii="Times New Roman" w:eastAsia="SchoolBookSanPin" w:hAnsi="Times New Roman"/>
          <w:bCs/>
          <w:sz w:val="28"/>
          <w:szCs w:val="28"/>
          <w:lang w:val="ru-RU"/>
        </w:rPr>
        <w:lastRenderedPageBreak/>
        <w:t>информацией как часть познавательных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эффективно запоминать и систематизировать информацию.</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11.2.4. У обучающегося будут сформированы умения общениякак часть коммуникативных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 на родном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проблемы для решения в учебных и жизненных ситуациях;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план действий, вносить необходимые коррективыв ходе его реализации;</w:t>
      </w:r>
    </w:p>
    <w:p w:rsidR="00DD0C09" w:rsidRPr="00CA4934" w:rsidRDefault="00BB7E68"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w:t>
      </w:r>
      <w:r w:rsidR="00DD0C09" w:rsidRPr="00CA4934">
        <w:rPr>
          <w:rFonts w:ascii="Times New Roman" w:eastAsia="SchoolBookSanPin" w:hAnsi="Times New Roman"/>
          <w:bCs/>
          <w:sz w:val="28"/>
          <w:szCs w:val="28"/>
          <w:lang w:val="ru-RU"/>
        </w:rPr>
        <w:t xml:space="preserve"> выбор и брать ответственность за решение.</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давать оценку учебной ситуации и предлагать план её изменения;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sidRPr="00CA4934">
        <w:rPr>
          <w:rFonts w:ascii="Times New Roman" w:eastAsia="SchoolBookSanPin" w:hAnsi="Times New Roman"/>
          <w:bCs/>
          <w:sz w:val="28"/>
          <w:szCs w:val="28"/>
          <w:lang w:val="ru-RU"/>
        </w:rPr>
        <w:lastRenderedPageBreak/>
        <w:t>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регулировать способ выражения собственных эмоций;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осознанно относиться к другому человеку и его мнению;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признавать своё и чужое право на ошибку;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себя и других, не осуждая;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проявлять открытость;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невозможность контролировать всё вокруг.</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11.2.7. У обучающегося будут сформированы умения совместной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bCs/>
          <w:sz w:val="28"/>
          <w:szCs w:val="28"/>
          <w:lang w:val="ru-RU"/>
        </w:rPr>
        <w:t>, проявлять готовность руководить, выполнять поручения, подчиняться;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CA4934">
        <w:rPr>
          <w:rFonts w:ascii="Times New Roman" w:eastAsia="SchoolBookSanPin" w:hAnsi="Times New Roman"/>
          <w:bCs/>
          <w:sz w:val="28"/>
          <w:szCs w:val="28"/>
          <w:lang w:val="ru-RU"/>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11.3. Предметные результаты изучения родного (даргинского) языка.К концу обучения в 5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богатство и выразительность даргинского национального языка, приводить примеры, свидетельствующие об этом;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тексты разных типов в разговорном, научном, художественном стиле; овладеть разными видами чтения (изучающее, ознакомительное);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информациюиз разных источников, в том числе, из средств массовой информации;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информацию о прочитанном, услышанном, увиденном;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изученного)и в диалоге или полилоге на основе жизненных наблюдений объёмом не менее3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аудирования: выборочным, ознакомительным, просмотровым, изучающим, поисковым, детальным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научно-учебныхи художественных текстов различных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объёмомне менее 90 слов, пересказывать текст с изменением лица рассказчика;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понимать содержание прослушанных и прочитанных научно-учебныхи </w:t>
      </w:r>
      <w:r w:rsidRPr="00CA4934">
        <w:rPr>
          <w:rFonts w:ascii="Times New Roman" w:eastAsia="SchoolBookSanPin" w:hAnsi="Times New Roman"/>
          <w:bCs/>
          <w:sz w:val="28"/>
          <w:szCs w:val="28"/>
          <w:lang w:val="ru-RU"/>
        </w:rPr>
        <w:lastRenderedPageBreak/>
        <w:t>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микротемы текста, делить заданный текст на абзацы, кратко передавать содержание текста (план, пересказ своими словами, сочинение);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 в разговорном, художественном стилях и разных типах речи (повествование, описание);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переводить с русского на даргинский язык повествовательные тексты;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речи основные орфоэпические, лексические, грамматические нормы современного литературного даргинского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использовать </w:t>
      </w:r>
      <w:r w:rsidR="00B91D01" w:rsidRPr="00CA4934">
        <w:rPr>
          <w:rFonts w:ascii="Times New Roman" w:eastAsia="SchoolBookSanPin" w:hAnsi="Times New Roman"/>
          <w:bCs/>
          <w:sz w:val="28"/>
          <w:szCs w:val="28"/>
          <w:lang w:val="ru-RU"/>
        </w:rPr>
        <w:t xml:space="preserve">при письме </w:t>
      </w:r>
      <w:r w:rsidRPr="00CA4934">
        <w:rPr>
          <w:rFonts w:ascii="Times New Roman" w:eastAsia="SchoolBookSanPin" w:hAnsi="Times New Roman"/>
          <w:bCs/>
          <w:sz w:val="28"/>
          <w:szCs w:val="28"/>
          <w:lang w:val="ru-RU"/>
        </w:rPr>
        <w:t>основные орфографические правила;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нормы даргинского речевого этикета (приветствие, прощание, поздравление);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по содержанию текста и отвечать на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и сжато передавать в письменной форме содержание исходного текста (для подробного изложения объём исходного текста должен составлятьне менее 90 слов, для сжатого изложения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не менее 95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разговорный, научный, художественный стили;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информацию из разных источников, в том числе, из средств массовой информации; использовать словари и разную литературу;</w:t>
      </w:r>
    </w:p>
    <w:p w:rsidR="00DD0C09" w:rsidRPr="00CA4934" w:rsidRDefault="00B91D01"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выбирать и использовать речевые средства, </w:t>
      </w:r>
      <w:r w:rsidR="00DD0C09" w:rsidRPr="00CA4934">
        <w:rPr>
          <w:rFonts w:ascii="Times New Roman" w:eastAsia="SchoolBookSanPin" w:hAnsi="Times New Roman"/>
          <w:bCs/>
          <w:sz w:val="28"/>
          <w:szCs w:val="28"/>
          <w:lang w:val="ru-RU"/>
        </w:rPr>
        <w:t>исходя из цели</w:t>
      </w:r>
      <w:r w:rsidRPr="00CA4934">
        <w:rPr>
          <w:rFonts w:ascii="Times New Roman" w:eastAsia="SchoolBookSanPin" w:hAnsi="Times New Roman"/>
          <w:bCs/>
          <w:sz w:val="28"/>
          <w:szCs w:val="28"/>
          <w:lang w:val="ru-RU"/>
        </w:rPr>
        <w:t xml:space="preserve"> и</w:t>
      </w:r>
      <w:r w:rsidR="00DD0C09" w:rsidRPr="00CA4934">
        <w:rPr>
          <w:rFonts w:ascii="Times New Roman" w:eastAsia="SchoolBookSanPin" w:hAnsi="Times New Roman"/>
          <w:bCs/>
          <w:sz w:val="28"/>
          <w:szCs w:val="28"/>
          <w:lang w:val="ru-RU"/>
        </w:rPr>
        <w:t xml:space="preserve"> темы речи; </w:t>
      </w:r>
      <w:r w:rsidR="00AC3430" w:rsidRPr="00CA4934">
        <w:rPr>
          <w:rFonts w:ascii="Times New Roman" w:eastAsia="SchoolBookSanPin" w:hAnsi="Times New Roman"/>
          <w:bCs/>
          <w:sz w:val="28"/>
          <w:szCs w:val="28"/>
          <w:lang w:val="ru-RU"/>
        </w:rPr>
        <w:t>излагать</w:t>
      </w:r>
      <w:r w:rsidR="00DD0C09" w:rsidRPr="00CA4934">
        <w:rPr>
          <w:rFonts w:ascii="Times New Roman" w:eastAsia="SchoolBookSanPin" w:hAnsi="Times New Roman"/>
          <w:bCs/>
          <w:sz w:val="28"/>
          <w:szCs w:val="28"/>
          <w:lang w:val="ru-RU"/>
        </w:rPr>
        <w:t xml:space="preserve"> своё мнение на основе художественных произведений, кинофильмов, радио и телепередач, придерживаясь норм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контролировать, оценивать свою речь; находить речевые и грамматические ошибки, устранять их; исправлять и совершенствовать свою речь;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даргинского литературного языка, в том числево время списывания текста объёмом 80-90 слов, словарного диктанта объёмом10-15 слов, диктанта на основе связного текста объёмом 80-90 слов, составленногос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пользоваться разными видами лексических словарей;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основные признаки текста;</w:t>
      </w:r>
    </w:p>
    <w:p w:rsidR="00DD0C09" w:rsidRPr="00CA4934" w:rsidRDefault="00A13BF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делить</w:t>
      </w:r>
      <w:r w:rsidR="00DD0C09" w:rsidRPr="00CA4934">
        <w:rPr>
          <w:rFonts w:ascii="Times New Roman" w:eastAsia="SchoolBookSanPin" w:hAnsi="Times New Roman"/>
          <w:bCs/>
          <w:sz w:val="28"/>
          <w:szCs w:val="28"/>
          <w:lang w:val="ru-RU"/>
        </w:rPr>
        <w:t xml:space="preserve"> текст на композиционно-смысловые части (абзацы);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тексты-повествования с использованием жизненногои читательского опыта; тексты с использованием сюжетной картины (в том числе сочинения-миниатюры объёмом 3 и более предложений, сочинения объёмомне менее 60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восстанавливать деформированный текст;</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корректировку восстановленного текста с использованием образца;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текста,в том числе с изменением лица рассказчика;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целостность, связность, информативность);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звуки;</w:t>
      </w:r>
    </w:p>
    <w:p w:rsidR="00DD0C09" w:rsidRPr="00CA4934" w:rsidRDefault="00A13BF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делить</w:t>
      </w:r>
      <w:r w:rsidR="00DD0C09" w:rsidRPr="00CA4934">
        <w:rPr>
          <w:rFonts w:ascii="Times New Roman" w:eastAsia="SchoolBookSanPin" w:hAnsi="Times New Roman"/>
          <w:bCs/>
          <w:sz w:val="28"/>
          <w:szCs w:val="28"/>
          <w:lang w:val="ru-RU"/>
        </w:rPr>
        <w:t xml:space="preserve"> слова на слоги и правильно их произносить;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устно и письменно фонетический разбор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владеть умением правильно интонировать, различать основные элементы интонации;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знания по фонетике, графике и орфоэпии в практике произношения и правописания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лексическое значение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в речи однозначные и многозначные слова в прямоми переносном значении;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синонимы, антонимы, омонимы;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лексическими словарями (толковым словарем, словарями синонимов, антонимов, омонимов);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исконно-даргинские и заимствованные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в речи слова с учётом их лексической сочетаемости;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лексический анализ слов (в рамках изученного);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фразеологизмы;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толковать значения фразеологизмов, заменять их синонимамии нейтральными словосочетаниями;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речи фразеологические обороты с учётом сферы употребления и ситуации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морфемы в слове (корень,</w:t>
      </w:r>
      <w:r w:rsidRPr="00CA4934">
        <w:rPr>
          <w:rFonts w:ascii="Times New Roman" w:eastAsia="SchoolBookSanPin" w:hAnsi="Times New Roman"/>
          <w:bCs/>
          <w:sz w:val="28"/>
          <w:szCs w:val="28"/>
          <w:lang w:val="ru-RU"/>
        </w:rPr>
        <w:tab/>
        <w:t>приставку, суффикс, окончание), выделять основу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чередование звуков в морфемах при образовании слов и изменении;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основные способы словообразования;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слова с помощью приставок и суффиксов;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морфемный анализ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 и употреблять сложносокращенные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основными понятиями морфологии;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перечислять существенные признаки самостоятельных частей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даргинском языкедля решения практико-ориентированных учебных задач;</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применять знания по морфологии при выполнении языкового анализа </w:t>
      </w:r>
      <w:r w:rsidRPr="00CA4934">
        <w:rPr>
          <w:rFonts w:ascii="Times New Roman" w:eastAsia="SchoolBookSanPin" w:hAnsi="Times New Roman"/>
          <w:bCs/>
          <w:sz w:val="28"/>
          <w:szCs w:val="28"/>
          <w:lang w:val="ru-RU"/>
        </w:rPr>
        <w:lastRenderedPageBreak/>
        <w:t>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существительное как часть речи по вопросу и общему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его грамматические признаки, синтаксическую роль; объяснятьего роль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и употреблять в речи формы множественного числа имен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и употреблять в речи собственные и нарицательные имена существительные;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грамматические классы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падежную форму имён существительных 1, 2, 3 склоненияи употреблять её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единицы синтаксиса (словосочетание и предложение);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(повествовательные, побудительные, вопросительные), эмоциональной окраске (восклицательныеи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главные (грамматическую основу) и второстепенные члены предложения (в рамках изученного);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разграничивать в предложениях обращение и подлежащее;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постановку знаков препинания;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пунктуационные нормы при выборе знаков препинанияв предложениях с однородными членами, с обобщающим словом при однородных членах; с обращением, в предложениях с прямой речью, в сложных предложениях, </w:t>
      </w:r>
      <w:r w:rsidRPr="00CA4934">
        <w:rPr>
          <w:rFonts w:ascii="Times New Roman" w:eastAsia="SchoolBookSanPin" w:hAnsi="Times New Roman"/>
          <w:bCs/>
          <w:sz w:val="28"/>
          <w:szCs w:val="28"/>
          <w:lang w:val="ru-RU"/>
        </w:rPr>
        <w:lastRenderedPageBreak/>
        <w:t>состоящих из частей, связанн</w:t>
      </w:r>
      <w:r w:rsidR="009A14E2" w:rsidRPr="00CA4934">
        <w:rPr>
          <w:rFonts w:ascii="Times New Roman" w:eastAsia="SchoolBookSanPin" w:hAnsi="Times New Roman"/>
          <w:bCs/>
          <w:sz w:val="28"/>
          <w:szCs w:val="28"/>
          <w:lang w:val="ru-RU"/>
        </w:rPr>
        <w:t>ых бессоюзной связью и союзами</w:t>
      </w:r>
      <w:r w:rsidRPr="00CA4934">
        <w:rPr>
          <w:rFonts w:ascii="Times New Roman" w:eastAsia="SchoolBookSanPin" w:hAnsi="Times New Roman"/>
          <w:bCs/>
          <w:sz w:val="28"/>
          <w:szCs w:val="28"/>
          <w:lang w:val="ru-RU"/>
        </w:rPr>
        <w:t>.</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11.4. Предметные результаты изучения родного (даргинского) языка.К концу обучения в 6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роли и значении даргинского языка как национального языка даргинского народа;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сообщением на лингвистическую тему;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(побуждение к действию, обмен мнениями) объёмомне менее 4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100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w:t>
      </w:r>
      <w:r w:rsidR="00E47B62"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135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лексических средств в соответствии с речевой ситуацией;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свою и чужую речь с точки зрения точного, уместногои выразительного словоупотребления; использовать толковые словари;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слов, словарного диктанта объёмом </w:t>
      </w:r>
      <w:r w:rsidR="002F1B84" w:rsidRPr="00CA4934">
        <w:rPr>
          <w:rFonts w:ascii="Times New Roman" w:eastAsia="SchoolBookSanPin" w:hAnsi="Times New Roman"/>
          <w:bCs/>
          <w:sz w:val="28"/>
          <w:szCs w:val="28"/>
          <w:lang w:val="ru-RU"/>
        </w:rPr>
        <w:t>15–20</w:t>
      </w:r>
      <w:r w:rsidRPr="00CA4934">
        <w:rPr>
          <w:rFonts w:ascii="Times New Roman" w:eastAsia="SchoolBookSanPin" w:hAnsi="Times New Roman"/>
          <w:bCs/>
          <w:sz w:val="28"/>
          <w:szCs w:val="28"/>
          <w:lang w:val="ru-RU"/>
        </w:rPr>
        <w:t xml:space="preserve"> слов, диктанта на основе связного текста объёмом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слов, составленного 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соответствия основным признакам,с точки зрения его принадлежности к функционально-смысловому типу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тексты различных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описания как типа речи (описание внешности человека, помещения, природы, местности,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средства связи предложений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функционально-смысловых типах речипри выполнении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знание основных признаков текста в практике создания собственного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F12712"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разновидностии жанра сочинения, характера темы)</w:t>
      </w:r>
      <w:r w:rsidR="00F12712" w:rsidRPr="00CA4934">
        <w:rPr>
          <w:rFonts w:ascii="Times New Roman" w:eastAsia="SchoolBookSanPin" w:hAnsi="Times New Roman"/>
          <w:bCs/>
          <w:sz w:val="28"/>
          <w:szCs w:val="28"/>
          <w:lang w:val="ru-RU"/>
        </w:rPr>
        <w:t>;</w:t>
      </w:r>
    </w:p>
    <w:p w:rsidR="00340825" w:rsidRPr="00CA4934" w:rsidRDefault="00F12712"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340825" w:rsidRPr="00CA4934">
        <w:rPr>
          <w:rFonts w:ascii="Times New Roman" w:eastAsia="SchoolBookSanPin" w:hAnsi="Times New Roman"/>
          <w:bCs/>
          <w:sz w:val="28"/>
          <w:szCs w:val="28"/>
          <w:lang w:val="ru-RU"/>
        </w:rPr>
        <w:t>: составлять план прочитанного текста (простой, сложный; назывной) с целью дальнейшего воспроизведения содержания текста в устнойи письменной форме, выделять главную и второстепенную информациюв прослушанном и прочитанном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излагать свои мысли в устной и письменной форме, соблюдая нормы </w:t>
      </w:r>
      <w:r w:rsidRPr="00CA4934">
        <w:rPr>
          <w:rFonts w:ascii="Times New Roman" w:eastAsia="SchoolBookSanPin" w:hAnsi="Times New Roman"/>
          <w:bCs/>
          <w:sz w:val="28"/>
          <w:szCs w:val="28"/>
          <w:lang w:val="ru-RU"/>
        </w:rPr>
        <w:lastRenderedPageBreak/>
        <w:t>построения текста, выражать факты и явления окружающей действительности, отношение к прочитанному, услышанному, увиденному;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речи основные произносительные, лексические, грамматические нормы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письменной речи основные правила орфографии и пунктуации;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речевой самоконтроль;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разговорную речь, научный, публицистический, официально-деловой стили, язык художественной литературы;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с помощью словаря значение слов с национально-культурным компонентом, фразеологизмов;</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свою речь с точки зрения её правильности, находить грамматические и речевые ошибки, недочёты, исправлять их, совершенствоватьи редактировать собственные тексты с использованием знаний норм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речи, научного стиля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перечислять требования к составлению словарной статьи и научного сообщения;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тексты разных функциональных</w:t>
      </w:r>
      <w:r w:rsidRPr="00CA4934">
        <w:rPr>
          <w:rFonts w:ascii="Times New Roman" w:eastAsia="SchoolBookSanPin" w:hAnsi="Times New Roman"/>
          <w:bCs/>
          <w:sz w:val="28"/>
          <w:szCs w:val="28"/>
          <w:lang w:val="ru-RU"/>
        </w:rPr>
        <w:tab/>
        <w:t xml:space="preserve"> разновидностей языкаи жанров (заявление, расписка, словарная статья, научное сообщение);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об официально-деловом и научном стилепри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основными понятиями морфологии;</w:t>
      </w:r>
    </w:p>
    <w:p w:rsidR="00DD0C09" w:rsidRPr="00CA4934" w:rsidRDefault="004F21A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w:t>
      </w:r>
      <w:r w:rsidR="00DD0C09" w:rsidRPr="00CA4934">
        <w:rPr>
          <w:rFonts w:ascii="Times New Roman" w:eastAsia="SchoolBookSanPin" w:hAnsi="Times New Roman"/>
          <w:bCs/>
          <w:sz w:val="28"/>
          <w:szCs w:val="28"/>
          <w:lang w:val="ru-RU"/>
        </w:rPr>
        <w:t xml:space="preserve"> самостоятельные части речи (имя существительное,имя прилагательное, имя числительное, местоимение, глагол), проводить их анализи разбор; использовать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w:t>
      </w:r>
      <w:r w:rsidRPr="00CA4934">
        <w:rPr>
          <w:rFonts w:ascii="Times New Roman" w:eastAsia="SchoolBookSanPin" w:hAnsi="Times New Roman"/>
          <w:bCs/>
          <w:sz w:val="28"/>
          <w:szCs w:val="28"/>
          <w:lang w:val="ru-RU"/>
        </w:rPr>
        <w:tab/>
        <w:t xml:space="preserve"> грамматическое значение, морфологические признакии синтаксические функции имени прилагательного;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прилагательного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различать качественные, относительные формы имён прилагательныхпо </w:t>
      </w:r>
      <w:r w:rsidRPr="00CA4934">
        <w:rPr>
          <w:rFonts w:ascii="Times New Roman" w:eastAsia="SchoolBookSanPin" w:hAnsi="Times New Roman"/>
          <w:bCs/>
          <w:sz w:val="28"/>
          <w:szCs w:val="28"/>
          <w:lang w:val="ru-RU"/>
        </w:rPr>
        <w:lastRenderedPageBreak/>
        <w:t>значению и грамматическим свойствам;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w:t>
      </w:r>
      <w:r w:rsidRPr="00CA4934">
        <w:rPr>
          <w:rFonts w:ascii="Times New Roman" w:eastAsia="SchoolBookSanPin" w:hAnsi="Times New Roman"/>
          <w:bCs/>
          <w:sz w:val="28"/>
          <w:szCs w:val="28"/>
          <w:lang w:val="ru-RU"/>
        </w:rPr>
        <w:tab/>
        <w:t xml:space="preserve"> и писать падежные окончания имён прилагательных единственного и множественного числа;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группировать имена прилагательные по заданным морфологическим признакам;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степени сравнения качественных имён прилагательных;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изменять имена прилагательные по числам и классам;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нужную падежную форму имён прилагательных, требуемую по контексту и употреблять её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словообразования имён прилагательных, нормы произношения имён прилагательных;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прилагательных;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признакии синтаксические функции имени числительного;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отличать имена числительные от слов других частей речи со значением количества;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 и писать количественные и дробные числительные; употреблять их в речи в разных падежных формах;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в речи порядковые и собирательные числительные;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имён числительных по строению;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числительные и характеризовать особенности склонения, словообразования и синтаксических функций числительных;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роль имён числительных в речи, особенности употребленияв научных текстах, деловой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имён числительных;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числительных;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особенности имени числительного в даргинском языкепо сравнению с русским языком;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местоимения, определять их общее грамматическое значение;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местоимений;</w:t>
      </w:r>
    </w:p>
    <w:p w:rsidR="00DD0C09" w:rsidRPr="00CA4934" w:rsidRDefault="009A14E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склонять местоимения;</w:t>
      </w:r>
      <w:r w:rsidR="00DD0C09" w:rsidRPr="00CA4934">
        <w:rPr>
          <w:rFonts w:ascii="Times New Roman" w:eastAsia="SchoolBookSanPin" w:hAnsi="Times New Roman"/>
          <w:bCs/>
          <w:sz w:val="28"/>
          <w:szCs w:val="28"/>
          <w:lang w:val="ru-RU"/>
        </w:rPr>
        <w:t xml:space="preserve"> характеризовать </w:t>
      </w:r>
      <w:r w:rsidR="00DD0C09" w:rsidRPr="00CA4934">
        <w:rPr>
          <w:rFonts w:ascii="Times New Roman" w:eastAsia="SchoolBookSanPin" w:hAnsi="Times New Roman"/>
          <w:bCs/>
          <w:sz w:val="28"/>
          <w:szCs w:val="28"/>
          <w:lang w:val="ru-RU"/>
        </w:rPr>
        <w:tab/>
        <w:t>особенности их склонения, словообразования, синтаксических функций, роли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группировать местоимения по заданным морфологическим признакам;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приводить примеры личных местоимений в именительном и косвенных падежах;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значение личных местоимений;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вопросительные и относительные местоимения;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местоимений;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местоимения в предложениях, соблюдая нормы правописанияи стили даргинского литературного языка;</w:t>
      </w:r>
    </w:p>
    <w:p w:rsidR="00DD0C09" w:rsidRPr="00CA4934" w:rsidRDefault="009A14E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определять общее </w:t>
      </w:r>
      <w:r w:rsidR="00DD0C09" w:rsidRPr="00CA4934">
        <w:rPr>
          <w:rFonts w:ascii="Times New Roman" w:eastAsia="SchoolBookSanPin" w:hAnsi="Times New Roman"/>
          <w:bCs/>
          <w:sz w:val="28"/>
          <w:szCs w:val="28"/>
          <w:lang w:val="ru-RU"/>
        </w:rPr>
        <w:t>грамматическое значение, морфологические признакии синтаксические функции глагола; объяснять его роль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называть грамматические свойства инфинитива (неопределённой формы) глагола, выделять его основу;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по грамматическим признакам и значению глаголы настоящего, прошедшего и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глаголов настоящего времени; правильно образовывать и писать формы прошедшего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и писать формы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предложениях глаголы, изменяющиеся по числам и классам;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разбор глаголов (в рамках изученного).</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11.5. Предметные результаты изучения родного (даргинского) языка.К концу обучения в 7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богатство и выразительность ценность национального даргинского языка, его роль и основные формы (даргинский литературный языки территориальные диалекты), разновидности территориальных диалектов;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выступать с научным сообщением;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диалога: диалог-запрос информации, диалог-сообщение информации;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прослушанный или прочитанный текст объёмом не менее 110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по содержанию текста и отвечать на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сжатогои выборочного изложения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не менее 180 слов);</w:t>
      </w:r>
    </w:p>
    <w:p w:rsidR="00DD0C09" w:rsidRPr="00CA4934" w:rsidRDefault="00E61BE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осуществлять выбор </w:t>
      </w:r>
      <w:r w:rsidR="00DD0C09" w:rsidRPr="00CA4934">
        <w:rPr>
          <w:rFonts w:ascii="Times New Roman" w:eastAsia="SchoolBookSanPin" w:hAnsi="Times New Roman"/>
          <w:bCs/>
          <w:sz w:val="28"/>
          <w:szCs w:val="28"/>
          <w:lang w:val="ru-RU"/>
        </w:rPr>
        <w:t>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анализировать текст с точки зрения его соответствия основным признакам; выявлять его структуру, особенности </w:t>
      </w:r>
      <w:r w:rsidR="009A14E2" w:rsidRPr="00CA4934">
        <w:rPr>
          <w:rFonts w:ascii="Times New Roman" w:eastAsia="SchoolBookSanPin" w:hAnsi="Times New Roman"/>
          <w:bCs/>
          <w:sz w:val="28"/>
          <w:szCs w:val="28"/>
          <w:lang w:val="ru-RU"/>
        </w:rPr>
        <w:t>разделения на абзацы</w:t>
      </w:r>
      <w:r w:rsidRPr="00CA4934">
        <w:rPr>
          <w:rFonts w:ascii="Times New Roman" w:eastAsia="SchoolBookSanPin" w:hAnsi="Times New Roman"/>
          <w:bCs/>
          <w:sz w:val="28"/>
          <w:szCs w:val="28"/>
          <w:lang w:val="ru-RU"/>
        </w:rPr>
        <w:t>, языковые средства выразительности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лексические и грамматические средства связи предложений и частей текста;</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создавать тексты различных функционально-смысловых типов речис использование жизненного и читательского опыта, произведений искусства(в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главную и второстепенную информацию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содержание текста с изменением лица рассказчика; использовать способы информационной переработки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тексты: сопоставлять исходный и отредактированный тексты;</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публицистического стиля в жанре репортажа, заметки, интервью; оформлять деловые бумаги;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нормами построения текстов публицистического стиля;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(в том числе сферу употребления, функции, языковые особенности);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слов самостоятельных частей речи(в рамках изученного);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глагол как часть речи по значению и грамматическим признакам; устанавливать его синтаксическую роль;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спряжение глагола, спрягать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переходные и непереходные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типы послелогов по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 определять глаголы изъявительного, условного, желательногои повелительного наклонений и правильно употреблять их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причастие как форму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имени прилагательного в причастии;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причастий, применять это умениев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словосочетания с причастием в роли зависимого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причастные обороты;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причастным оборотом;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совершенствовать навыки правописания предложений с причастными оборотами;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роль причастия в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деепричастие как форму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наречия в деепричастии;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деепричастия настоящего, прошедшего и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уместно использовать деепричастия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проводить морфологический анализ деепричастий, применять это умениев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деепричастный оборот;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роль деепричастия в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в деепричастном обороте основное слово, зависимыеот деепричастия слова, а также находить глагол, к которому относится деепричастный оборот;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строить предложения с одиночными деепричастиямии деепричастными оборотами;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масдар (глагол-существительное) как форму глагола по значению и грамматическим признакам, устанавливать его синтаксическую роль;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масдары в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совершенствовать правильное написание падежных форм масдара;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наречия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наречий по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w:t>
      </w:r>
      <w:r w:rsidRPr="00CA4934">
        <w:rPr>
          <w:rFonts w:ascii="Times New Roman" w:eastAsia="SchoolBookSanPin" w:hAnsi="Times New Roman"/>
          <w:bCs/>
          <w:sz w:val="28"/>
          <w:szCs w:val="28"/>
          <w:lang w:val="ru-RU"/>
        </w:rPr>
        <w:tab/>
        <w:t xml:space="preserve"> словообразования наречий, их синтаксических свойств, роли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давать общую характеристику служебных частей речи; объяснять их отличия от самостоятельных частей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употреблять в речи </w:t>
      </w:r>
      <w:r w:rsidR="00E92102" w:rsidRPr="00CA4934">
        <w:rPr>
          <w:rFonts w:ascii="Times New Roman" w:eastAsia="SchoolBookSanPin" w:hAnsi="Times New Roman"/>
          <w:bCs/>
          <w:sz w:val="28"/>
          <w:szCs w:val="28"/>
          <w:lang w:val="ru-RU"/>
        </w:rPr>
        <w:t xml:space="preserve">послелоги в сочетании </w:t>
      </w:r>
      <w:r w:rsidRPr="00CA4934">
        <w:rPr>
          <w:rFonts w:ascii="Times New Roman" w:eastAsia="SchoolBookSanPin" w:hAnsi="Times New Roman"/>
          <w:bCs/>
          <w:sz w:val="28"/>
          <w:szCs w:val="28"/>
          <w:lang w:val="ru-RU"/>
        </w:rPr>
        <w:t xml:space="preserve">с именами </w:t>
      </w:r>
      <w:r w:rsidR="00E92102" w:rsidRPr="00CA4934">
        <w:rPr>
          <w:rFonts w:ascii="Times New Roman" w:eastAsia="SchoolBookSanPin" w:hAnsi="Times New Roman"/>
          <w:bCs/>
          <w:sz w:val="28"/>
          <w:szCs w:val="28"/>
          <w:lang w:val="ru-RU"/>
        </w:rPr>
        <w:t xml:space="preserve">существительными, </w:t>
      </w:r>
      <w:r w:rsidRPr="00CA4934">
        <w:rPr>
          <w:rFonts w:ascii="Times New Roman" w:eastAsia="SchoolBookSanPin" w:hAnsi="Times New Roman"/>
          <w:bCs/>
          <w:sz w:val="28"/>
          <w:szCs w:val="28"/>
          <w:lang w:val="ru-RU"/>
        </w:rPr>
        <w:t>местоимениями в различных падежах;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типы послелогов по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послелогов;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союз как служебную часть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союзов по значению, по строению;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союзов в тексте, в том числе как средств связи однородных членов предложения и частей сложного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употреблять союзы в речи в соответствии с их значением и стилистическими особенностями;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союзов, постановки знаков препинанияв сложных союзных предложениях, постановки знаков препинания в предложениях с союзами: ва, амма, -ну, -гу, я, 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я, -ра, ра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ра, яра, яра -яра;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частицу как служебную часть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интонационные особенности предложений с частицами;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частиц;</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междометие как особую группу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группы</w:t>
      </w:r>
      <w:r w:rsidRPr="00CA4934">
        <w:rPr>
          <w:rFonts w:ascii="Times New Roman" w:eastAsia="SchoolBookSanPin" w:hAnsi="Times New Roman"/>
          <w:bCs/>
          <w:sz w:val="28"/>
          <w:szCs w:val="28"/>
          <w:lang w:val="ru-RU"/>
        </w:rPr>
        <w:tab/>
        <w:t xml:space="preserve"> междометий по значению; объяснять роль междометий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звукоподражательных слов и их употреблениев разговорной речи, в художественной литературе;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междометий, применять это умениев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пунктуационные нормы оформления предложенийс междометиями.</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11.6. Предметные результаты изучения родного (даргинского) языка.К концу обучения в 8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даргинский язык как один из кавказских языков, его роль,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создавать устные монологические высказывания объёмом не менее8 предложений на основе жизненных наблюдений, личных впечатлений, чтения </w:t>
      </w:r>
      <w:r w:rsidRPr="00CA4934">
        <w:rPr>
          <w:rFonts w:ascii="Times New Roman" w:eastAsia="SchoolBookSanPin" w:hAnsi="Times New Roman"/>
          <w:bCs/>
          <w:sz w:val="28"/>
          <w:szCs w:val="28"/>
          <w:lang w:val="ru-RU"/>
        </w:rPr>
        <w:lastRenderedPageBreak/>
        <w:t>научно-учебной, художественной, научно-популярной и публицистической литературы (монолог-описание, монолог-рассуждение, монолог-повествование);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научно-учебных, художественных, публицистических текстов различных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120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менее230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объёмом1</w:t>
      </w:r>
      <w:r w:rsidR="005B2D1A" w:rsidRPr="00CA4934">
        <w:rPr>
          <w:rFonts w:ascii="Times New Roman" w:eastAsia="SchoolBookSanPin" w:hAnsi="Times New Roman"/>
          <w:bCs/>
          <w:sz w:val="28"/>
          <w:szCs w:val="28"/>
          <w:lang w:val="ru-RU"/>
        </w:rPr>
        <w:t>10–12</w:t>
      </w:r>
      <w:r w:rsidRPr="00CA4934">
        <w:rPr>
          <w:rFonts w:ascii="Times New Roman" w:eastAsia="SchoolBookSanPin" w:hAnsi="Times New Roman"/>
          <w:bCs/>
          <w:sz w:val="28"/>
          <w:szCs w:val="28"/>
          <w:lang w:val="ru-RU"/>
        </w:rPr>
        <w:t>0 слов; словарного диктанта объёмом 25-30 слов, диктанта на основе связного текста объёмом 1</w:t>
      </w:r>
      <w:r w:rsidR="005B2D1A" w:rsidRPr="00CA4934">
        <w:rPr>
          <w:rFonts w:ascii="Times New Roman" w:eastAsia="SchoolBookSanPin" w:hAnsi="Times New Roman"/>
          <w:bCs/>
          <w:sz w:val="28"/>
          <w:szCs w:val="28"/>
          <w:lang w:val="ru-RU"/>
        </w:rPr>
        <w:t>10–12</w:t>
      </w:r>
      <w:r w:rsidRPr="00CA4934">
        <w:rPr>
          <w:rFonts w:ascii="Times New Roman" w:eastAsia="SchoolBookSanPin" w:hAnsi="Times New Roman"/>
          <w:bCs/>
          <w:sz w:val="28"/>
          <w:szCs w:val="28"/>
          <w:lang w:val="ru-RU"/>
        </w:rPr>
        <w:t>0 слов, составленного с учётом ранее изученных правил правописания, понимать особенности использования мимики и жестовв разговорной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даргинского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указывать способы и средства связи предложений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анализировать текст с точки зрения его принадлежности к функционально-смысловому типу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языковые средства выразительности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тексты разных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тексты разных функциональных разновидностей языкаи жанров;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эти знания при выполнении языкового анализа различных видови в речевой практике;</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DD0C09" w:rsidRPr="00CA4934" w:rsidRDefault="00F1271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DD0C09" w:rsidRPr="00CA4934">
        <w:rPr>
          <w:rFonts w:ascii="Times New Roman" w:eastAsia="SchoolBookSanPin" w:hAnsi="Times New Roman"/>
          <w:bCs/>
          <w:sz w:val="28"/>
          <w:szCs w:val="28"/>
          <w:lang w:val="ru-RU"/>
        </w:rPr>
        <w:t>: создавать тезисы, конспект;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иметь представление о синтаксисе как разделе лингвистики;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словосочетание и предложение как единицы синтаксиса;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функции знаков препинания;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словосочетаний;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форму зависимого слова при управлениии согласовании;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анализ словосочетаний;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функции знаков препинания;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текстах публицистического стиля риторическое восклицание, вопросно-ответную форму изложения;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количеству грамматических основ;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способы выражения подлежащего, виды сказуемого и способыего выражения;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тире между подлежащим и сказуемым;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 дополнения, виды обстоятельств);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односоставные предложения, их грамматические признаки, </w:t>
      </w:r>
      <w:r w:rsidRPr="00CA4934">
        <w:rPr>
          <w:rFonts w:ascii="Times New Roman" w:eastAsia="SchoolBookSanPin" w:hAnsi="Times New Roman"/>
          <w:bCs/>
          <w:sz w:val="28"/>
          <w:szCs w:val="28"/>
          <w:lang w:val="ru-RU"/>
        </w:rPr>
        <w:lastRenderedPageBreak/>
        <w:t>морфологические средства выражения главных членов;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различия односоставных предложенийи двусоставных неполных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синтаксическую синонимию односоставных и двусоставных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однородные и неоднородные определения;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обобщающие слова при однородных членах;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в речи сочетаний однородных членов разных типов;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предложенияхс обобщающим словом при однородных членах;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ставить знаки препинания в предложениях с однородными членамис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словамии вставными конструкциями, междометиями;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применять нормы постановки знаков препинания в предложенияхсо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w:t>
      </w:r>
      <w:r w:rsidRPr="00CA4934">
        <w:rPr>
          <w:rFonts w:ascii="Times New Roman" w:eastAsia="SchoolBookSanPin" w:hAnsi="Times New Roman"/>
          <w:bCs/>
          <w:sz w:val="28"/>
          <w:szCs w:val="28"/>
          <w:lang w:val="ru-RU"/>
        </w:rPr>
        <w:lastRenderedPageBreak/>
        <w:t>конструкциями, обращениями и междометиями;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вводные и вставные конструкции;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вводными словами в речи для выражения уверенности, различных чувств, оценки, привлечения внимания;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9A14E2" w:rsidRPr="00CA4934">
        <w:rPr>
          <w:rFonts w:ascii="Times New Roman" w:eastAsia="SchoolBookSanPin" w:hAnsi="Times New Roman"/>
          <w:bCs/>
          <w:sz w:val="28"/>
          <w:szCs w:val="28"/>
          <w:lang w:val="ru-RU"/>
        </w:rPr>
        <w:t xml:space="preserve">постановку знаков препинания в </w:t>
      </w:r>
      <w:r w:rsidRPr="00CA4934">
        <w:rPr>
          <w:rFonts w:ascii="Times New Roman" w:eastAsia="SchoolBookSanPin" w:hAnsi="Times New Roman"/>
          <w:bCs/>
          <w:sz w:val="28"/>
          <w:szCs w:val="28"/>
          <w:lang w:val="ru-RU"/>
        </w:rPr>
        <w:t>предложениях с однородными членами, обращениями, вводными словами, обособленными членами;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прямую и косвенную речь;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синонимию предложений с прямой и косвенной речью;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оформлять диалог, цитаты и предложения с прямой речью;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цитировать и применять разные способы включения </w:t>
      </w:r>
      <w:r w:rsidRPr="00CA4934">
        <w:rPr>
          <w:rFonts w:ascii="Times New Roman" w:eastAsia="SchoolBookSanPin" w:hAnsi="Times New Roman"/>
          <w:bCs/>
          <w:sz w:val="28"/>
          <w:szCs w:val="28"/>
          <w:lang w:val="ru-RU"/>
        </w:rPr>
        <w:tab/>
        <w:t>цитат в высказывание;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правила построения предложений с прямой и косвенной речью,при цитировании;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постановк</w:t>
      </w:r>
      <w:r w:rsidR="009A14E2" w:rsidRPr="00CA4934">
        <w:rPr>
          <w:rFonts w:ascii="Times New Roman" w:eastAsia="SchoolBookSanPin" w:hAnsi="Times New Roman"/>
          <w:bCs/>
          <w:sz w:val="28"/>
          <w:szCs w:val="28"/>
          <w:lang w:val="ru-RU"/>
        </w:rPr>
        <w:t>у</w:t>
      </w:r>
      <w:r w:rsidRPr="00CA4934">
        <w:rPr>
          <w:rFonts w:ascii="Times New Roman" w:eastAsia="SchoolBookSanPin" w:hAnsi="Times New Roman"/>
          <w:bCs/>
          <w:sz w:val="28"/>
          <w:szCs w:val="28"/>
          <w:lang w:val="ru-RU"/>
        </w:rPr>
        <w:t xml:space="preserve"> знаков препинания в предложениях с прямойи косвенной речью, при цитировании;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перевод с русского на даргинский язык текстов, состоящихиз предложений с простой структурой;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истолков</w:t>
      </w:r>
      <w:r w:rsidR="009A14E2" w:rsidRPr="00CA4934">
        <w:rPr>
          <w:rFonts w:ascii="Times New Roman" w:eastAsia="SchoolBookSanPin" w:hAnsi="Times New Roman"/>
          <w:bCs/>
          <w:sz w:val="28"/>
          <w:szCs w:val="28"/>
          <w:lang w:val="ru-RU"/>
        </w:rPr>
        <w:t>ыв</w:t>
      </w:r>
      <w:r w:rsidRPr="00CA4934">
        <w:rPr>
          <w:rFonts w:ascii="Times New Roman" w:eastAsia="SchoolBookSanPin" w:hAnsi="Times New Roman"/>
          <w:bCs/>
          <w:sz w:val="28"/>
          <w:szCs w:val="28"/>
          <w:lang w:val="ru-RU"/>
        </w:rPr>
        <w:t>ать значения национально маркированной лексики, используя словарь.</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11.7. Предметные результаты изучения родного (даргинского) языка.К концу обучения в 9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роль даргинского языка в жизни человека, республики, общества;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внутренние и внешние функции даргинского языка и рассказыватьо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определять особенности периодов истории даргинского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I30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не менее270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определять тему 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подбирать заголовок, отражающий тему или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принадлежность текста к функционально-смысловому типу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находить в тексте типовые фрагменты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описание, повествование, рассуждение-доказательство, оценочные высказывания;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прогнозировать содержание текста по заголовку, ключевым словам, зачину или концовке;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отличительные признаки текстов разных жанров;</w:t>
      </w:r>
    </w:p>
    <w:p w:rsidR="00DD0C09" w:rsidRPr="00CA4934" w:rsidRDefault="009A14E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выражать свое отношение к прочитанному или прослушанному тексту</w:t>
      </w:r>
      <w:r w:rsidR="00DD0C09" w:rsidRPr="00CA4934">
        <w:rPr>
          <w:rFonts w:ascii="Times New Roman" w:eastAsia="SchoolBookSanPin" w:hAnsi="Times New Roman"/>
          <w:bCs/>
          <w:sz w:val="28"/>
          <w:szCs w:val="28"/>
          <w:lang w:val="ru-RU"/>
        </w:rPr>
        <w:t>в устной и письменной форме;</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объёмомне менее 220 слов с учётом стиля и жанра сочинения, характера темы;</w:t>
      </w:r>
    </w:p>
    <w:p w:rsidR="00DD0C09" w:rsidRPr="00CA4934" w:rsidRDefault="00F1271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DD0C09" w:rsidRPr="00CA4934">
        <w:rPr>
          <w:rFonts w:ascii="Times New Roman" w:eastAsia="SchoolBookSanPin" w:hAnsi="Times New Roman"/>
          <w:bCs/>
          <w:sz w:val="28"/>
          <w:szCs w:val="28"/>
          <w:lang w:val="ru-RU"/>
        </w:rPr>
        <w:t>: выделять главную и второстепенную информациюв тексте,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текстов разных стилей и типов; различатьи использовать разные виды чтения (изучающее, ознакомительное, просмотровое);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воспроизводить прослушанный или прочитанный текст с заданной степенью свернутости (план, пересказ, сочинение, конспект);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разных типов, стилей речи (отзыв, аннотация, реферат, доклад, письмо, расписка, заявление);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соблюдать основные правила орфографии и пунктуации в процессе письменного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целостность, связность, информативность);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разные функционально-смысловые типы речи, понимать особенности их сочетания в пределах одного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языковых средств выразительностив текстах, принадлежащих к различным функционально-смысловым типам речи, функциональным разновидностям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тезисы, конспект, писать рецензию, реферат;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исправлять речевые недостатки, редактировать текст;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метафору, олицетворение, эпитет, гиперболу, сравнение;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выявлять основные средства синтаксической связи между частями сложного </w:t>
      </w:r>
      <w:r w:rsidRPr="00CA4934">
        <w:rPr>
          <w:rFonts w:ascii="Times New Roman" w:eastAsia="SchoolBookSanPin" w:hAnsi="Times New Roman"/>
          <w:bCs/>
          <w:sz w:val="28"/>
          <w:szCs w:val="28"/>
          <w:lang w:val="ru-RU"/>
        </w:rPr>
        <w:lastRenderedPageBreak/>
        <w:t>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3B68EC" w:rsidRPr="00CA4934">
        <w:rPr>
          <w:rFonts w:ascii="Times New Roman" w:eastAsia="SchoolBookSanPin" w:hAnsi="Times New Roman"/>
          <w:bCs/>
          <w:sz w:val="28"/>
          <w:szCs w:val="28"/>
          <w:lang w:val="ru-RU"/>
        </w:rPr>
        <w:t xml:space="preserve">правила </w:t>
      </w:r>
      <w:r w:rsidRPr="00CA4934">
        <w:rPr>
          <w:rFonts w:ascii="Times New Roman" w:eastAsia="SchoolBookSanPin" w:hAnsi="Times New Roman"/>
          <w:bCs/>
          <w:sz w:val="28"/>
          <w:szCs w:val="28"/>
          <w:lang w:val="ru-RU"/>
        </w:rPr>
        <w:t>пунктуаци</w:t>
      </w:r>
      <w:r w:rsidR="003B68EC" w:rsidRPr="00CA4934">
        <w:rPr>
          <w:rFonts w:ascii="Times New Roman" w:eastAsia="SchoolBookSanPin" w:hAnsi="Times New Roman"/>
          <w:bCs/>
          <w:sz w:val="28"/>
          <w:szCs w:val="28"/>
          <w:lang w:val="ru-RU"/>
        </w:rPr>
        <w:t>и</w:t>
      </w:r>
      <w:r w:rsidRPr="00CA4934">
        <w:rPr>
          <w:rFonts w:ascii="Times New Roman" w:eastAsia="SchoolBookSanPin" w:hAnsi="Times New Roman"/>
          <w:bCs/>
          <w:sz w:val="28"/>
          <w:szCs w:val="28"/>
          <w:lang w:val="ru-RU"/>
        </w:rPr>
        <w:t xml:space="preserve"> в сложносочинённых, сложноподчинённых, бессоюзных предложениях с прямой речью и смешанных сложных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сложносочинённых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нормы построения сложносочинённого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сложносочинённых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сложносочинённых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подчинительные союзы и союзные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предложенияс придаточной частью (определительной, изъяснительной и обстоятельственной);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сложноподчинённых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сложноподчинённых предложений и постановки знаков препинания в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бессоюзных сложных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бессоюзные сложные предложения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бессоюзных сложных предложений, использовать соответствующие конструкции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бессоюзных сложных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 </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04D4C" w:rsidRPr="00CA4934" w:rsidRDefault="00104D4C" w:rsidP="00104D4C">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 xml:space="preserve">86.Федеральная рабочая программа по учебному предмету «Родная (русская) литература».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86.1. Федеральная рабочая программа по учебному предмету «Родная (русская) литература» (предметная область «Родной язык и родная литература») </w:t>
      </w:r>
      <w:r w:rsidRPr="00CA4934">
        <w:rPr>
          <w:rFonts w:ascii="Times New Roman" w:eastAsia="Times New Roman" w:hAnsi="Times New Roman"/>
          <w:sz w:val="28"/>
          <w:szCs w:val="28"/>
          <w:lang w:val="ru-RU" w:eastAsia="ru-RU"/>
        </w:rPr>
        <w:lastRenderedPageBreak/>
        <w:t>(далее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 Пояснительная записка.</w:t>
      </w:r>
    </w:p>
    <w:p w:rsidR="00104D4C" w:rsidRPr="00CA4934" w:rsidRDefault="00104D4C" w:rsidP="00104D4C">
      <w:pPr>
        <w:autoSpaceDE w:val="0"/>
        <w:autoSpaceDN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образованияпо учебному предмету «Родная (русская) литература», входящемув образовательную область «Родной язык и родная литература», а также федеральной </w:t>
      </w:r>
      <w:r w:rsidRPr="00CA4934">
        <w:rPr>
          <w:rFonts w:ascii="Times New Roman" w:eastAsia="Times New Roman" w:hAnsi="Times New Roman"/>
          <w:sz w:val="28"/>
          <w:szCs w:val="28"/>
          <w:lang w:val="ru-RU"/>
        </w:rPr>
        <w:t>рабочей</w:t>
      </w:r>
      <w:r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5" w:name="_TOC_250021"/>
      <w:r w:rsidRPr="00CA4934">
        <w:rPr>
          <w:rFonts w:ascii="Times New Roman" w:eastAsia="Times New Roman" w:hAnsi="Times New Roman"/>
          <w:sz w:val="28"/>
          <w:szCs w:val="28"/>
          <w:lang w:val="ru-RU" w:eastAsia="ru-RU"/>
        </w:rPr>
        <w:t>тературы в Российской Федерации.</w:t>
      </w:r>
    </w:p>
    <w:bookmarkEnd w:id="15"/>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86.2.2.</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86.2.3.</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коммуникативнойи межкультурной компетенций.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86.2.4.</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Специфика курса родной (русской) литературы обусловлена: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более подробным освещением историко-культурного фона эпохи создания изучаемых литературных произведений.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86.2.5.</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Содержание программы по родной (русской) литературе направленона удовлетворение потребности обучающихся в изучении русской литературыкак особого, эстетического, средства познания русской национальной культурыи самореализации в ней.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86.2.6.</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86.2.7.</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«Русские традиции»;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86.2.8.</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программыпо родной (русской) литературе для каждого класса включает произведения фольклора, русской классики и современной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86.2.9.</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литературе ориентированана сопровождение и поддержку учебного предмета «Литература», входящегов образовательную область «Русский язык и литература».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86.2.10.</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сознаниеми национальным самосознанием, чувством патриотизма и гордостиот принадлежности к многонациональному народу Российской Федерации;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народаи ответственности за сохранение русской культуры;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86.2.11.</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Программа по родной (русской) литературенаправленана решение следующих задач:</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роли родной (русской)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формирование опыта общения с произведениями родной (русской) литературы в повседневной жизни и учебной деятельности;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86.2.12.</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неделю),в 6 классе – 34 часа (1 час в неделю), в 7 классе – 34 часа (1 час в неделю),в 8 классе – 34 часа (1 час в неделю), в 9 классе – 34 часа (1 час в неделю).</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bookmarkStart w:id="16" w:name="_TOC_250017"/>
      <w:bookmarkStart w:id="17" w:name="_Toc106462902"/>
      <w:r w:rsidRPr="00CA4934">
        <w:rPr>
          <w:rFonts w:ascii="Times New Roman" w:eastAsia="Times New Roman" w:hAnsi="Times New Roman"/>
          <w:sz w:val="28"/>
          <w:szCs w:val="28"/>
          <w:lang w:val="ru-RU" w:eastAsia="ru-RU"/>
        </w:rPr>
        <w:t>86.3. Содержание обучения в 5 классе.</w:t>
      </w:r>
    </w:p>
    <w:bookmarkEnd w:id="16"/>
    <w:bookmarkEnd w:id="17"/>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 П. Чехов «В Москве на Трубной площади».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Школьные контрольные.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 Содержание обучения в 6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86.4.1. Раздел 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Былины (одна былина по выбору). Например: «Илья Муромец и Святогор»и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песняо Севастополе», А.А. Фет «Севастопольское братское кладбище», Рюрик Ивнев «Севастополь»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Чудеса нужно проводить своими руками.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Н.С. Лесков «Неразменный рубль». </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 русском дышим языке.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8" w:name="_TOC_250013"/>
    </w:p>
    <w:bookmarkEnd w:id="18"/>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 Содержание обучения в 7 классе.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зарето было, братцы, на утренней…», «Ах вы, ветры, ветры буйные…»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поледа не травушка была…», А.К. Толстой «Моя душа летит приветом…»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«Благовещеньев Москве», А.С. Хомяков «Кремлевская заутреня на Пасху», А.А. Фет «Христос Воскресе!» (П.П. Боткину).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Тепло родного дома.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Рождественский«О мастерах»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 Содержание обучения в 8 классе.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одного). Например: С.Н. Марков «Сусанин», О.А. Ильина «Во время грозного и злого поединка…»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«Поездкав Суздаль», В.А. Степанов «Золотое кольцо»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Например:«Уж ты, Волга-река, Волга-матушка!..», «Вниз по матушке по Волге…»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высказатьбез слов…»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Э.Н. Веркин. «Облачный полк» (не менее двух глав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Анненский«Третий мучительный сонет»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 Содержание обучения в 9 классе.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Самойлов«Над Невой» («Весь город в плавных разворотах…»)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Л.В. Успенский «Записки старого петербуржца» (одна глава по выбору, например, «Фонарики-сударики»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яблокос небес…»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bookmarkStart w:id="19" w:name="_Toc106462908"/>
      <w:r w:rsidRPr="00CA4934">
        <w:rPr>
          <w:rFonts w:ascii="Times New Roman" w:eastAsia="Times New Roman" w:hAnsi="Times New Roman"/>
          <w:sz w:val="28"/>
          <w:szCs w:val="28"/>
          <w:lang w:val="ru-RU" w:eastAsia="ru-RU"/>
        </w:rPr>
        <w:t>86.8. </w:t>
      </w:r>
      <w:bookmarkEnd w:id="19"/>
      <w:r w:rsidRPr="00CA4934">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4) эстетического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коммуникациии самовыражения;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здоровьяи эмоционального благополучия: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ошибкуи такого же права другого человека;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Times New Roman" w:hAnsi="Times New Roman"/>
          <w:sz w:val="28"/>
          <w:szCs w:val="28"/>
          <w:lang w:val="ru-RU" w:eastAsia="ru-RU"/>
        </w:rPr>
        <w:t xml:space="preserve">технологической и социальной </w:t>
      </w:r>
      <w:r w:rsidRPr="00CA4934">
        <w:rPr>
          <w:rFonts w:ascii="Times New Roman" w:eastAsia="Times New Roman" w:hAnsi="Times New Roman"/>
          <w:sz w:val="28"/>
          <w:szCs w:val="28"/>
          <w:lang w:val="ru-RU" w:eastAsia="ru-RU"/>
        </w:rPr>
        <w:lastRenderedPageBreak/>
        <w:t>направленности, способность инициировать, планировать и самостоятельно выполнять такого рода деятельность;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рода,в том числе на основе применения изучаемого предметного знания;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своё развитие;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представлениямив области концепции устойчивого развития;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обществаи экономики;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решенияи действия;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 В результате изучения родной (русской) литературы на уровне основного общего образования у обучающегося будут сформированы </w:t>
      </w:r>
      <w:r w:rsidRPr="00CA4934">
        <w:rPr>
          <w:rFonts w:ascii="Times New Roman" w:eastAsia="Times New Roman" w:hAnsi="Times New Roman"/>
          <w:sz w:val="28"/>
          <w:szCs w:val="28"/>
          <w:lang w:val="ru-RU" w:eastAsia="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86.8.3.1. У обучающегося будут сформированы следующие базовые логические действия как часть познавательных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основаниядля обобщения и сравнения, критерии проводимого анализа;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оценивать на применимость и достоверность информации, полученной в ходе исследования (эксперимента);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86.8.3.3. У обучающегося будут сформированы умения работатьс информацией как часть познавательных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опровергающиеодну и ту же идею, версию) в различных информационных источниках;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86.8.3.4. У обучающегося будут сформированы умения общения как часть коммуникативных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соответствиис целями и условиями общения;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понимать намерения других, проявлять уважительное отношениек собеседнику и в корректной форме формулировать свои возражения;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86.8.3.5. У обучающегося будут сформированы умения совместной деятельности как часть коммуникативных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86.8.3.6. У обучающегося будут сформированы умения самоорганизациикак часть регулятивных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выбор и брать ответственность за решение.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86.8.3.7. У обучающегося будут сформированы умения самоконтролякак часть регулятивных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86.8.3.8. У обучающегося будут сформированы умения эмоционального интеллекта как часть регулятивных универсальных учебных действий: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ставить себя на место другого человека, понимать мотивы и намерения другого;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86.8.3.9. У обучающегося будут сформированы умения принимать себяи других как часть регулятивных универсальных учебных действий: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86.8.4. Предметные результаты освоения программы по родной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чтениикак средстве познания мира и себя в этом мире, гармонизации отношений человека и общества, многоаспектного диалога;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основныхнационально-культурных ценностей народа, особого способа познания жизни;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словеснов устных и письменных высказываниях разных жанров, создавать развёрнутые высказывания аналитического и интерпретирующего характера, участвоватьв обсуждении прочитанного, сознательно планировать своё чтение;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текстаот научного, делового, публицистического, формирование умений воспринимать, </w:t>
      </w:r>
      <w:r w:rsidRPr="00CA4934">
        <w:rPr>
          <w:rFonts w:ascii="Times New Roman" w:eastAsia="Times New Roman" w:hAnsi="Times New Roman"/>
          <w:sz w:val="28"/>
          <w:szCs w:val="28"/>
          <w:lang w:val="ru-RU" w:eastAsia="ru-RU"/>
        </w:rPr>
        <w:lastRenderedPageBreak/>
        <w:t>анализировать, критически оценивать и интерпретировать прочитанное, осознавать художественную картину жизни, отражённую в литературном произведении,на уровне не только эмоционального восприятия, но и интеллектуального осмысления.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86.8.5. Предметные результаты освоения программы по родной (русской) литературе к концу обучения в 5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культурныеи нравственные смыслы в произведениях о Москве как столице России и о русском лесе;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культурыв контексте культур народов России, о русских национальных традицияхв рождественских произведениях и произведениях о семейных ценностях;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86.8.6. Предметные результаты освоения программы по родной (русской) литературе к концу обучения в 6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осознавать ключевые для русского национального сознания культурныеи нравственные смыслы в произведениях о Русском Севере и русской зиме;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произведенияхо русской масленице, о родном крае и русском доме;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языкаи родной речи;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характерав формате ответа на вопрос, анализа поэтического текста, характеристики героя,под руководством учителя сопоставлять произведения словесного искусствас произведениями других искусств; самостоятельно отбирать произведениядля внеклассного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86.8.7. Предметные результаты освоения программы по родной (русской) литературе к концу обучения в 7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традицияхв </w:t>
      </w:r>
      <w:r w:rsidRPr="00CA4934">
        <w:rPr>
          <w:rFonts w:ascii="Times New Roman" w:eastAsia="Times New Roman" w:hAnsi="Times New Roman"/>
          <w:sz w:val="28"/>
          <w:szCs w:val="28"/>
          <w:lang w:val="ru-RU" w:eastAsia="ru-RU"/>
        </w:rPr>
        <w:lastRenderedPageBreak/>
        <w:t>произведениях о православном праздновании Пасхи и о русских умельцахи мастерах;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подросткам,об уникальности русского языка и родной речи;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текстапо предложенному плану и воспринимать художественный тексткак послание автора читателю, современнику и потомку, создаватьисторико-культурные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произведениядля внеклассного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86.8.8. Предметные результаты освоения программы по родной (русской) литературе к концу обучения в 8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Троицы и о родстве душ русских людей;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войне,о русском человеке как хранителе национального сознания, трудной поре взросления, о языке русской поэзии;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проводить смысловой и идейно-эстетический анализ фольклорногои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86.8.9. Предметные результаты освоения программы по родной (русской) литературе к концу обучения в 9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ключевыедля русского национального сознания культурные и нравственные смыслыв произведениях о Петербурге и образе степи в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Спасахи о родительском доме как вечной ценности;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характерав произведениях о Великой Отечественной войне, о судьбах русских эмигрантовв литературе русского зарубежья, выделять нравственные проблемы в книгахо прощании с детством;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воспринимать художественное произведение в единстве формыи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искусстваи их воплощение в других </w:t>
      </w:r>
      <w:r w:rsidRPr="00CA4934">
        <w:rPr>
          <w:rFonts w:ascii="Times New Roman" w:eastAsia="Times New Roman" w:hAnsi="Times New Roman"/>
          <w:sz w:val="28"/>
          <w:szCs w:val="28"/>
          <w:lang w:val="ru-RU" w:eastAsia="ru-RU"/>
        </w:rPr>
        <w:lastRenderedPageBreak/>
        <w:t>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деятельностьи оформлять её результаты, владеть навыками работы с разными источниками информации и различными способами её обработки и презентации.</w:t>
      </w:r>
    </w:p>
    <w:p w:rsidR="00104D4C" w:rsidRDefault="00104D4C" w:rsidP="00672404">
      <w:pPr>
        <w:pStyle w:val="1"/>
        <w:pBdr>
          <w:bottom w:val="none" w:sz="0" w:space="0" w:color="auto"/>
        </w:pBdr>
        <w:spacing w:before="0" w:line="350" w:lineRule="auto"/>
        <w:ind w:firstLine="708"/>
        <w:jc w:val="both"/>
        <w:rPr>
          <w:b w:val="0"/>
          <w:color w:val="00B050"/>
          <w:szCs w:val="28"/>
          <w:lang w:val="ru-RU" w:eastAsia="ru-RU"/>
        </w:rPr>
      </w:pPr>
    </w:p>
    <w:p w:rsidR="00B36B8A" w:rsidRPr="000D6112" w:rsidRDefault="00CD6052" w:rsidP="00672404">
      <w:pPr>
        <w:pStyle w:val="1"/>
        <w:pBdr>
          <w:bottom w:val="none" w:sz="0" w:space="0" w:color="auto"/>
        </w:pBdr>
        <w:spacing w:before="0" w:line="350" w:lineRule="auto"/>
        <w:ind w:firstLine="708"/>
        <w:jc w:val="both"/>
        <w:rPr>
          <w:color w:val="00B050"/>
          <w:szCs w:val="28"/>
          <w:lang w:val="ru-RU" w:eastAsia="ru-RU"/>
        </w:rPr>
      </w:pPr>
      <w:r w:rsidRPr="000D6112">
        <w:rPr>
          <w:b w:val="0"/>
          <w:color w:val="00B050"/>
          <w:szCs w:val="28"/>
          <w:lang w:val="ru-RU" w:eastAsia="ru-RU"/>
        </w:rPr>
        <w:t>88.</w:t>
      </w:r>
      <w:r w:rsidR="0050056C" w:rsidRPr="000D6112">
        <w:rPr>
          <w:b w:val="0"/>
          <w:color w:val="00B050"/>
          <w:szCs w:val="28"/>
          <w:lang w:val="ru-RU" w:eastAsia="ru-RU"/>
        </w:rPr>
        <w:t xml:space="preserve">Федеральная рабочая программа по учебному предмету </w:t>
      </w:r>
      <w:r w:rsidR="00B36B8A" w:rsidRPr="000D6112">
        <w:rPr>
          <w:b w:val="0"/>
          <w:color w:val="00B050"/>
          <w:szCs w:val="28"/>
          <w:lang w:val="ru-RU" w:eastAsia="ru-RU"/>
        </w:rPr>
        <w:t>«Родная (аварская) литература».</w:t>
      </w:r>
    </w:p>
    <w:p w:rsidR="00B36B8A" w:rsidRPr="000D6112" w:rsidRDefault="00CD6052"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88.</w:t>
      </w:r>
      <w:r w:rsidR="00B36B8A" w:rsidRPr="000D6112">
        <w:rPr>
          <w:rFonts w:ascii="Times New Roman" w:eastAsia="Times New Roman" w:hAnsi="Times New Roman"/>
          <w:color w:val="00B050"/>
          <w:sz w:val="28"/>
          <w:szCs w:val="28"/>
          <w:lang w:val="ru-RU" w:eastAsia="ru-RU"/>
        </w:rPr>
        <w:t>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w:t>
      </w:r>
      <w:r w:rsidR="00E47B62" w:rsidRPr="000D6112">
        <w:rPr>
          <w:rFonts w:ascii="Times New Roman" w:eastAsia="Times New Roman" w:hAnsi="Times New Roman"/>
          <w:color w:val="00B050"/>
          <w:sz w:val="28"/>
          <w:szCs w:val="28"/>
          <w:lang w:val="ru-RU" w:eastAsia="ru-RU"/>
        </w:rPr>
        <w:t xml:space="preserve"> – </w:t>
      </w:r>
      <w:r w:rsidR="00B36B8A" w:rsidRPr="000D6112">
        <w:rPr>
          <w:rFonts w:ascii="Times New Roman" w:eastAsia="Times New Roman" w:hAnsi="Times New Roman"/>
          <w:color w:val="00B050"/>
          <w:sz w:val="28"/>
          <w:szCs w:val="28"/>
          <w:lang w:val="ru-RU" w:eastAsia="ru-RU"/>
        </w:rPr>
        <w:t>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0D6112">
        <w:rPr>
          <w:rFonts w:ascii="Times New Roman" w:eastAsia="Times New Roman" w:hAnsi="Times New Roman"/>
          <w:color w:val="00B050"/>
          <w:sz w:val="28"/>
          <w:szCs w:val="28"/>
          <w:lang w:val="ru-RU" w:eastAsia="ru-RU"/>
        </w:rPr>
        <w:t>88.</w:t>
      </w:r>
      <w:r w:rsidR="00B36B8A" w:rsidRPr="000D6112">
        <w:rPr>
          <w:rFonts w:ascii="Times New Roman" w:eastAsia="Times New Roman" w:hAnsi="Times New Roman"/>
          <w:color w:val="00B050"/>
          <w:sz w:val="28"/>
          <w:szCs w:val="28"/>
          <w:lang w:val="ru-RU" w:eastAsia="ru-RU"/>
        </w:rPr>
        <w:t>2. Пояснительная записка отражает</w:t>
      </w:r>
      <w:r w:rsidR="00B36B8A" w:rsidRPr="00CA4934">
        <w:rPr>
          <w:rFonts w:ascii="Times New Roman" w:eastAsia="Times New Roman" w:hAnsi="Times New Roman"/>
          <w:sz w:val="28"/>
          <w:szCs w:val="28"/>
          <w:lang w:val="ru-RU" w:eastAsia="ru-RU"/>
        </w:rPr>
        <w:t xml:space="preserve">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 Пояснительная записка.</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5.1. Программа по родной (аварской) литературе разработана с целью оказания методической помощи учителю в создании рабочей программыпо учебному предмету</w:t>
      </w:r>
      <w:r w:rsidR="000E5BF4" w:rsidRPr="00CA4934">
        <w:rPr>
          <w:rFonts w:ascii="Times New Roman" w:eastAsia="Times New Roman" w:hAnsi="Times New Roman"/>
          <w:sz w:val="28"/>
          <w:szCs w:val="28"/>
          <w:lang w:val="ru-RU" w:eastAsia="ru-RU"/>
        </w:rPr>
        <w:t>.</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5.2. Родная (аварская) литература, являясь носительницей важных культурных ценностей, смыслов, духовно-нравственных представлений, участвуетв </w:t>
      </w:r>
      <w:r w:rsidR="00B36B8A" w:rsidRPr="00CA4934">
        <w:rPr>
          <w:rFonts w:ascii="Times New Roman" w:eastAsia="Times New Roman" w:hAnsi="Times New Roman"/>
          <w:sz w:val="28"/>
          <w:szCs w:val="28"/>
          <w:lang w:val="ru-RU" w:eastAsia="ru-RU"/>
        </w:rPr>
        <w:lastRenderedPageBreak/>
        <w:t>формировании национального самосознания, самоидентификациии общероссийского гражданского сознания обучающихся.</w:t>
      </w:r>
    </w:p>
    <w:p w:rsidR="009B29B1" w:rsidRPr="00CA4934" w:rsidRDefault="00CD6052"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5.3. </w:t>
      </w:r>
      <w:r w:rsidR="009B29B1" w:rsidRPr="00CA4934">
        <w:rPr>
          <w:rFonts w:ascii="Times New Roman" w:eastAsia="Times New Roman" w:hAnsi="Times New Roman"/>
          <w:sz w:val="28"/>
          <w:szCs w:val="28"/>
          <w:lang w:val="ru-RU" w:eastAsia="ru-RU"/>
        </w:rPr>
        <w:t xml:space="preserve">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B36B8A" w:rsidRPr="00CA4934" w:rsidRDefault="00A44DD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Освоение программы по </w:t>
      </w:r>
      <w:r w:rsidR="00B36B8A" w:rsidRPr="00CA4934">
        <w:rPr>
          <w:rFonts w:ascii="Times New Roman" w:eastAsia="Times New Roman" w:hAnsi="Times New Roman"/>
          <w:sz w:val="28"/>
          <w:szCs w:val="28"/>
          <w:lang w:val="ru-RU" w:eastAsia="ru-RU"/>
        </w:rPr>
        <w:t>родной (аварской) литератур</w:t>
      </w:r>
      <w:r w:rsidRPr="00CA4934">
        <w:rPr>
          <w:rFonts w:ascii="Times New Roman" w:eastAsia="Times New Roman" w:hAnsi="Times New Roman"/>
          <w:sz w:val="28"/>
          <w:szCs w:val="28"/>
          <w:lang w:val="ru-RU" w:eastAsia="ru-RU"/>
        </w:rPr>
        <w:t>е</w:t>
      </w:r>
      <w:r w:rsidR="00B36B8A" w:rsidRPr="00CA4934">
        <w:rPr>
          <w:rFonts w:ascii="Times New Roman" w:eastAsia="Times New Roman" w:hAnsi="Times New Roman"/>
          <w:sz w:val="28"/>
          <w:szCs w:val="28"/>
          <w:lang w:val="ru-RU" w:eastAsia="ru-RU"/>
        </w:rPr>
        <w:t xml:space="preserve"> направленона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чтениикак средстве познания мира и себя в этом мире</w:t>
      </w:r>
      <w:r w:rsidR="00757E7F" w:rsidRPr="00CA4934">
        <w:rPr>
          <w:rFonts w:ascii="Times New Roman" w:eastAsia="Times New Roman" w:hAnsi="Times New Roman"/>
          <w:sz w:val="28"/>
          <w:szCs w:val="28"/>
          <w:lang w:val="ru-RU" w:eastAsia="ru-RU"/>
        </w:rPr>
        <w:t>.</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5.4. Содержание программы </w:t>
      </w:r>
      <w:r w:rsidR="00A44DD1" w:rsidRPr="00CA4934">
        <w:rPr>
          <w:rFonts w:ascii="Times New Roman" w:eastAsia="Times New Roman" w:hAnsi="Times New Roman"/>
          <w:sz w:val="28"/>
          <w:szCs w:val="28"/>
          <w:lang w:val="ru-RU" w:eastAsia="ru-RU"/>
        </w:rPr>
        <w:t xml:space="preserve">по родной (аварской) литературе </w:t>
      </w:r>
      <w:r w:rsidR="00B36B8A" w:rsidRPr="00CA4934">
        <w:rPr>
          <w:rFonts w:ascii="Times New Roman" w:eastAsia="Times New Roman" w:hAnsi="Times New Roman"/>
          <w:sz w:val="28"/>
          <w:szCs w:val="28"/>
          <w:lang w:val="ru-RU" w:eastAsia="ru-RU"/>
        </w:rPr>
        <w:t xml:space="preserve">построенона основе сочетания проблемно-тематического, концентрическогои хронологического принципов. Содержание программы </w:t>
      </w:r>
      <w:r w:rsidR="00A44DD1" w:rsidRPr="00CA4934">
        <w:rPr>
          <w:rFonts w:ascii="Times New Roman" w:eastAsia="Times New Roman" w:hAnsi="Times New Roman"/>
          <w:sz w:val="28"/>
          <w:szCs w:val="28"/>
          <w:lang w:val="ru-RU" w:eastAsia="ru-RU"/>
        </w:rPr>
        <w:t xml:space="preserve">по родной (аварской) литературе </w:t>
      </w:r>
      <w:r w:rsidR="00B36B8A" w:rsidRPr="00CA4934">
        <w:rPr>
          <w:rFonts w:ascii="Times New Roman" w:eastAsia="Times New Roman" w:hAnsi="Times New Roman"/>
          <w:sz w:val="28"/>
          <w:szCs w:val="28"/>
          <w:lang w:val="ru-RU" w:eastAsia="ru-RU"/>
        </w:rPr>
        <w:t>для каждого класса включает произведения фольклора, аварской классики и современной литературы, актуализирующие и ценности.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w:t>
      </w:r>
      <w:r w:rsidR="00757E7F" w:rsidRPr="00CA4934">
        <w:rPr>
          <w:rFonts w:ascii="Times New Roman" w:eastAsia="Times New Roman" w:hAnsi="Times New Roman"/>
          <w:sz w:val="28"/>
          <w:szCs w:val="28"/>
          <w:lang w:val="ru-RU" w:eastAsia="ru-RU"/>
        </w:rPr>
        <w:t xml:space="preserve">Республики </w:t>
      </w:r>
      <w:r w:rsidR="00B36B8A" w:rsidRPr="00CA4934">
        <w:rPr>
          <w:rFonts w:ascii="Times New Roman" w:eastAsia="Times New Roman" w:hAnsi="Times New Roman"/>
          <w:sz w:val="28"/>
          <w:szCs w:val="28"/>
          <w:lang w:val="ru-RU" w:eastAsia="ru-RU"/>
        </w:rPr>
        <w:t>Дагестан.</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5.6. Изучение родной (аварской) литератур</w:t>
      </w:r>
      <w:r w:rsidR="00DE12C9" w:rsidRPr="00CA4934">
        <w:rPr>
          <w:rFonts w:ascii="Times New Roman" w:eastAsia="Times New Roman" w:hAnsi="Times New Roman"/>
          <w:sz w:val="28"/>
          <w:szCs w:val="28"/>
          <w:lang w:val="ru-RU" w:eastAsia="ru-RU"/>
        </w:rPr>
        <w:t>ы</w:t>
      </w:r>
      <w:r w:rsidR="00B36B8A" w:rsidRPr="00CA4934">
        <w:rPr>
          <w:rFonts w:ascii="Times New Roman" w:eastAsia="Times New Roman" w:hAnsi="Times New Roman"/>
          <w:sz w:val="28"/>
          <w:szCs w:val="28"/>
          <w:lang w:val="ru-RU" w:eastAsia="ru-RU"/>
        </w:rPr>
        <w:t xml:space="preserve"> направлен</w:t>
      </w:r>
      <w:r w:rsidR="00DE12C9" w:rsidRPr="00CA4934">
        <w:rPr>
          <w:rFonts w:ascii="Times New Roman" w:eastAsia="Times New Roman" w:hAnsi="Times New Roman"/>
          <w:sz w:val="28"/>
          <w:szCs w:val="28"/>
          <w:lang w:val="ru-RU" w:eastAsia="ru-RU"/>
        </w:rPr>
        <w:t>о</w:t>
      </w:r>
      <w:r w:rsidR="00B36B8A" w:rsidRPr="00CA4934">
        <w:rPr>
          <w:rFonts w:ascii="Times New Roman" w:eastAsia="Times New Roman" w:hAnsi="Times New Roman"/>
          <w:sz w:val="28"/>
          <w:szCs w:val="28"/>
          <w:lang w:val="ru-RU" w:eastAsia="ru-RU"/>
        </w:rPr>
        <w:t xml:space="preserve"> на достижение следующих целей: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принадлежностьк родной культуре, уважительно относиться к литературе народов </w:t>
      </w:r>
      <w:r w:rsidR="00757E7F" w:rsidRPr="00CA4934">
        <w:rPr>
          <w:rFonts w:ascii="Times New Roman" w:eastAsia="Times New Roman" w:hAnsi="Times New Roman"/>
          <w:sz w:val="28"/>
          <w:szCs w:val="28"/>
          <w:lang w:val="ru-RU" w:eastAsia="ru-RU"/>
        </w:rPr>
        <w:t>Республики Дагестан</w:t>
      </w:r>
      <w:r w:rsidRPr="00CA4934">
        <w:rPr>
          <w:rFonts w:ascii="Times New Roman" w:eastAsia="Times New Roman" w:hAnsi="Times New Roman"/>
          <w:sz w:val="28"/>
          <w:szCs w:val="28"/>
          <w:lang w:val="ru-RU" w:eastAsia="ru-RU"/>
        </w:rPr>
        <w:t>, культурам других народов;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вхождение в мир многонациональной российской культуры и интеграцияна этой основе в единый многонациональный российский социум;</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освоение знаний о родной (аварской) литературе, её духовно-нравственныхи эстетических ценностях, произведениях аварских писателей, их жизнии творчестве, формирование умений читать и анализировать произведения, опираясь на принципы единства художественной формы и содержания, связи искусствас жизнью, историзма;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эстетического вкуса на основе чтения и освоения художественных текстов аварской литературы, эстетической восприимчивостик произведениям литературы народов </w:t>
      </w:r>
      <w:r w:rsidR="00757E7F" w:rsidRPr="00CA4934">
        <w:rPr>
          <w:rFonts w:ascii="Times New Roman" w:eastAsia="Times New Roman" w:hAnsi="Times New Roman"/>
          <w:sz w:val="28"/>
          <w:szCs w:val="28"/>
          <w:lang w:val="ru-RU" w:eastAsia="ru-RU"/>
        </w:rPr>
        <w:t>Республики Дагестан</w:t>
      </w:r>
      <w:r w:rsidRPr="00CA4934">
        <w:rPr>
          <w:rFonts w:ascii="Times New Roman" w:eastAsia="Times New Roman" w:hAnsi="Times New Roman"/>
          <w:sz w:val="28"/>
          <w:szCs w:val="28"/>
          <w:lang w:val="ru-RU" w:eastAsia="ru-RU"/>
        </w:rPr>
        <w:t>, умение сопоставлять ихс художественными произведениями родной литературы, выявлять сходствои различия, обусловленные особенностями образно-эстетической системы;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речи, создание собственных текстов, содержащих суждения и оценки прочитанного.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Общее число часов, рекомендованных для изучения родной (аварской) литературы</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170 часов: в 5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 (1 час в неделю), в 6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часа(1 час в неделю), в 7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 (1 час в неделю), в 8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часа(1 час в неделю), в 9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 xml:space="preserve">34 часа (1 час в неделю). </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 Содержание обучения в 5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Сказки: «Лъабго гьунар гьабурав бахIарчи» «Герой, совершившийтри подвига», «ХIамаги бацIги» («Осёл и волк»).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«ГанчIил вас» («Каменный мальчик»).</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поговорки. Загадки.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6.2. Произведения аварских писателей.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Литературные сказки. Гамзат Цадаса «ГъалбацIги гIанкIги» («Лев и заяц»), А. Хачалов «Шахламаз» («Шахламаз»), М. Абасил «ЧIибирикъ» («Чибирик»).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Алигаджи из Инхо «Бечедал чагIазде» («Богачам»), «Кицабиял алфазал» («Афоризмы»).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Эльдарилав из Ругуджа «Хъуру-хъара» («Песня строителей дорог»).</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«ГIакдал кечI» («Песня коровы»). «Гьудуллъи лъилгун кквелеб?» («С кем дружить?»).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«Зурмихъабазул нохъоде» («В пещеру зурначей»).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 Сулиманов «ХIинкъараб сапар» («Опасное путешествие»).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 Гамзатов «Вера Васильевна» («Вера Васильевна»), «Маша» («Маша»).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Хачалов «TIaca лъугьа, гьалмагъ майор» («Простите, товарищ майор»).</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«Рии тIад бан буго дир тIалъиялда» («Лето над моим плато»), «ЦIад» («Дождь»).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Абдулгалимов «Инсул мина» («Отцовский дом»).</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6.3. Литература других народов Дагестана.</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Саид из Кочхюра «Милъиршо» («Ласточка»), «AxIe кучIдул, ашуг»(«Пой песни, ашуг»).</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Гафуров «Дир гIумру» («Моя жизнь»).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Иминагаев «ХIалтIухъанасул гIумру» («Жизнь рабочего»).</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Жафаров «СихIираб ци» («Хитрый медведь»).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Кадрия «Дир лъимерлъиялда хиял букIана» («Надеялся я в детстве»).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 Содержание обучения в 6 классе:</w:t>
      </w:r>
    </w:p>
    <w:p w:rsidR="00B36B8A" w:rsidRPr="00CA4934" w:rsidRDefault="000318D6"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Сказки: «Ралъдал чу» («Морской конь»), «Къайицадахъал» («Медведь, волки лиса»).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Песня «МугIрузул ГIали» («Али с гор»).</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7.2. Произведения аварских писателей.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Литературные сказки: З. Алиханов «Бецаб сапар» («Слепой поход»), О. Шахтаманов «Халкъалъул ццин» («Гнев народа»).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Алигаджи из Инхо «Рицинин цо харбал» («Начнём рассказывать»). «Кицабиял алфазал» («Афоризмы»).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Махмуд из Кахаб-Росо «РекIелъ ияхI бугев...», («С чистой совестью…»).</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«Шамил» («Шамил»), «Чоде» («Коню»), «Пилги цIунцIраги» («Слон и муравей»), «Маймалакги цIулал устарги» («Обезьяна и плотник»).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Динмагомаев «Хиянатчи» («Отступник»).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Гамзатов «Россиялъул солдатал» («Солдаты России»), «Къункъраби» («Журавли»).</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 Гаджиев «ХIанчIикIкIал» («Птичья долина»), «Цакьуги Циги» («Куницаи медведь»).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«Дир рахьдал мацI» («Мой родной язык»).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 Гаджиев «ГIалибегил къулгIа» («Родник Алибега»).</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Абдулгалимов «Госпиталалъул вас» («Сын госпиталя»).</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Багатар «Дихъ ралагьун чIа, мугIрул» («Ждите меня, горы»).</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7.3. Литература других народов Дагестана.</w:t>
      </w:r>
    </w:p>
    <w:p w:rsidR="00B36B8A" w:rsidRPr="00CA4934" w:rsidRDefault="000318D6"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 Батырай «Жамав </w:t>
      </w:r>
      <w:r w:rsidR="00B36B8A" w:rsidRPr="00CA4934">
        <w:rPr>
          <w:rFonts w:ascii="Times New Roman" w:eastAsia="Times New Roman" w:hAnsi="Times New Roman"/>
          <w:sz w:val="28"/>
          <w:szCs w:val="28"/>
          <w:lang w:val="ru-RU" w:eastAsia="ru-RU"/>
        </w:rPr>
        <w:t>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Гаджи из Ахты «Мискинчияс гIакълу кьуни» («Если даст совет бедняк»),«Цо кагъат битIе» («Напиши письмо»).</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Казак «Икъбал» («Удача»), «Сибиралдаса кагъат» («Письмо из Сибири»).</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 Капиев «МагIарухъ чвахунцIад» («Ливень в горах»), «Разведчикал» («Разведчики»), «Сабаб» («Талисман»).</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Слепой Курбан из Хашаги «Мискинав Шахул яс» («Дочь бедняка Шаху»).</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М.-С. Яхьяев «Питна» («Скандал»), «ГIурул ханал» («Речные камни»).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88.</w:t>
      </w:r>
      <w:r w:rsidR="00B36B8A" w:rsidRPr="00CA4934">
        <w:rPr>
          <w:rFonts w:ascii="Times New Roman" w:eastAsia="Times New Roman" w:hAnsi="Times New Roman"/>
          <w:sz w:val="28"/>
          <w:szCs w:val="28"/>
          <w:lang w:val="ru-RU" w:eastAsia="ru-RU"/>
        </w:rPr>
        <w:t>7.</w:t>
      </w:r>
      <w:r w:rsidR="0092039B" w:rsidRPr="00CA4934">
        <w:rPr>
          <w:rFonts w:ascii="Times New Roman" w:eastAsia="Times New Roman" w:hAnsi="Times New Roman"/>
          <w:sz w:val="28"/>
          <w:szCs w:val="28"/>
          <w:lang w:val="ru-RU" w:eastAsia="ru-RU"/>
        </w:rPr>
        <w:t>4</w:t>
      </w:r>
      <w:r w:rsidR="00B36B8A" w:rsidRPr="00CA4934">
        <w:rPr>
          <w:rFonts w:ascii="Times New Roman" w:eastAsia="Times New Roman" w:hAnsi="Times New Roman"/>
          <w:sz w:val="28"/>
          <w:szCs w:val="28"/>
          <w:lang w:val="ru-RU" w:eastAsia="ru-RU"/>
        </w:rPr>
        <w:t> Содержание обучения в 7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Эпическая песня «Бокьуларо, эбел, рии бачIине» («Не люблю, мама, наступление лета»).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«Унсоколоса ХIожоги гуржиявги» («Хожо из Унцукуляи грузин»).</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8.2. Произведения аварских писателей.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Алигаджи из Инхо «ГIелму ва жагьлу» («Наука и невежество»).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«Дибирги ГIанхвараги» («Дибир и хомяк»), «Ашбазалде» («Харчевня»).</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Хуршилов «ГIандалал» («Андаляльцы»).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«Тамашаяв гьобол» («Странный гость»).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Магомаев «МагIарулай» («Горянка»), «АхIмад тIадвуссин» («Возвращение Ахмеда»), «Миккикъор» («Ловушка»).</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Сулиманов «Васигат» («Завещание»).</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Гамзатов «Эбелалъ дир кинидахъ...» («Если бы мать у моей колыбели...»), «Дагъистаналъул рохьал» («Леса Дагестана»), «МагIарулал» («Горцы»).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 Магомедов «Инсул гьалбал» («Кунаки отца»).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 Алиева «МугIрузул закон» («Закон гор»), «Эбелалда гьикъе»(«Спроси у матери»).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Багатар «Чадил кесек» («Кусок хлеба»).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Гунашев «ЦIадулал соназул учитель» («Учитель огненных лет»).</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8.3. Литература других народов Дагестана.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 Митаров «Бице гьудулзабазда» («Расскажите друзьям»).</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Меджидов «МугIрузул цIумазе хвел букIунадай» («Умирают ли горные орлы»).</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Саидов «ГIазул тIаргъал» («Снежные горы»), «РачIа, гьудулзаби»(«Добро пожаловать, друзья»).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М.-Р. Расулов «Эбелалъул рахIму» («Жалость матери»).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Гапуров «Квешлъиялъе квешлъи» («Вред вредности»).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88.</w:t>
      </w:r>
      <w:r w:rsidR="00B36B8A" w:rsidRPr="00CA4934">
        <w:rPr>
          <w:rFonts w:ascii="Times New Roman" w:eastAsia="Times New Roman" w:hAnsi="Times New Roman"/>
          <w:sz w:val="28"/>
          <w:szCs w:val="28"/>
          <w:lang w:val="ru-RU" w:eastAsia="ru-RU"/>
        </w:rPr>
        <w:t>9. Содержание обучения в 8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Введение. Художественная речь.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«Суфичи-хиянатчи» («Суфий-предатель»).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Эпическая песня «Хочбар» («Хочбар»).</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9.2. Произведения аварских писателей.</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Алигаджи из Инхо «Гьекъел-мехтел» («Пьянство»), «Исрапчиясде» («Расточителю»), «Ракь» («Земля»).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Магомед из Чиркея «Имам ГъазимухIамад чIваялде» («Насмерть имама Газимагомеда»).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Эльдарилав из Ругуджа «Росу берцин» («Гордость села»), «Жергъен гьартун ккана» («Смерть поэта»).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Чанка из Батлаича «Сайгидул БатIалиде», («Сайгидул Баталу»), «ТIалхIатиде» («Далгату»).</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«Айдемир ва Умайгьанат» («Айдемир и Умайганат»), «ГIумруялъул дарсал» («Уроки жизни»).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Хуршилов «Сулахъалъ нугIлъи гьабула» («Сулак свидетель»).</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 Шамхалов «Вац» («Брат»). </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9.3. Литература других народов Дагестана.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Мирза Калухский. «Ханасе жаваб» («Ответ хану»), «ТалихIаб булбул» («Счастливый соловей»).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Казак. «Векьарухъанасул кечI» («Песня землепашца»).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Е. Эмин «Васият» («Завещание»), «КъватIул харбал цIалкIулел херал руччабазде» («Старым сплетницам»).</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Мунги «КъатIра ритIухълъи гьечIеб, панаяб дунял» («Несправедливый мир»), «Шамилил суд» («Суд Шамиля»).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Аджиев «БахIарчиясул куркьби» («Крылья героя»).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 Хаппалаев «Оцбай» («Праздник первой борозды»), «Халкъияб кечI» («Народная песня»).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Митаров «Устар» («Мастер»).</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 Содержание обучения в 9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10.1. Произведения аварских писателей.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w:t>
      </w:r>
      <w:r w:rsidR="008A4483" w:rsidRPr="00CA4934">
        <w:rPr>
          <w:rFonts w:ascii="Times New Roman" w:eastAsia="Times New Roman" w:hAnsi="Times New Roman"/>
          <w:sz w:val="28"/>
          <w:szCs w:val="28"/>
          <w:lang w:val="ru-RU" w:eastAsia="ru-RU"/>
        </w:rPr>
        <w:t xml:space="preserve">Гамзатов «Дир </w:t>
      </w:r>
      <w:r w:rsidRPr="00CA4934">
        <w:rPr>
          <w:rFonts w:ascii="Times New Roman" w:eastAsia="Times New Roman" w:hAnsi="Times New Roman"/>
          <w:sz w:val="28"/>
          <w:szCs w:val="28"/>
          <w:lang w:val="ru-RU" w:eastAsia="ru-RU"/>
        </w:rPr>
        <w:t>ракI мугIрузда буго» («Сердце моё в горах»),«Дир Дагъистан» («Мой Дагестан»), «МацI» («Язык»), «Хъвадарухъанасул захIмат» («Труд писателя»), «Хъвадарухъанасул ритIухълъи, лебаллъи»(«Верность, правдивость писателя»), «Сундасан мун данде гьабун бугеб, Дагъистан? («Из чего тебя сотворили, Дагестан»), «Гьаб улкаялда чи вижараб куц»(«Как человек родился на этой стране»), «Эбелалде» («Матери»), «Авар мацI» («Родной язык»), «Милъиршаби» («Ласточки»).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Хачалов «Хваразул цIаралдасан» («От имени павших»).</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Магомедов «Манарша» («Манарша»).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 Газимирзаев «Васасде» («Сыну»), «Гьудуласде» («Другу»), «Лъалхъуге, дир барти…» («Не останавливайся, мой конь…»).</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Гайирбекова «Эбелалъул ракI» («Материнское сердце»), «Эбелалъул кечI» («Песня матери»), «КочIолъ батана дир pyxI» («Душа моя в песне»).</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«Балагьалъул гъамас» («Сундук бедствий»).</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«Кини» («Колыбель»).</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Абасил «Анлъжугьаби» («Шестистишия»), «Литературияб математика» («Литературная математика»).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О.-Г. Шахтаманов «Къаралазул гIop» («Река Кара-Койсу»), «РачIа, гьудулзаби» («Давайте, друзья»), «ГIандадерил xIop» («Андийское озеро»).</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Расулов «Хазина» («Сокровище»).</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Багатар «Севералда бугеб дир милъиршо» («Моя ласточка из Севера»), «ЦIадакьа бахчулеб дир чанил бурутI» («Оленёнок, который прячется от дождя»).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Ахмедов «Дие бокьун буго» («Я хочу»), «Сардалги къоялги къацандулелъул...» («Спорят же ночи и дни…»), «Гьале гIазу балеб...»(«Вот идёт снег…»), «ЧIужугIадан» («Женщина»).</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10.2. Литература других народов Дагестана.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 Авшалумов «Дир мадугьал – дир тушман» («Сосед мой – враг мой»).</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 Юсупов «Гьавураб къо» («День рождения»).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Бахшиев «Минаялда тIад бомба» («Бомба над домом»).</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Абу-Бакар «Магьидул хъалиян» («Трубка из слоновой кости»),«КIиго херлъи» («Две старости»).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Гусейнов «Имам Шамилги ягьудияв Юсупги» («Имам Шамиль и Иосиф»).</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Жачаев «ГъотIоркIо» («Дятел»), «ГьитIинав чанахъан» («Маленький охотник»).</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 Планируемые результаты освоения программы по родной (аварской) литературе на уровне основного общего образования.</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готовность к разнообразной совместной деятельности, стремлениек взаимопониманию и взаимопомощи, в том числе с использованием примеровиз литературы; активное участие в самоуправлении в образовательной организации, готовностьк участию в гуманитарной деятельности;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участию в гуманитарной деятельности;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литературыи литературы народов Дагестана.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 обращая внимание на их воплощение в аварской литературе;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важности художественной литературы и культуры как средства коммуникации и самовыражения;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понимание ценности отечественного и мирового искусства, роли этнических культурных традиций и народного творчества;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здоровьяи эмоционального благополучия:</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жизненногои читательского опыта</w:t>
      </w:r>
      <w:r w:rsidRPr="00CA4934">
        <w:rPr>
          <w:rFonts w:ascii="Times New Roman" w:eastAsia="Times New Roman" w:hAnsi="Times New Roman"/>
          <w:sz w:val="28"/>
          <w:szCs w:val="28"/>
          <w:lang w:val="ru-RU"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опираясьна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установка на активное участие в решении практических задач (</w:t>
      </w:r>
      <w:r w:rsidR="00E9489A" w:rsidRPr="00CA4934">
        <w:rPr>
          <w:rFonts w:ascii="Times New Roman" w:eastAsia="Times New Roman" w:hAnsi="Times New Roman"/>
          <w:sz w:val="28"/>
          <w:szCs w:val="28"/>
          <w:lang w:val="ru-RU" w:eastAsia="ru-RU"/>
        </w:rPr>
        <w:t xml:space="preserve">в рамках семьи, образовательной организации, </w:t>
      </w:r>
      <w:r w:rsidR="008A4483"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8A4483" w:rsidRPr="00CA4934">
        <w:rPr>
          <w:rFonts w:ascii="Times New Roman" w:eastAsia="SchoolBookSanPin" w:hAnsi="Times New Roman"/>
          <w:sz w:val="28"/>
          <w:szCs w:val="28"/>
          <w:lang w:val="ru-RU"/>
        </w:rPr>
        <w:t xml:space="preserve"> края)</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 уважение к трудуи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повышение уровня экологической культуры, осознание глобального характера экологических проблем и путей их решения;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обеспечение адаптации обучающегося к изменяющимся условиям социальной и природной среды: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деятельность,в том числе умение учиться у других людей, осознавать в совместной деятельности новые знания, навыки и компетенции из опыта других;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дефициты собственных знаний и компетентностей, планировать своё развитие;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умение оперировать основными понятиями, терминами и представлениямив области концепции устойчивого развития;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умение анализировать и выявлять взаимосвязи природы, обществаи экономики;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Pr="00CA4934">
        <w:rPr>
          <w:rFonts w:ascii="Times New Roman" w:eastAsia="Times New Roman" w:hAnsi="Times New Roman"/>
          <w:sz w:val="28"/>
          <w:szCs w:val="28"/>
          <w:lang w:val="ru-RU" w:eastAsia="ru-RU"/>
        </w:rPr>
        <w:lastRenderedPageBreak/>
        <w:t>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11.2.1. У обучающегося будут сформированы следующие базовые логические действия как часть познавательных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учебной задачи;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литературных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использовать вопросы как исследовательский инструмент познанияв литературном образовании;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информацию, полученную в ходе исследования (эксперимента);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11.2.3. У обучающегося будут сформированы умения работатьс информацией как часть познавательных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 однуи ту же идею, версию) в различных информационных источниках;</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эту информацию.</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11.2.4. У обучающегося будут сформированы умения общениякак часть коммуникативных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соответствиис условиями и целями общения, выражать себя (свою точку зрения) в устныхи письменных текстах;</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распознавать невербальные средства общения, понимать значение социальных знаков, распознавать предпосылки конфликтных ситуаций, находя аналогиив литературных произведениях, смягчать конфликты, вести переговоры;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w:t>
      </w:r>
      <w:r w:rsidR="008A4483" w:rsidRPr="00CA4934">
        <w:rPr>
          <w:rFonts w:ascii="Times New Roman" w:eastAsia="Times New Roman" w:hAnsi="Times New Roman"/>
          <w:sz w:val="28"/>
          <w:szCs w:val="28"/>
          <w:lang w:val="ru-RU" w:eastAsia="ru-RU"/>
        </w:rPr>
        <w:t xml:space="preserve">на решение учебной задачи и поддержание общения; </w:t>
      </w:r>
      <w:r w:rsidRPr="00CA4934">
        <w:rPr>
          <w:rFonts w:ascii="Times New Roman" w:eastAsia="Times New Roman" w:hAnsi="Times New Roman"/>
          <w:sz w:val="28"/>
          <w:szCs w:val="28"/>
          <w:lang w:val="ru-RU" w:eastAsia="ru-RU"/>
        </w:rPr>
        <w:t>сопоставлять свои суждения с суждениями других участников диалога, обнаруживать различие и сходство позиций;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публично представлять результаты выполненного опыта (литературоведческого эксперимента, исследования, проекта);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11.2.5. У обучающегося будут сформированы умения самоорганизации как части регулятивных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учебных и жизненных ситуациях, анализируя ситуации, изображённые в художественной литературе;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составлять план действий (план реализации намеченного алгоритма решения)и корректировать предложенный алгоритм с учётом получения новых знанийоб изучаемом литературном объекте; </w:t>
      </w:r>
    </w:p>
    <w:p w:rsidR="00B36B8A" w:rsidRPr="00CA4934" w:rsidRDefault="00BB7E68"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B36B8A" w:rsidRPr="00CA4934">
        <w:rPr>
          <w:rFonts w:ascii="Times New Roman" w:eastAsia="Times New Roman" w:hAnsi="Times New Roman"/>
          <w:sz w:val="28"/>
          <w:szCs w:val="28"/>
          <w:lang w:val="ru-RU" w:eastAsia="ru-RU"/>
        </w:rPr>
        <w:t xml:space="preserve"> выбор и брать ответственность за решение.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способами самоконтроля, самомотивации и рефлексии в литературном образовании;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учебной ситуации и предлагать план её изменения;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анализировать причины эмоций;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своих эмоций;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относиться к другому человеку, его мнению, размышляянад взаимоотношениями литературных героев;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признавать своё право на ошибку и такое же право другого;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проявлять открытость себе и другим;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11.2.7. У обучающегося будут сформированы умения совместной деятельности: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проблемына уроках родной (аварской) литературы, обосновывать необходимость применения групповых форм взаимодействия при решении поставленной задачи;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человек, проявлять готовность руководить, выполнять поручения, подчиняться;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11.3. Предметные результаты изучения родной (аварской) литературы.К концу обучения в 5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произведенийс эпохой их написания, выявлять в них нравственные ценности;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характеризоватьего героев, сопоставлять героев одного или нескольких произведений;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w:t>
      </w:r>
      <w:r w:rsidR="00B36B8A" w:rsidRPr="00CA4934">
        <w:rPr>
          <w:rFonts w:ascii="Times New Roman" w:eastAsia="Times New Roman" w:hAnsi="Times New Roman"/>
          <w:sz w:val="28"/>
          <w:szCs w:val="28"/>
          <w:lang w:val="ru-RU" w:eastAsia="ru-RU"/>
        </w:rPr>
        <w:t xml:space="preserve">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формулировать собственное отношение к произведениям родной (аварской) литературы, оценивать их эстетические качества;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на слух литературные произведения разных жанров, осмысленно читать;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(аварского) языка;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отвечать на вопросы по прослушанному или прочитанному тексту, участвовать в учебном диалоге о прочитанном.</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11.4. Предметные результаты изучения родной (аварской) литературы.К концу обучения в 6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образную природу литературы </w:t>
      </w:r>
      <w:r w:rsidR="008A4483" w:rsidRPr="00CA4934">
        <w:rPr>
          <w:rFonts w:ascii="Times New Roman" w:eastAsia="Times New Roman" w:hAnsi="Times New Roman"/>
          <w:sz w:val="28"/>
          <w:szCs w:val="28"/>
          <w:lang w:val="ru-RU" w:eastAsia="ru-RU"/>
        </w:rPr>
        <w:t>как явление искусства</w:t>
      </w:r>
      <w:r w:rsidRPr="00CA4934">
        <w:rPr>
          <w:rFonts w:ascii="Times New Roman" w:eastAsia="Times New Roman" w:hAnsi="Times New Roman"/>
          <w:sz w:val="28"/>
          <w:szCs w:val="28"/>
          <w:lang w:val="ru-RU" w:eastAsia="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элементарной литературоведческой терминологией при анализе литературного произведения;</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приобщаться</w:t>
      </w:r>
      <w:r w:rsidR="00B36B8A" w:rsidRPr="00CA4934">
        <w:rPr>
          <w:rFonts w:ascii="Times New Roman" w:eastAsia="Times New Roman" w:hAnsi="Times New Roman"/>
          <w:sz w:val="28"/>
          <w:szCs w:val="28"/>
          <w:lang w:val="ru-RU" w:eastAsia="ru-RU"/>
        </w:rPr>
        <w:t xml:space="preserve"> к духовно-нравственным ценностям родной (аварской) литературы и культуры, сопоставлять их с духовно-нравственными ценностями русского народа;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на слух литературные произведения разных жанров, осмысленно читать;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языка;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отвечать на вопросы по прослушанному или прочитанному тексту, вести диалог о прочитанном, приводить аргументы;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работать с каталогами библиотек, библиографическими указателями, </w:t>
      </w:r>
      <w:r w:rsidR="00242D99"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ресурсами.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11.5. Предметные результаты изучения родной (аварской) литературы.К концу обучения в 7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эпохойих написания и отражённые в них нравственные ценности;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читать </w:t>
      </w:r>
      <w:r w:rsidR="00B36B8A" w:rsidRPr="00CA4934">
        <w:rPr>
          <w:rFonts w:ascii="Times New Roman" w:eastAsia="Times New Roman" w:hAnsi="Times New Roman"/>
          <w:sz w:val="28"/>
          <w:szCs w:val="28"/>
          <w:lang w:val="ru-RU" w:eastAsia="ru-RU"/>
        </w:rPr>
        <w:t>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различать художественные и научно-популярные тексты, называтьих особенности;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11.6. Предметные результаты изучения родной (аварской) литературы.К концу обучения в 8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связи литературных произведений с эпохой их написания, выявлять в них нравственные ценности;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литературоведческой терминологией при анализе литературного произведения;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вопросыпо прослушанному или прочитанному тексту, создавать устные монологические высказывания разного типа, вести диалог;</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образную природу родной литературы </w:t>
      </w:r>
      <w:r w:rsidR="008A4483" w:rsidRPr="00CA4934">
        <w:rPr>
          <w:rFonts w:ascii="Times New Roman" w:eastAsia="Times New Roman" w:hAnsi="Times New Roman"/>
          <w:sz w:val="28"/>
          <w:szCs w:val="28"/>
          <w:lang w:val="ru-RU" w:eastAsia="ru-RU"/>
        </w:rPr>
        <w:t>как явление искусства,</w:t>
      </w:r>
      <w:r w:rsidRPr="00CA4934">
        <w:rPr>
          <w:rFonts w:ascii="Times New Roman" w:eastAsia="Times New Roman" w:hAnsi="Times New Roman"/>
          <w:sz w:val="28"/>
          <w:szCs w:val="28"/>
          <w:lang w:val="ru-RU" w:eastAsia="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11.7. Предметные результаты изучения родной (аварской) литературы.К концу обучения в 9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приёмам анализа художественных текстов с использованием литературоведческих понятий;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определять проблематикуи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использовать разные виды чтения;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самостоятельно выбирать литературу, </w:t>
      </w:r>
      <w:r w:rsidR="00B36B8A" w:rsidRPr="00CA4934">
        <w:rPr>
          <w:rFonts w:ascii="Times New Roman" w:eastAsia="Times New Roman" w:hAnsi="Times New Roman"/>
          <w:sz w:val="28"/>
          <w:szCs w:val="28"/>
          <w:lang w:val="ru-RU" w:eastAsia="ru-RU"/>
        </w:rPr>
        <w:t>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B36B8A" w:rsidRPr="000D6112" w:rsidRDefault="00B36B8A"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B36B8A" w:rsidRPr="000D6112" w:rsidRDefault="00B36B8A"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отзывна прочитанное произведение;</w:t>
      </w:r>
    </w:p>
    <w:p w:rsidR="00B36B8A" w:rsidRPr="000D6112" w:rsidRDefault="00B36B8A"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lastRenderedPageBreak/>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B36B8A" w:rsidRPr="000D6112" w:rsidRDefault="008A4483"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 xml:space="preserve">пользоваться </w:t>
      </w:r>
      <w:r w:rsidR="00B36B8A" w:rsidRPr="000D6112">
        <w:rPr>
          <w:rFonts w:ascii="Times New Roman" w:eastAsia="Times New Roman" w:hAnsi="Times New Roman"/>
          <w:color w:val="00B050"/>
          <w:sz w:val="28"/>
          <w:szCs w:val="28"/>
          <w:lang w:val="ru-RU" w:eastAsia="ru-RU"/>
        </w:rPr>
        <w:t xml:space="preserve">библиотечными фондами, справочной литературой, словарями, </w:t>
      </w:r>
      <w:r w:rsidR="00242D99" w:rsidRPr="000D6112">
        <w:rPr>
          <w:rFonts w:ascii="Times New Roman" w:eastAsia="Times New Roman" w:hAnsi="Times New Roman"/>
          <w:color w:val="00B050"/>
          <w:sz w:val="28"/>
          <w:szCs w:val="28"/>
          <w:lang w:val="ru-RU" w:eastAsia="ru-RU"/>
        </w:rPr>
        <w:t>интернет-</w:t>
      </w:r>
      <w:r w:rsidR="00B36B8A" w:rsidRPr="000D6112">
        <w:rPr>
          <w:rFonts w:ascii="Times New Roman" w:eastAsia="Times New Roman" w:hAnsi="Times New Roman"/>
          <w:color w:val="00B050"/>
          <w:sz w:val="28"/>
          <w:szCs w:val="28"/>
          <w:lang w:val="ru-RU" w:eastAsia="ru-RU"/>
        </w:rPr>
        <w:t>ресурсами.</w:t>
      </w:r>
    </w:p>
    <w:p w:rsidR="0050056C" w:rsidRPr="000D6112" w:rsidRDefault="00CD6052" w:rsidP="00672404">
      <w:pPr>
        <w:pStyle w:val="1"/>
        <w:pBdr>
          <w:bottom w:val="none" w:sz="0" w:space="0" w:color="auto"/>
        </w:pBdr>
        <w:spacing w:before="0" w:line="350" w:lineRule="auto"/>
        <w:ind w:firstLine="708"/>
        <w:jc w:val="both"/>
        <w:rPr>
          <w:rFonts w:eastAsia="Calibri"/>
          <w:b w:val="0"/>
          <w:color w:val="00B050"/>
          <w:szCs w:val="28"/>
          <w:lang w:val="ru-RU"/>
        </w:rPr>
      </w:pPr>
      <w:r w:rsidRPr="000D6112">
        <w:rPr>
          <w:rFonts w:eastAsia="Calibri"/>
          <w:b w:val="0"/>
          <w:color w:val="00B050"/>
          <w:szCs w:val="28"/>
          <w:lang w:val="ru-RU"/>
        </w:rPr>
        <w:t>96.</w:t>
      </w:r>
      <w:r w:rsidR="0050056C" w:rsidRPr="000D6112">
        <w:rPr>
          <w:rFonts w:eastAsia="Calibri"/>
          <w:b w:val="0"/>
          <w:color w:val="00B050"/>
          <w:szCs w:val="28"/>
          <w:lang w:val="ru-RU"/>
        </w:rPr>
        <w:t>Федеральная рабочая программа по учебному предмету «Родная (даргинская) литература».</w:t>
      </w:r>
    </w:p>
    <w:p w:rsidR="0050056C" w:rsidRPr="000D6112" w:rsidRDefault="00CD6052" w:rsidP="00672404">
      <w:pPr>
        <w:widowControl/>
        <w:spacing w:after="0" w:line="350" w:lineRule="auto"/>
        <w:ind w:firstLine="709"/>
        <w:jc w:val="both"/>
        <w:rPr>
          <w:rFonts w:ascii="Times New Roman" w:hAnsi="Times New Roman"/>
          <w:color w:val="00B050"/>
          <w:sz w:val="28"/>
          <w:szCs w:val="28"/>
          <w:lang w:val="ru-RU"/>
        </w:rPr>
      </w:pPr>
      <w:r w:rsidRPr="000D6112">
        <w:rPr>
          <w:rFonts w:ascii="Times New Roman" w:hAnsi="Times New Roman"/>
          <w:color w:val="00B050"/>
          <w:sz w:val="28"/>
          <w:szCs w:val="28"/>
          <w:lang w:val="ru-RU"/>
        </w:rPr>
        <w:t>96.</w:t>
      </w:r>
      <w:r w:rsidR="0050056C" w:rsidRPr="000D6112">
        <w:rPr>
          <w:rFonts w:ascii="Times New Roman" w:hAnsi="Times New Roman"/>
          <w:color w:val="00B050"/>
          <w:sz w:val="28"/>
          <w:szCs w:val="28"/>
          <w:lang w:val="ru-RU"/>
        </w:rPr>
        <w:t>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w:t>
      </w:r>
      <w:r w:rsidR="00E47B62" w:rsidRPr="000D6112">
        <w:rPr>
          <w:rFonts w:ascii="Times New Roman" w:hAnsi="Times New Roman"/>
          <w:color w:val="00B050"/>
          <w:sz w:val="28"/>
          <w:szCs w:val="28"/>
          <w:lang w:val="ru-RU"/>
        </w:rPr>
        <w:t xml:space="preserve"> – </w:t>
      </w:r>
      <w:r w:rsidR="0050056C" w:rsidRPr="000D6112">
        <w:rPr>
          <w:rFonts w:ascii="Times New Roman" w:hAnsi="Times New Roman"/>
          <w:color w:val="00B050"/>
          <w:sz w:val="28"/>
          <w:szCs w:val="28"/>
          <w:lang w:val="ru-RU"/>
        </w:rPr>
        <w:t>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0D6112">
        <w:rPr>
          <w:rFonts w:ascii="Times New Roman" w:hAnsi="Times New Roman"/>
          <w:color w:val="00B050"/>
          <w:sz w:val="28"/>
          <w:szCs w:val="28"/>
          <w:lang w:val="ru-RU"/>
        </w:rPr>
        <w:t>96.</w:t>
      </w:r>
      <w:r w:rsidR="0050056C" w:rsidRPr="000D6112">
        <w:rPr>
          <w:rFonts w:ascii="Times New Roman" w:hAnsi="Times New Roman"/>
          <w:color w:val="00B050"/>
          <w:sz w:val="28"/>
          <w:szCs w:val="28"/>
          <w:lang w:val="ru-RU"/>
        </w:rPr>
        <w:t>2. Пояснительная записка отражает общие цели изучения родной (даргинской) литературы, место в структуре учебного плана, а также подходык отбору содержания, к определению планируемых результатов</w:t>
      </w:r>
      <w:r w:rsidR="0050056C" w:rsidRPr="00CA4934">
        <w:rPr>
          <w:rFonts w:ascii="Times New Roman" w:hAnsi="Times New Roman"/>
          <w:sz w:val="28"/>
          <w:szCs w:val="28"/>
          <w:lang w:val="ru-RU"/>
        </w:rPr>
        <w:t>.</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 Пояснительная записка.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5.1. Программа по родной (даргинской) литературе разработана с целью оказания методической помощи учителю в создании рабочей программыпо учебному предмету</w:t>
      </w:r>
      <w:r w:rsidR="001D6445" w:rsidRPr="00CA4934">
        <w:rPr>
          <w:rFonts w:ascii="Times New Roman" w:hAnsi="Times New Roman"/>
          <w:sz w:val="28"/>
          <w:szCs w:val="28"/>
          <w:lang w:val="ru-RU"/>
        </w:rPr>
        <w:t>.</w:t>
      </w:r>
    </w:p>
    <w:p w:rsidR="000D762D" w:rsidRPr="00CA4934" w:rsidRDefault="00CD6052"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5.2. </w:t>
      </w:r>
      <w:r w:rsidR="000D762D" w:rsidRPr="00CA4934">
        <w:rPr>
          <w:rFonts w:ascii="Times New Roman" w:hAnsi="Times New Roman"/>
          <w:sz w:val="28"/>
          <w:szCs w:val="28"/>
          <w:lang w:val="ru-RU"/>
        </w:rPr>
        <w:t xml:space="preserve">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w:t>
      </w:r>
      <w:r w:rsidR="000D762D" w:rsidRPr="00CA4934">
        <w:rPr>
          <w:rFonts w:ascii="Times New Roman" w:hAnsi="Times New Roman"/>
          <w:sz w:val="28"/>
          <w:szCs w:val="28"/>
          <w:lang w:val="ru-RU"/>
        </w:rPr>
        <w:lastRenderedPageBreak/>
        <w:t>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5.3. Содержание программы </w:t>
      </w:r>
      <w:r w:rsidR="003F578C" w:rsidRPr="00CA4934">
        <w:rPr>
          <w:rFonts w:ascii="Times New Roman" w:hAnsi="Times New Roman"/>
          <w:sz w:val="28"/>
          <w:szCs w:val="28"/>
          <w:lang w:val="ru-RU"/>
        </w:rPr>
        <w:t xml:space="preserve">по родной (даргинской) литературе </w:t>
      </w:r>
      <w:r w:rsidR="0050056C" w:rsidRPr="00CA4934">
        <w:rPr>
          <w:rFonts w:ascii="Times New Roman" w:hAnsi="Times New Roman"/>
          <w:sz w:val="28"/>
          <w:szCs w:val="28"/>
          <w:lang w:val="ru-RU"/>
        </w:rPr>
        <w:t>построено на основе сочетания концентрического, жанрово-родового и проблемно-тематического принципов. В 8</w:t>
      </w:r>
      <w:r w:rsidR="003F578C" w:rsidRPr="00CA4934">
        <w:rPr>
          <w:rFonts w:ascii="Times New Roman" w:hAnsi="Times New Roman"/>
          <w:sz w:val="28"/>
          <w:szCs w:val="28"/>
          <w:lang w:val="ru-RU"/>
        </w:rPr>
        <w:t>–</w:t>
      </w:r>
      <w:r w:rsidR="0050056C" w:rsidRPr="00CA4934">
        <w:rPr>
          <w:rFonts w:ascii="Times New Roman" w:hAnsi="Times New Roman"/>
          <w:sz w:val="28"/>
          <w:szCs w:val="28"/>
          <w:lang w:val="ru-RU"/>
        </w:rPr>
        <w:t>9 классах изучение родной (даргинской) литературы осуществляется на историко-хронологической основе.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5.4. Содержание </w:t>
      </w:r>
      <w:r w:rsidR="003F578C" w:rsidRPr="00CA4934">
        <w:rPr>
          <w:rFonts w:ascii="Times New Roman" w:hAnsi="Times New Roman"/>
          <w:sz w:val="28"/>
          <w:szCs w:val="28"/>
          <w:lang w:val="ru-RU"/>
        </w:rPr>
        <w:t xml:space="preserve">программы по родной (даргинской) литературе </w:t>
      </w:r>
      <w:r w:rsidR="0050056C" w:rsidRPr="00CA4934">
        <w:rPr>
          <w:rFonts w:ascii="Times New Roman" w:hAnsi="Times New Roman"/>
          <w:sz w:val="28"/>
          <w:szCs w:val="28"/>
          <w:lang w:val="ru-RU"/>
        </w:rPr>
        <w:t xml:space="preserve">включает произведения даргинского фольклора и литературы, произведения литератур народов </w:t>
      </w:r>
      <w:r w:rsidR="00757E7F" w:rsidRPr="00CA4934">
        <w:rPr>
          <w:rFonts w:ascii="Times New Roman" w:hAnsi="Times New Roman"/>
          <w:sz w:val="28"/>
          <w:szCs w:val="28"/>
          <w:lang w:val="ru-RU"/>
        </w:rPr>
        <w:t xml:space="preserve">Республики </w:t>
      </w:r>
      <w:r w:rsidR="0050056C" w:rsidRPr="00CA4934">
        <w:rPr>
          <w:rFonts w:ascii="Times New Roman" w:hAnsi="Times New Roman"/>
          <w:sz w:val="28"/>
          <w:szCs w:val="28"/>
          <w:lang w:val="ru-RU"/>
        </w:rPr>
        <w:t>Дагестан, краткие обзоры жизни и творчества писателей, материалы по теории и истории даргинской литературы.</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5.5. Содержание </w:t>
      </w:r>
      <w:r w:rsidR="003F578C" w:rsidRPr="00CA4934">
        <w:rPr>
          <w:rFonts w:ascii="Times New Roman" w:hAnsi="Times New Roman"/>
          <w:sz w:val="28"/>
          <w:szCs w:val="28"/>
          <w:lang w:val="ru-RU"/>
        </w:rPr>
        <w:t xml:space="preserve">программы по родной (даргинской) литературе </w:t>
      </w:r>
      <w:r w:rsidR="0050056C" w:rsidRPr="00CA4934">
        <w:rPr>
          <w:rFonts w:ascii="Times New Roman" w:hAnsi="Times New Roman"/>
          <w:sz w:val="28"/>
          <w:szCs w:val="28"/>
          <w:lang w:val="ru-RU"/>
        </w:rPr>
        <w:t>выстроено с учётом: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традиций изучения в школьной практике конкретных произведений писателей разных периодов развития даргинской литературы, являющихся её историко-культурным достоянием;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соответствия рекомендуемых к изучению литературных произведений возрастным и психологическим особенностям обучающихся;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традиций литературоведческого анализа и требований культурно-исторического контекста к изучению произведений писателей-классиков;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объективного функционирования литературы с точки зрениярода, жанра, тематики, эпохи.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5.6. 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w:t>
      </w:r>
      <w:r w:rsidR="0050056C" w:rsidRPr="00CA4934">
        <w:rPr>
          <w:rFonts w:ascii="Times New Roman" w:hAnsi="Times New Roman"/>
          <w:sz w:val="28"/>
          <w:szCs w:val="28"/>
        </w:rPr>
        <w:t>XVII</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rPr>
        <w:t>XVIII</w:t>
      </w:r>
      <w:r w:rsidR="0050056C" w:rsidRPr="00CA4934">
        <w:rPr>
          <w:rFonts w:ascii="Times New Roman" w:hAnsi="Times New Roman"/>
          <w:sz w:val="28"/>
          <w:szCs w:val="28"/>
          <w:lang w:val="ru-RU"/>
        </w:rPr>
        <w:t xml:space="preserve"> веков,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 литература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 современная литература), теория литературы</w:t>
      </w:r>
      <w:r w:rsidR="001D6445" w:rsidRPr="00CA4934">
        <w:rPr>
          <w:rFonts w:ascii="Times New Roman" w:hAnsi="Times New Roman"/>
          <w:sz w:val="28"/>
          <w:szCs w:val="28"/>
          <w:lang w:val="ru-RU"/>
        </w:rPr>
        <w:t>.</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5.7. Изучение родной (даргинской) литератур</w:t>
      </w:r>
      <w:r w:rsidR="008D7FA5" w:rsidRPr="00CA4934">
        <w:rPr>
          <w:rFonts w:ascii="Times New Roman" w:hAnsi="Times New Roman"/>
          <w:sz w:val="28"/>
          <w:szCs w:val="28"/>
          <w:lang w:val="ru-RU"/>
        </w:rPr>
        <w:t>ы</w:t>
      </w:r>
      <w:r w:rsidR="0050056C" w:rsidRPr="00CA4934">
        <w:rPr>
          <w:rFonts w:ascii="Times New Roman" w:hAnsi="Times New Roman"/>
          <w:sz w:val="28"/>
          <w:szCs w:val="28"/>
          <w:lang w:val="ru-RU"/>
        </w:rPr>
        <w:t xml:space="preserve"> направлен</w:t>
      </w:r>
      <w:r w:rsidR="008D7FA5" w:rsidRPr="00CA4934">
        <w:rPr>
          <w:rFonts w:ascii="Times New Roman" w:hAnsi="Times New Roman"/>
          <w:sz w:val="28"/>
          <w:szCs w:val="28"/>
          <w:lang w:val="ru-RU"/>
        </w:rPr>
        <w:t>о</w:t>
      </w:r>
      <w:r w:rsidR="0050056C" w:rsidRPr="00CA4934">
        <w:rPr>
          <w:rFonts w:ascii="Times New Roman" w:hAnsi="Times New Roman"/>
          <w:sz w:val="28"/>
          <w:szCs w:val="28"/>
          <w:lang w:val="ru-RU"/>
        </w:rPr>
        <w:t xml:space="preserve"> на достижение следующих целей: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принадлежностьк родной культуре, уважительно относиться к литературе народов </w:t>
      </w:r>
      <w:r w:rsidR="00757E7F" w:rsidRPr="00CA4934">
        <w:rPr>
          <w:rFonts w:ascii="Times New Roman" w:hAnsi="Times New Roman"/>
          <w:sz w:val="28"/>
          <w:szCs w:val="28"/>
          <w:lang w:val="ru-RU"/>
        </w:rPr>
        <w:t>Республики Дагестан</w:t>
      </w:r>
      <w:r w:rsidRPr="00CA4934">
        <w:rPr>
          <w:rFonts w:ascii="Times New Roman" w:hAnsi="Times New Roman"/>
          <w:sz w:val="28"/>
          <w:szCs w:val="28"/>
          <w:lang w:val="ru-RU"/>
        </w:rPr>
        <w:t>, культурам других народов;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знаний о родной (даргинской) литературе, её духовно-нравственных и эстетических ценностях, выдающихся произведениях даргинских писателей,их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эстетического вкуса на основе чтения и освоения художественных текстов даргинской литературы, эстетической восприимчивостик произведениям литературы народов </w:t>
      </w:r>
      <w:r w:rsidR="00757E7F" w:rsidRPr="00CA4934">
        <w:rPr>
          <w:rFonts w:ascii="Times New Roman" w:hAnsi="Times New Roman"/>
          <w:sz w:val="28"/>
          <w:szCs w:val="28"/>
          <w:lang w:val="ru-RU"/>
        </w:rPr>
        <w:t>Республики Дагестан</w:t>
      </w:r>
      <w:r w:rsidRPr="00CA4934">
        <w:rPr>
          <w:rFonts w:ascii="Times New Roman" w:hAnsi="Times New Roman"/>
          <w:sz w:val="28"/>
          <w:szCs w:val="28"/>
          <w:lang w:val="ru-RU"/>
        </w:rPr>
        <w:t>, развитие устнойи письменной речи на родном (даргинском) языке.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5.8. Общее число часов, рекомендованных для изучения родной (даргинской) литературы</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170 часов: в 5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 xml:space="preserve">34 часа (1 час </w:t>
      </w:r>
      <w:r w:rsidR="004536B6" w:rsidRPr="00CA4934">
        <w:rPr>
          <w:rFonts w:ascii="Times New Roman" w:hAnsi="Times New Roman"/>
          <w:sz w:val="28"/>
          <w:szCs w:val="28"/>
          <w:lang w:val="ru-RU"/>
        </w:rPr>
        <w:t>в неделю),в 6 классе</w:t>
      </w:r>
      <w:r w:rsidR="00E47B62" w:rsidRPr="00CA4934">
        <w:rPr>
          <w:rFonts w:ascii="Times New Roman" w:hAnsi="Times New Roman"/>
          <w:sz w:val="28"/>
          <w:szCs w:val="28"/>
          <w:lang w:val="ru-RU"/>
        </w:rPr>
        <w:t xml:space="preserve"> – </w:t>
      </w:r>
      <w:r w:rsidR="004536B6" w:rsidRPr="00CA4934">
        <w:rPr>
          <w:rFonts w:ascii="Times New Roman" w:hAnsi="Times New Roman"/>
          <w:sz w:val="28"/>
          <w:szCs w:val="28"/>
          <w:lang w:val="ru-RU"/>
        </w:rPr>
        <w:t xml:space="preserve">34часа </w:t>
      </w:r>
      <w:r w:rsidR="0050056C" w:rsidRPr="00CA4934">
        <w:rPr>
          <w:rFonts w:ascii="Times New Roman" w:hAnsi="Times New Roman"/>
          <w:sz w:val="28"/>
          <w:szCs w:val="28"/>
          <w:lang w:val="ru-RU"/>
        </w:rPr>
        <w:t>(1 час в неделю), в 7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34 часа (1 час в недел</w:t>
      </w:r>
      <w:r w:rsidR="004536B6" w:rsidRPr="00CA4934">
        <w:rPr>
          <w:rFonts w:ascii="Times New Roman" w:hAnsi="Times New Roman"/>
          <w:sz w:val="28"/>
          <w:szCs w:val="28"/>
          <w:lang w:val="ru-RU"/>
        </w:rPr>
        <w:t>ю),в 8 классе</w:t>
      </w:r>
      <w:r w:rsidR="00E47B62" w:rsidRPr="00CA4934">
        <w:rPr>
          <w:rFonts w:ascii="Times New Roman" w:hAnsi="Times New Roman"/>
          <w:sz w:val="28"/>
          <w:szCs w:val="28"/>
          <w:lang w:val="ru-RU"/>
        </w:rPr>
        <w:t xml:space="preserve"> – </w:t>
      </w:r>
      <w:r w:rsidR="004536B6" w:rsidRPr="00CA4934">
        <w:rPr>
          <w:rFonts w:ascii="Times New Roman" w:hAnsi="Times New Roman"/>
          <w:sz w:val="28"/>
          <w:szCs w:val="28"/>
          <w:lang w:val="ru-RU"/>
        </w:rPr>
        <w:t xml:space="preserve">34часа (1 час </w:t>
      </w:r>
      <w:r w:rsidR="0050056C" w:rsidRPr="00CA4934">
        <w:rPr>
          <w:rFonts w:ascii="Times New Roman" w:hAnsi="Times New Roman"/>
          <w:sz w:val="28"/>
          <w:szCs w:val="28"/>
          <w:lang w:val="ru-RU"/>
        </w:rPr>
        <w:t>в неделю), в 9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34 часа (1 час в неделю).</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 Содержание обучения в 5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6.1. Устное народное творчество.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Малые жанры. Пословицы, поговорки, загадки.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об устных народных сказках. Пословицы. Поговорки. Загадки. Скороговорки.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6.2. Литературная сказка.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Магомед-Расул. Сказка «Бяжук хухула бебк1а» («Смерть баба-яги»).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Багомедов «Кьасум вас инка» («Касум и медведь»).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Магомедов «Хала нешла кьани» («Бабушкин сундук»).</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 Абу-Бакар «Умц1адли бургид» («Кто ищет, тот найдёт»).</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 Цадаса «Пилра имиалара» («Слон и Муравей»).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Рабаданов «Змея, которая любить высоту», «Хвастун». </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6.3.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Мунги</w:t>
      </w:r>
      <w:r w:rsidRPr="00CA4934">
        <w:rPr>
          <w:rFonts w:ascii="Times New Roman" w:hAnsi="Times New Roman"/>
          <w:sz w:val="28"/>
          <w:szCs w:val="28"/>
        </w:rPr>
        <w:t> </w:t>
      </w:r>
      <w:r w:rsidRPr="00CA4934">
        <w:rPr>
          <w:rFonts w:ascii="Times New Roman" w:hAnsi="Times New Roman"/>
          <w:sz w:val="28"/>
          <w:szCs w:val="28"/>
          <w:lang w:val="ru-RU"/>
        </w:rPr>
        <w:t>ГIяхIад «Пях1ли буаб иш дунъя» («Пусть сгинет этот мир»).</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СягIид «Ляг1нат» («Проклятие»), «Далайа далай» («Спой певец»).</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6.4.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Иминагаев «Мажлисла мискинтала шикаят» («Мольба бедныхиз Мажалиса»).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Стальский «Талих1черти бурх1ни чех1едаира нушани» («Счастьяне видели мы»).</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Дуц1рум» («Лето»).</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«Далайчила бебк1а» («Смерть певца»).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6.5.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М-С. Яхъяев «Салават» («Салават»).</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«Хъяганагличила далай» («Песня о мальчике»), «Дила улкала жагьти» («Молодёжь моей Родины»), «Нушала шилизи буг1ярдеш бак1иб» («К нам зима пришла»).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Гамидов «Ник1а аршикьянаби» («Маленькие косари»).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 Юсупов «Х1елуси солдатличила баллада» («Баллада о неизвестном солдате»).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w:t>
      </w:r>
      <w:r w:rsidR="00A711D0" w:rsidRPr="00CA4934">
        <w:rPr>
          <w:rFonts w:ascii="Times New Roman" w:hAnsi="Times New Roman"/>
          <w:sz w:val="28"/>
          <w:szCs w:val="28"/>
          <w:lang w:val="ru-RU"/>
        </w:rPr>
        <w:t>и</w:t>
      </w:r>
      <w:r w:rsidRPr="00CA4934">
        <w:rPr>
          <w:rFonts w:ascii="Times New Roman" w:hAnsi="Times New Roman"/>
          <w:sz w:val="28"/>
          <w:szCs w:val="28"/>
          <w:lang w:val="ru-RU"/>
        </w:rPr>
        <w:t xml:space="preserve"> «Нешличила баллада» («Баллада о матери»).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Баллада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стихотворный рассказ. Легенда или какое-нибудь историческое событие. Выражение мысли и чувства автора по отношениюк рассказываемому.</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«Дубурлантала г1ядат» («Обычай горцев»).</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Рабаданов «Ах1ерси неш» («Дорогая мама»).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Г-М. Юсупов «Телевизор».</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Автор-повествователь, герой-рассказчик, точка зрения, адресат, читатель.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 Жафаров «Дуклумар гъармука» («Крылатый браконьер»).</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 повести.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Багомедов «Къиргъу» («Журавль»).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Наврузов «Мукьара» («Ягненок»).</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Зулпукаров «Бурямлизиб» («В бурю»).</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«Дуц1румла барх1ехъуни» («Летние вечера»).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Абдулманапова «Г1ебшни» («Осень»).</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7. Содержание обучения в 6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7.1. Устное народное творчество.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Легенды. «Каменный мальчик» («Къаркъала дурх1я»).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Лиро-эпические песни: «Песня о герое Муртазали», «Алибек Багатыров», «Далгат Абдулгамидов», «Муса Карабудагов», «Султанахмед младший».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Гипербола. Олицетворение. Антитеза.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7.2. Литературные сказки.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«Г1ялисултай секьяйда чебла сасиба?» («Как Алисултан долг взял»).</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 Сатира, юмор, ирония.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Абу-Бакар «Нешла бебк1а» («Смерть матери»).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 Описание. Повествование.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7.3. Даргинская и дагестанская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Батырай «Гъабзадешличила далуйти («Песни о герое»).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Казак. «Сибирлизибад кагъар» («Письмо из Сибири»), «Аскар-Тау», «Талих1» («Судьба»).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Иминагаев «Ялчила г1ямру» («Жизнь рабочего»).</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Стальский «Судьяби» («Судьи»), «Старшина».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7.4. Даргинская и дагестанская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C. Абдуллаев «Мусахъай» («Мусакай»).</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 Капиев Фронтовые очерки «Кара Караев», «Талисман».</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Гамзатов «Маша», «Къургъи» («Журавли»).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Гасанов «Сталинградла урши» («Сын Сталинграда»).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96.7.5. Литература второй половины </w:t>
      </w:r>
      <w:r w:rsidRPr="00CA4934">
        <w:rPr>
          <w:rFonts w:ascii="Times New Roman" w:hAnsi="Times New Roman"/>
          <w:sz w:val="28"/>
          <w:szCs w:val="28"/>
        </w:rPr>
        <w:t>XX</w:t>
      </w:r>
      <w:r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Шамхалов «Дубуртазир гуръала» («Шумно в горах»).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Магомед-Расул «Чамкур» (отрывок из повести).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Нуров «Дубурла хъубзурас» («Крестьянам»).</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Рабаданов «Хъубзурала далай» («Песня крестьянина»).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«Азихъла чебяхIдешлис ахъли дезна дучIанти» («Песня пахаря»), «Ахъдирар атхIеблизир» («Весной поднимутся»).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Шапиева «АкIубси бархIи» («День рождения»).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«Нешлис» («Маме»).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Гъази «Чина укьясра» («Куда бы ни шёл»).</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ХIябиб ГIялиев «Ухъна Кьадила вацIа» («Лес старика Кади»).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Адамадзиев «Ургуба» («Поле»).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ХI. Кьурбанов «Ванза» («Земля»).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Абдулманапова «Х1еб» («Весна»).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8. Содержание обучения в 7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8.1. Устное народное творчество.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Лиро-эпические песни.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8.2.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Батырай. Жизнь и творчество поэта. Цикл стихов «Дигайличила далуйти» («Песня о любви»).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Хадижа Абдуллаева. Жизнь и творчество поэтессы. Стихи «Дигайла далуйти» («Песни о любви»).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Сукур Курбан «Маслис рицай Меседу» («Проданная Меседу»), «Маслис сунес караркьиб» («Из-за калыма засватал»).</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8.3.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Нуров «ХIябал дус» («Три года»).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Азиз Иминагаев «Судьяби» («Судьи»), «Супни».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Магомедов «Сен-сен хIербирулри нушала дудешуни?» («Как жили наши отцы»).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Гъафуров «Дила гIямру» («Моя жизнь»).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Теория литературы. Роман, композиция, кульминация.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Хуршилов «Сулахъ бикьри саби» («Сулак свидетель»).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Роман. Композиция романа.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8.4.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«Вислаличирад Одерличи» («От Высла до Одера»).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Очерк, публицистика.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Митаров «Багьахъирая гьалмагъунази» («Сообщите моим друзьям»).</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Шапиева «Ну рирхулра» («Я верю»).</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Саидов «ДяхIила кьапIни» («Снежные шапки»).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Рабаданов «Мусибатла ахир» («Конец света»).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«Илдала гъабзадешра адамдешра хъумхIерту» «Духъянти дуги-хIери» бикIуси романнизибад («О его геройстве не забудут» отрывок из романа «Бесконечные дни и ночи»).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Гази «БегIла дурхъаси» («Самое дорогое»).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«Кьисмат» («Судьба»).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«Ва хъубзар, узи хъубзар» («Крестьянин, эй, крестьянин»).</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ГI. Абу-Бакар «Синка мяхIкамбарая» («Берегите медведя»).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Литературный герой.</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МяхIяммад-Расул «Черрерхи, неш («Прости, мама»).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Рабаданов «Батирай-гIяхIладли…» («В гостях у Батырая…»).</w:t>
      </w:r>
    </w:p>
    <w:p w:rsidR="0050056C" w:rsidRPr="00CA4934" w:rsidRDefault="009757B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9. Содержание обучения в 8 классе.</w:t>
      </w:r>
    </w:p>
    <w:p w:rsidR="0050056C" w:rsidRPr="00CA4934" w:rsidRDefault="009757B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9.1. Устное народное творчество.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Взаимосвязь фольклора и литературы. Фольклорная образностьв литературных произведениях. Возникновение и развитие литературных форм. Художественная речь.</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9.2.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Омарла Батырай. Данные о жизни и творчестве. Поэма «Арх1я» («Путешествие»), Стихотворение «Сунечила далуйти» («Песни о себе»).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Мунги Ахмед. Данные о жизни и творчестве. Стихотворение «Далуйти» («Песни»).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Калук Мирза. Данные о жизни и творчестве. Стихотворение «Ханнис жаваб» («Ответ хану»).</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Алигаджи из Инхо. Стихотворение «Гьалмагъдешличила» («Про дружбу»).</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Етим Эмин. Данные о жизни и творчестве. «Убк1уси Эминна гъай»(«Слова умирающего Эмина»), «Чис се лайикьли?». («Кому что подойдёт?»). </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9.3.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Абдулагаджи. Данные о жизни и творчестве. Стихотворение «Нах1а г1ях1ли калъин дару Дагъистан» («Прощай, Дагестан»).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Нуров. Жизнь и творчество. Пьеса «Зулму» («Насилие»).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Драма как род и жанр, её особенности.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Иминагаев. Данные о жизни и творчестве. Стихотворение «Хулигандешличила зигаръала» («Недовольство хулиганам»), «Сахълира»(«На страже»)</w:t>
      </w:r>
      <w:r w:rsidR="00AA491B" w:rsidRPr="00CA4934">
        <w:rPr>
          <w:rFonts w:ascii="Times New Roman" w:hAnsi="Times New Roman"/>
          <w:sz w:val="28"/>
          <w:szCs w:val="28"/>
          <w:lang w:val="ru-RU"/>
        </w:rPr>
        <w:t>.</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Адам Муртазаалиев. Данные о жизни и творчестве. Поэма «Тамарала вава» («Тамарин цветок»).</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Магомедов. Данные о жизни и творчестве. Стихотворение «Диалли жяг1ял дявти» («Если завтра будет война»).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Магомедов. Данные о жизни и творчестве. Стихотворение «Сулахъ х1ерк1» («Река Сулак»).</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«Ухъначиб шадибгьуни» («В гостях у старика»).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Мусаев. Стихотворение Данные о жизни и творчестве. «Дагъистан» («Дагестан»).</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Зулпукаров «Дагъиста Арслан» («Лев Дагестана»).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Омаров. Данные о жизни и творчестве. Повесть «Шандан» («Сталь»).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«Дила ВатIан» («Моя Родина»).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Багоммадов. Данные о жизни и творчестве. Рассказ «Зулум» («Зулум»).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Кадибагоммаев. Данные о жизни и творчестве. Рассказ «Жайран» («Лань»).</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 Гази «Насаблис ахир» («Конец судьбе»).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Гасанов. Данные о жизни и творчестве. Рассказ «Г1имранна делхъ» («Танец Имрана»).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Юсупов. Данные о жизни и творчестве. Рассказ «Нургъби» («Слезы»).</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Чаринов «Дудешла ВатIан» («Родина отца»).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Салаватов. Данные о жизни и творчестве. Стихотворение «Ц1уръа дурх1яла дард» («Сиротская доля»).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10. Содержание обучения в 9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10.1.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Введение. Роль художественной литературы в духовной жизни человека.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Жизнь и творчество. Очерк «Моздокла мякьлаб» («Вблизиот Моздока»).</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Шапиева «Цаибси хъарбаркь» («Первое задание»).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Ю Хаппалаев. Жизнь и творчество. Стихотворение «Ну дубурлан сайра»(«Я горец»).</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Гамидов. Жизнь и творчество. Поэма «Ханикъада» («Ущелье»).</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ГI. Абу-Бакар «Даргала рурсби» («Даргинские девушки»).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Повесть. Лирическая повесть.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Рабаданов. «Дагъистайс» («Дагестану»), «Нешла уркIи» («Сердце матери»).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Основы стихосложения. Стихотворный метр, размер, ритм, рифма.</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Магомед-Расул «Мекълис гIергъи» («После свадьбы»). </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Гамзатов. Жизнь и творчество. «Дила Дагъистан» («Мой Дагестан») «Нешла мез» («Родной язык»).</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Жизнь и творчество. Поэма «Гъаршла далай» («Песня пахаря»).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Жизнь и творчество. «Кьац1личила бурала» («Сказание о хлебе»). Тема труда.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Амир Гази. Жизнь и творчество. Сонета «Урк1ила макьамти». Лирическая поэма (Сонета).</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 сонете.</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 Авшалумов «ГIямултар-духул Шими-Дербенди» («Хитро-умный Шими-Дербенди»).</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Гусейнов «Къаркъуби» («Камни»).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10.2. Современная литература.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Тахсурманов, И. Ибрагимов, Х. Юсупов, М. Муталимов, Х. Хабибова, Х. Омарова, А. Таймаразов, А. Курбанова, Ш. Магомедов, Б. Курбаналиева, К. Алиева, А. Абдурашидова, А. Гапизова. </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Г-М. Юсупов «ХIердикIехIе, хIер!» («Посмотрим!»).</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Абакаров «Инженер».</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Курбанов «Ванзали хъумхIерту» («Земля не забудет»).</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М-Ш. Исаев «Мардешлис саб иш деза» («Гимн верности»).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Абдулманапова. Жизнь и творчество «Алхунти игитунас» («Погибшим героям»).</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Ибрагимов «Дец1 урх1лацун х1ебирар» («Чужое горе не бывает»).</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 Планируемые результаты освоения программы по родной (даргинской) литературе на уровне основного общего образования.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11.1. 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готовность к разнообразной совместной деятельности, стремлениек взаимопониманию и взаимопомощи, в том числе с использованием примеровиз даргинской литературы; активное участие в самоуправлении в образовательной организации, готовность к участию в гуманитарной деятельности;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F656D0" w:rsidRPr="00CA4934" w:rsidRDefault="0050056C"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w:t>
      </w:r>
      <w:r w:rsidR="00F656D0" w:rsidRPr="00CA4934">
        <w:rPr>
          <w:rFonts w:ascii="Times New Roman" w:hAnsi="Times New Roman"/>
          <w:sz w:val="28"/>
          <w:szCs w:val="28"/>
          <w:lang w:val="ru-RU"/>
        </w:rPr>
        <w:t xml:space="preserve">а также дагестанской литературы;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 обращая внимание на их воплощение в даргинской литературе;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понимание ценности отечественного и мирового искусства, роли этнических культурных традиций и народного творчества;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жизненногои читательского опыта</w:t>
      </w:r>
      <w:r w:rsidRPr="00CA4934">
        <w:rPr>
          <w:rFonts w:ascii="Times New Roman" w:hAnsi="Times New Roman"/>
          <w:sz w:val="28"/>
          <w:szCs w:val="28"/>
          <w:lang w:val="ru-RU"/>
        </w:rPr>
        <w:t>, ответственное отношение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опираясьна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F656D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F656D0"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 обеспечение адаптации обучающегося к изменяющимся условиям социальной и природной среды: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деятельность,в том числе умение учиться у других людей, осознавать в совместной деятельности новые знания, навыки и компетенции из опыта других;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дефициты собственных знаний и компетентностей, планировать своё развитие;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оперировать основными понятиями, терминами и представлениямив области концепции устойчивого развития;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анализировать и выявлять взаимосвязи природы, обществаи экономики;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96.</w:t>
      </w:r>
      <w:r w:rsidR="0050056C" w:rsidRPr="00CA4934">
        <w:rPr>
          <w:rFonts w:ascii="Times New Roman" w:hAnsi="Times New Roman"/>
          <w:sz w:val="28"/>
          <w:szCs w:val="28"/>
          <w:lang w:val="ru-RU"/>
        </w:rPr>
        <w:t>11.2. В результате изучения родной (даргинской)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литературных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познанияв литературном образовании;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11.2.3. У обучающегося будут сформированы умения работатьс информацией как часть познавательных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эффективно запоминать и систематизировать эту информацию.</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11.2.4. У обучающегося будут сформированы умения общениякак часть коммуникативных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устныхи письменных текстах;</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аналогиив литературных произведениях, смягчать конфликты, вести переговоры;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w:t>
      </w:r>
      <w:r w:rsidR="00F656D0" w:rsidRPr="00CA4934">
        <w:rPr>
          <w:rFonts w:ascii="Times New Roman" w:hAnsi="Times New Roman"/>
          <w:sz w:val="28"/>
          <w:szCs w:val="28"/>
          <w:lang w:val="ru-RU"/>
        </w:rPr>
        <w:t>на решение учебной задачи и поддержание общения;</w:t>
      </w:r>
      <w:r w:rsidRPr="00CA4934">
        <w:rPr>
          <w:rFonts w:ascii="Times New Roman" w:hAnsi="Times New Roman"/>
          <w:sz w:val="28"/>
          <w:szCs w:val="28"/>
          <w:lang w:val="ru-RU"/>
        </w:rPr>
        <w:t xml:space="preserve"> сопоставлять свои суждения с суждениями других участников диалога, обнаруживать различие и сходство позиций;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11.2.5. У обучающегося будут сформированы умения самоорганизациикак части регулятивных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p>
    <w:p w:rsidR="0050056C" w:rsidRPr="00CA4934" w:rsidRDefault="00BB7E6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50056C" w:rsidRPr="00CA4934">
        <w:rPr>
          <w:rFonts w:ascii="Times New Roman" w:hAnsi="Times New Roman"/>
          <w:sz w:val="28"/>
          <w:szCs w:val="28"/>
          <w:lang w:val="ru-RU"/>
        </w:rPr>
        <w:t xml:space="preserve"> выбор и брать ответственность за решение.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давать оценку учебной ситуации и предлагать план её изменения;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называть и управлять собственными эмоциями и эмоциями других;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размышляянад взаимоотношениями литературных героев;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проявлять открытость себе и другим;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11.2.7. У обучающегося будут сформированы умения совместной деятельности: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xml:space="preserve">, проявлять готовность руководить, выполнять поручения, подчиняться;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11.3. Предметные результаты изучения родной (даргинской) литературы.К концу обучения в 5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тематику и проблематику изученных произведений даргинского фольклора, даргинских писателей, понимать связи литературных произведенийс эпохой их написания, выявлять в них нравственные ценности;</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оценивать их эстетические качества;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прослушанномуили прочитанному тексту, вести диалог о прочитанном.</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11.4. Предметные результаты изучения родной (даргинской) литературы.К концу обучения в 6 классе обучающийся научится:</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11.5. Предметные результаты изучения родной (даргинской) литературы.К концу обучения в 7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rsidR="0050056C" w:rsidRPr="00CA4934" w:rsidRDefault="0050056C" w:rsidP="00672404">
      <w:pPr>
        <w:widowControl/>
        <w:spacing w:after="0" w:line="350" w:lineRule="auto"/>
        <w:ind w:firstLine="709"/>
        <w:jc w:val="both"/>
        <w:rPr>
          <w:sz w:val="28"/>
          <w:szCs w:val="28"/>
          <w:lang w:val="ru-RU"/>
        </w:rPr>
      </w:pPr>
      <w:r w:rsidRPr="00CA4934">
        <w:rPr>
          <w:rFonts w:ascii="Times New Roman" w:hAnsi="Times New Roman"/>
          <w:sz w:val="28"/>
          <w:szCs w:val="28"/>
          <w:lang w:val="ru-RU"/>
        </w:rPr>
        <w:t>различать и характеризовать художественные и научно-популярные тексты;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CA4934" w:rsidRDefault="00F656D0"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пользоваться устной (монологической, диалогической) и письменной речью, </w:t>
      </w:r>
      <w:r w:rsidR="0050056C" w:rsidRPr="00CA4934">
        <w:rPr>
          <w:rFonts w:ascii="Times New Roman" w:hAnsi="Times New Roman"/>
          <w:sz w:val="28"/>
          <w:szCs w:val="28"/>
          <w:lang w:val="ru-RU"/>
        </w:rPr>
        <w:t xml:space="preserve">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0050056C" w:rsidRPr="00CA4934">
        <w:rPr>
          <w:rFonts w:ascii="Times New Roman" w:hAnsi="Times New Roman"/>
          <w:sz w:val="28"/>
          <w:szCs w:val="28"/>
          <w:lang w:val="ru-RU"/>
        </w:rPr>
        <w:t>ресурсами.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11.6. Предметные результаты изучения родной (даргинской) литературы.К концу обучения в 8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собственную интерпретацию изученных литературных произведений, понимать авторскую позицию и формулировать своё отношение к ней;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вопросыпо прослушанному или прочитанному тексту, создавать устные монологические высказывания разного типа, вести диалог;</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родной литературы как явление искусства, понимать родное слово в его эстетической функции, роль изобразительно-</w:t>
      </w:r>
      <w:r w:rsidRPr="00CA4934">
        <w:rPr>
          <w:rFonts w:ascii="Times New Roman" w:hAnsi="Times New Roman"/>
          <w:sz w:val="28"/>
          <w:szCs w:val="28"/>
          <w:lang w:val="ru-RU"/>
        </w:rPr>
        <w:lastRenderedPageBreak/>
        <w:t>выразительных языковых средств в создании художественных образов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совершенствовать умения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11.7. Предметные результаты изучения родной (даргинской) литературы.К концу обучения в 9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приёмам анализа художественных текстов с использованием литературоведческих понятий, осознанно воспринимать и оценивать содержаниеи специфику различных текстов, участвовать в их обсуждении, даватьи обосновывать нравственную оценку поступков героев;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чтения и пересказа, читать выразительно, по ролям; </w:t>
      </w:r>
    </w:p>
    <w:p w:rsidR="0050056C" w:rsidRPr="000D6112" w:rsidRDefault="0050056C" w:rsidP="00672404">
      <w:pPr>
        <w:widowControl/>
        <w:spacing w:after="0" w:line="350" w:lineRule="auto"/>
        <w:ind w:firstLine="709"/>
        <w:jc w:val="both"/>
        <w:rPr>
          <w:rFonts w:ascii="Times New Roman" w:hAnsi="Times New Roman"/>
          <w:color w:val="00B050"/>
          <w:sz w:val="28"/>
          <w:szCs w:val="28"/>
          <w:lang w:val="ru-RU"/>
        </w:rPr>
      </w:pPr>
      <w:r w:rsidRPr="00CA4934">
        <w:rPr>
          <w:rFonts w:ascii="Times New Roman" w:hAnsi="Times New Roman"/>
          <w:sz w:val="28"/>
          <w:szCs w:val="28"/>
          <w:lang w:val="ru-RU"/>
        </w:rPr>
        <w:t xml:space="preserve">самостоятельно выбирать интересующую литературу, пользоваться справочными источниками для понимания и получения дополнительной </w:t>
      </w:r>
      <w:r w:rsidRPr="000D6112">
        <w:rPr>
          <w:rFonts w:ascii="Times New Roman" w:hAnsi="Times New Roman"/>
          <w:color w:val="00B050"/>
          <w:sz w:val="28"/>
          <w:szCs w:val="28"/>
          <w:lang w:val="ru-RU"/>
        </w:rPr>
        <w:t>информации, составлять самостоятельно краткую аннотацию к прочитанному;</w:t>
      </w:r>
    </w:p>
    <w:p w:rsidR="0050056C" w:rsidRPr="000D6112" w:rsidRDefault="0050056C" w:rsidP="00672404">
      <w:pPr>
        <w:widowControl/>
        <w:spacing w:after="0" w:line="350" w:lineRule="auto"/>
        <w:ind w:firstLine="709"/>
        <w:jc w:val="both"/>
        <w:rPr>
          <w:rFonts w:ascii="Times New Roman" w:hAnsi="Times New Roman"/>
          <w:color w:val="00B050"/>
          <w:sz w:val="28"/>
          <w:szCs w:val="28"/>
          <w:lang w:val="ru-RU"/>
        </w:rPr>
      </w:pPr>
      <w:r w:rsidRPr="000D6112">
        <w:rPr>
          <w:rFonts w:ascii="Times New Roman" w:hAnsi="Times New Roman"/>
          <w:color w:val="00B050"/>
          <w:sz w:val="28"/>
          <w:szCs w:val="28"/>
          <w:lang w:val="ru-RU"/>
        </w:rPr>
        <w:t>делить текст на части, озаглавливать их, составлять план текста, работатьс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F656D0" w:rsidRPr="000D6112" w:rsidRDefault="00F656D0" w:rsidP="00F656D0">
      <w:pPr>
        <w:widowControl/>
        <w:spacing w:after="0" w:line="360" w:lineRule="auto"/>
        <w:ind w:firstLine="709"/>
        <w:jc w:val="both"/>
        <w:rPr>
          <w:rFonts w:ascii="Times New Roman" w:hAnsi="Times New Roman"/>
          <w:color w:val="00B050"/>
          <w:sz w:val="28"/>
          <w:szCs w:val="28"/>
          <w:lang w:val="ru-RU"/>
        </w:rPr>
      </w:pPr>
      <w:r w:rsidRPr="000D6112">
        <w:rPr>
          <w:rFonts w:ascii="Times New Roman" w:hAnsi="Times New Roman"/>
          <w:color w:val="00B050"/>
          <w:sz w:val="28"/>
          <w:szCs w:val="28"/>
          <w:lang w:val="ru-RU"/>
        </w:rPr>
        <w:lastRenderedPageBreak/>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9A68B8" w:rsidRPr="009A68B8" w:rsidRDefault="009A68B8" w:rsidP="009A68B8">
      <w:pPr>
        <w:rPr>
          <w:lang w:val="ru-RU"/>
        </w:rPr>
      </w:pPr>
      <w:bookmarkStart w:id="20" w:name="_Toc124426183"/>
      <w:r w:rsidRPr="009A68B8">
        <w:rPr>
          <w:lang w:val="ru-RU"/>
        </w:rPr>
        <w:t>136.</w:t>
      </w:r>
      <w:r w:rsidRPr="009A68B8">
        <w:t> </w:t>
      </w:r>
      <w:r w:rsidRPr="009A68B8">
        <w:rPr>
          <w:lang w:val="ru-RU"/>
        </w:rPr>
        <w:t>Федеральная рабочая программа по учебному предмету «Иностранный (английский) язык».</w:t>
      </w:r>
    </w:p>
    <w:p w:rsidR="009A68B8" w:rsidRPr="009A68B8" w:rsidRDefault="009A68B8" w:rsidP="009A68B8">
      <w:pPr>
        <w:rPr>
          <w:lang w:val="ru-RU"/>
        </w:rPr>
      </w:pPr>
      <w:r w:rsidRPr="009A68B8">
        <w:rPr>
          <w:lang w:val="ru-RU"/>
        </w:rPr>
        <w:t>136.1.</w:t>
      </w:r>
      <w:r w:rsidRPr="009A68B8">
        <w:t> </w:t>
      </w:r>
      <w:r w:rsidRPr="009A68B8">
        <w:rPr>
          <w:lang w:val="ru-RU"/>
        </w:rPr>
        <w:t>Федеральная рабочая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A68B8" w:rsidRPr="009A68B8" w:rsidRDefault="009A68B8" w:rsidP="009A68B8">
      <w:pPr>
        <w:rPr>
          <w:lang w:val="ru-RU"/>
        </w:rPr>
      </w:pPr>
      <w:r w:rsidRPr="009A68B8">
        <w:rPr>
          <w:lang w:val="ru-RU"/>
        </w:rPr>
        <w:t>136.2.</w:t>
      </w:r>
      <w:r w:rsidRPr="009A68B8">
        <w:t> </w:t>
      </w:r>
      <w:r w:rsidRPr="009A68B8">
        <w:rPr>
          <w:lang w:val="ru-RU"/>
        </w:rPr>
        <w:t>Пояснительная записка.</w:t>
      </w:r>
    </w:p>
    <w:p w:rsidR="009A68B8" w:rsidRPr="009A68B8" w:rsidRDefault="009A68B8" w:rsidP="009A68B8">
      <w:pPr>
        <w:rPr>
          <w:lang w:val="ru-RU"/>
        </w:rPr>
      </w:pPr>
      <w:r w:rsidRPr="009A68B8">
        <w:rPr>
          <w:lang w:val="ru-RU"/>
        </w:rPr>
        <w:t>136.2.1.</w:t>
      </w:r>
      <w:r w:rsidRPr="009A68B8">
        <w:t> </w:t>
      </w:r>
      <w:r w:rsidRPr="009A68B8">
        <w:rPr>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9A68B8" w:rsidRPr="009A68B8" w:rsidRDefault="009A68B8" w:rsidP="009A68B8">
      <w:pPr>
        <w:rPr>
          <w:lang w:val="ru-RU"/>
        </w:rPr>
      </w:pPr>
      <w:r w:rsidRPr="009A68B8">
        <w:rPr>
          <w:lang w:val="ru-RU"/>
        </w:rPr>
        <w:t>136.2.2.</w:t>
      </w:r>
      <w:r w:rsidRPr="009A68B8">
        <w:t> </w:t>
      </w:r>
      <w:r w:rsidRPr="009A68B8">
        <w:rPr>
          <w:lang w:val="ru-RU"/>
        </w:rPr>
        <w:t>Программа по иностранному (английскому) языку разработанас целью оказания методической помощи учителю в создании рабочей программыпо учебному предмету, 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изучаемыхна уровне основного общего образования, с учётом возрастных особенностей обучающихся. В программе по иностранному (английскому) языкудля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языкуначального общего образования, что обеспечивает преемственность между уровнямиобщего образования.</w:t>
      </w:r>
    </w:p>
    <w:p w:rsidR="009A68B8" w:rsidRPr="009A68B8" w:rsidRDefault="009A68B8" w:rsidP="009A68B8">
      <w:pPr>
        <w:rPr>
          <w:lang w:val="ru-RU"/>
        </w:rPr>
      </w:pPr>
      <w:r w:rsidRPr="009A68B8">
        <w:rPr>
          <w:lang w:val="ru-RU"/>
        </w:rPr>
        <w:t>136.2.3.</w:t>
      </w:r>
      <w:r w:rsidRPr="009A68B8">
        <w:t> </w:t>
      </w:r>
      <w:r w:rsidRPr="009A68B8">
        <w:rPr>
          <w:lang w:val="ru-RU"/>
        </w:rPr>
        <w:t xml:space="preserve">Изучение иностранного (английского) языка направленона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A68B8" w:rsidRPr="009A68B8" w:rsidRDefault="009A68B8" w:rsidP="009A68B8">
      <w:pPr>
        <w:rPr>
          <w:lang w:val="ru-RU"/>
        </w:rPr>
      </w:pPr>
      <w:r w:rsidRPr="009A68B8">
        <w:rPr>
          <w:lang w:val="ru-RU"/>
        </w:rPr>
        <w:t>136.2.4.</w:t>
      </w:r>
      <w:r w:rsidRPr="009A68B8">
        <w:t> </w:t>
      </w:r>
      <w:r w:rsidRPr="009A68B8">
        <w:rPr>
          <w:lang w:val="ru-RU"/>
        </w:rPr>
        <w:t>Построение программы по иностранному (английскому) языкуимеет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A68B8" w:rsidRPr="009A68B8" w:rsidRDefault="009A68B8" w:rsidP="009A68B8">
      <w:pPr>
        <w:rPr>
          <w:lang w:val="ru-RU"/>
        </w:rPr>
      </w:pPr>
      <w:r w:rsidRPr="009A68B8">
        <w:rPr>
          <w:lang w:val="ru-RU"/>
        </w:rPr>
        <w:t>136.2.5.</w:t>
      </w:r>
      <w:r w:rsidRPr="009A68B8">
        <w:t> </w:t>
      </w:r>
      <w:r w:rsidRPr="009A68B8">
        <w:rPr>
          <w:lang w:val="ru-RU"/>
        </w:rPr>
        <w:t xml:space="preserve">Возрастание значимости владения иностранными языками приводитк переосмыслению целей и </w:t>
      </w:r>
      <w:r w:rsidRPr="009A68B8">
        <w:rPr>
          <w:lang w:val="ru-RU"/>
        </w:rPr>
        <w:lastRenderedPageBreak/>
        <w:t>содержания обучения иностранному (английскому) языку.</w:t>
      </w:r>
    </w:p>
    <w:p w:rsidR="009A68B8" w:rsidRPr="009A68B8" w:rsidRDefault="009A68B8" w:rsidP="009A68B8">
      <w:pPr>
        <w:rPr>
          <w:lang w:val="ru-RU"/>
        </w:rPr>
      </w:pPr>
      <w:r w:rsidRPr="009A68B8">
        <w:rPr>
          <w:lang w:val="ru-RU"/>
        </w:rPr>
        <w:t>Цели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A68B8" w:rsidRPr="009A68B8" w:rsidRDefault="009A68B8" w:rsidP="009A68B8">
      <w:pPr>
        <w:rPr>
          <w:lang w:val="ru-RU"/>
        </w:rPr>
      </w:pPr>
      <w:r w:rsidRPr="009A68B8">
        <w:rPr>
          <w:lang w:val="ru-RU"/>
        </w:rPr>
        <w:t>136.2.6.</w:t>
      </w:r>
      <w:r w:rsidRPr="009A68B8">
        <w:t> </w:t>
      </w:r>
      <w:r w:rsidRPr="009A68B8">
        <w:rPr>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A68B8" w:rsidRPr="009A68B8" w:rsidRDefault="009A68B8" w:rsidP="009A68B8">
      <w:pPr>
        <w:rPr>
          <w:lang w:val="ru-RU"/>
        </w:rPr>
      </w:pPr>
      <w:r w:rsidRPr="009A68B8">
        <w:rPr>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A68B8" w:rsidRPr="009A68B8" w:rsidRDefault="009A68B8" w:rsidP="009A68B8">
      <w:pPr>
        <w:rPr>
          <w:lang w:val="ru-RU"/>
        </w:rPr>
      </w:pPr>
      <w:r w:rsidRPr="009A68B8">
        <w:rPr>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9A68B8">
        <w:t>c</w:t>
      </w:r>
      <w:r w:rsidRPr="009A68B8">
        <w:rPr>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9A68B8" w:rsidRPr="009A68B8" w:rsidRDefault="009A68B8" w:rsidP="009A68B8">
      <w:pPr>
        <w:rPr>
          <w:lang w:val="ru-RU"/>
        </w:rPr>
      </w:pPr>
      <w:r w:rsidRPr="009A68B8">
        <w:rPr>
          <w:lang w:val="ru-RU"/>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9A68B8" w:rsidRPr="009A68B8" w:rsidRDefault="009A68B8" w:rsidP="009A68B8">
      <w:pPr>
        <w:rPr>
          <w:lang w:val="ru-RU"/>
        </w:rPr>
      </w:pPr>
      <w:r w:rsidRPr="009A68B8">
        <w:rPr>
          <w:lang w:val="ru-RU"/>
        </w:rPr>
        <w:t>свою страну, её культуру в условиях межкультурного общения;</w:t>
      </w:r>
    </w:p>
    <w:p w:rsidR="009A68B8" w:rsidRPr="009A68B8" w:rsidRDefault="009A68B8" w:rsidP="009A68B8">
      <w:pPr>
        <w:rPr>
          <w:lang w:val="ru-RU"/>
        </w:rPr>
      </w:pPr>
      <w:r w:rsidRPr="009A68B8">
        <w:rPr>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9A68B8" w:rsidRPr="009A68B8" w:rsidRDefault="009A68B8" w:rsidP="009A68B8">
      <w:pPr>
        <w:rPr>
          <w:lang w:val="ru-RU"/>
        </w:rPr>
      </w:pPr>
      <w:r w:rsidRPr="009A68B8">
        <w:rPr>
          <w:lang w:val="ru-RU"/>
        </w:rPr>
        <w:t>136.2.7.</w:t>
      </w:r>
      <w:r w:rsidRPr="009A68B8">
        <w:t> </w:t>
      </w:r>
      <w:r w:rsidRPr="009A68B8">
        <w:rPr>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A68B8" w:rsidRPr="009A68B8" w:rsidRDefault="009A68B8" w:rsidP="009A68B8">
      <w:pPr>
        <w:rPr>
          <w:lang w:val="ru-RU"/>
        </w:rPr>
      </w:pPr>
      <w:r w:rsidRPr="009A68B8">
        <w:rPr>
          <w:lang w:val="ru-RU"/>
        </w:rPr>
        <w:t>136.2.8.</w:t>
      </w:r>
      <w:r w:rsidRPr="009A68B8">
        <w:t> </w:t>
      </w:r>
      <w:r w:rsidRPr="009A68B8">
        <w:rPr>
          <w:lang w:val="ru-RU"/>
        </w:rPr>
        <w:t>Основными подходами к обучению иностранному(английскому) языку признаются компетентностный, системно-деятельностный, межкультурныйи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A68B8" w:rsidRPr="009A68B8" w:rsidRDefault="009A68B8" w:rsidP="009A68B8">
      <w:pPr>
        <w:rPr>
          <w:lang w:val="ru-RU"/>
        </w:rPr>
      </w:pPr>
      <w:r w:rsidRPr="009A68B8">
        <w:rPr>
          <w:lang w:val="ru-RU"/>
        </w:rPr>
        <w:t>136.2.9.</w:t>
      </w:r>
      <w:r w:rsidRPr="009A68B8">
        <w:t> </w:t>
      </w:r>
      <w:r w:rsidRPr="009A68B8">
        <w:rPr>
          <w:lang w:val="ru-RU"/>
        </w:rPr>
        <w:t>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9A68B8" w:rsidRPr="009A68B8" w:rsidRDefault="009A68B8" w:rsidP="009A68B8">
      <w:pPr>
        <w:rPr>
          <w:lang w:val="ru-RU"/>
        </w:rPr>
      </w:pPr>
      <w:r w:rsidRPr="009A68B8">
        <w:rPr>
          <w:lang w:val="ru-RU"/>
        </w:rPr>
        <w:t>136.2.10.</w:t>
      </w:r>
      <w:r w:rsidRPr="009A68B8">
        <w:t> </w:t>
      </w:r>
      <w:r w:rsidRPr="009A68B8">
        <w:rPr>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sidRPr="009A68B8">
        <w:rPr>
          <w:lang w:val="ru-RU"/>
        </w:rPr>
        <w:lastRenderedPageBreak/>
        <w:t>самообразования.</w:t>
      </w:r>
    </w:p>
    <w:p w:rsidR="009A68B8" w:rsidRPr="009A68B8" w:rsidRDefault="009A68B8" w:rsidP="009A68B8">
      <w:pPr>
        <w:rPr>
          <w:lang w:val="ru-RU"/>
        </w:rPr>
      </w:pPr>
      <w:r w:rsidRPr="009A68B8">
        <w:rPr>
          <w:lang w:val="ru-RU"/>
        </w:rPr>
        <w:t>136.3.</w:t>
      </w:r>
      <w:r w:rsidRPr="009A68B8">
        <w:t> </w:t>
      </w:r>
      <w:r w:rsidRPr="009A68B8">
        <w:rPr>
          <w:lang w:val="ru-RU"/>
        </w:rPr>
        <w:t>Содержание обучения в 5 классе.</w:t>
      </w:r>
    </w:p>
    <w:p w:rsidR="009A68B8" w:rsidRPr="009A68B8" w:rsidRDefault="009A68B8" w:rsidP="009A68B8">
      <w:pPr>
        <w:rPr>
          <w:lang w:val="ru-RU"/>
        </w:rPr>
      </w:pPr>
      <w:r w:rsidRPr="009A68B8">
        <w:rPr>
          <w:lang w:val="ru-RU"/>
        </w:rPr>
        <w:t>136.3.1.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Моя семья. Мои друзья. Семейные праздники: день рождения, Новый год.</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спорт).</w:t>
      </w:r>
    </w:p>
    <w:p w:rsidR="009A68B8" w:rsidRPr="009A68B8" w:rsidRDefault="009A68B8" w:rsidP="009A68B8">
      <w:pPr>
        <w:rPr>
          <w:lang w:val="ru-RU"/>
        </w:rPr>
      </w:pPr>
      <w:r w:rsidRPr="009A68B8">
        <w:rPr>
          <w:lang w:val="ru-RU"/>
        </w:rPr>
        <w:t>Здоровый образ жизни: режим труда и отдыха, здоровое питание.</w:t>
      </w:r>
    </w:p>
    <w:p w:rsidR="009A68B8" w:rsidRPr="009A68B8" w:rsidRDefault="009A68B8" w:rsidP="009A68B8">
      <w:pPr>
        <w:rPr>
          <w:lang w:val="ru-RU"/>
        </w:rPr>
      </w:pPr>
      <w:r w:rsidRPr="009A68B8">
        <w:rPr>
          <w:lang w:val="ru-RU"/>
        </w:rPr>
        <w:t>Покупки: одежда, обувь и продукты питания.</w:t>
      </w:r>
    </w:p>
    <w:p w:rsidR="009A68B8" w:rsidRPr="009A68B8" w:rsidRDefault="009A68B8" w:rsidP="009A68B8">
      <w:pPr>
        <w:rPr>
          <w:lang w:val="ru-RU"/>
        </w:rPr>
      </w:pPr>
      <w:r w:rsidRPr="009A68B8">
        <w:rPr>
          <w:lang w:val="ru-RU"/>
        </w:rPr>
        <w:t>Школа, школьная жизнь, школьная форма, изучаемые предметы. Перепискас иностранными сверстниками.</w:t>
      </w:r>
    </w:p>
    <w:p w:rsidR="009A68B8" w:rsidRPr="009A68B8" w:rsidRDefault="009A68B8" w:rsidP="009A68B8">
      <w:pPr>
        <w:rPr>
          <w:lang w:val="ru-RU"/>
        </w:rPr>
      </w:pPr>
      <w:r w:rsidRPr="009A68B8">
        <w:rPr>
          <w:lang w:val="ru-RU"/>
        </w:rPr>
        <w:t>Каникулы в различное время года. Виды отдыха.</w:t>
      </w:r>
    </w:p>
    <w:p w:rsidR="009A68B8" w:rsidRPr="009A68B8" w:rsidRDefault="009A68B8" w:rsidP="009A68B8">
      <w:pPr>
        <w:rPr>
          <w:lang w:val="ru-RU"/>
        </w:rPr>
      </w:pPr>
      <w:r w:rsidRPr="009A68B8">
        <w:rPr>
          <w:lang w:val="ru-RU"/>
        </w:rPr>
        <w:t>Природа: дикие и домашние животные. Погода.</w:t>
      </w:r>
    </w:p>
    <w:p w:rsidR="009A68B8" w:rsidRPr="009A68B8" w:rsidRDefault="009A68B8" w:rsidP="009A68B8">
      <w:pPr>
        <w:rPr>
          <w:lang w:val="ru-RU"/>
        </w:rPr>
      </w:pPr>
      <w:r w:rsidRPr="009A68B8">
        <w:rPr>
          <w:lang w:val="ru-RU"/>
        </w:rPr>
        <w:t>Родной город (село). Транспорт.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писатели, поэты.</w:t>
      </w:r>
    </w:p>
    <w:p w:rsidR="009A68B8" w:rsidRPr="009A68B8" w:rsidRDefault="009A68B8" w:rsidP="009A68B8">
      <w:pPr>
        <w:rPr>
          <w:lang w:val="ru-RU"/>
        </w:rPr>
      </w:pPr>
      <w:r w:rsidRPr="009A68B8">
        <w:rPr>
          <w:lang w:val="ru-RU"/>
        </w:rPr>
        <w:t>136.3.1.1.</w:t>
      </w:r>
      <w:r w:rsidRPr="009A68B8">
        <w:t> </w:t>
      </w:r>
      <w:r w:rsidRPr="009A68B8">
        <w:rPr>
          <w:lang w:val="ru-RU"/>
        </w:rPr>
        <w:t>Говорение.</w:t>
      </w:r>
    </w:p>
    <w:p w:rsidR="009A68B8" w:rsidRPr="009A68B8" w:rsidRDefault="009A68B8" w:rsidP="009A68B8">
      <w:pPr>
        <w:rPr>
          <w:lang w:val="ru-RU"/>
        </w:rPr>
      </w:pPr>
      <w:r w:rsidRPr="009A68B8">
        <w:rPr>
          <w:lang w:val="ru-RU"/>
        </w:rPr>
        <w:t>136.3.1.1.1.</w:t>
      </w:r>
      <w:r w:rsidRPr="009A68B8">
        <w:t> </w:t>
      </w:r>
      <w:r w:rsidRPr="009A68B8">
        <w:rPr>
          <w:lang w:val="ru-RU"/>
        </w:rPr>
        <w:t>Развитие коммуникативных умений диалогической речи на базе умений, сформированных на уровне начального общего образования:</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запрашивать интересующую информацию.</w:t>
      </w:r>
    </w:p>
    <w:p w:rsidR="009A68B8" w:rsidRPr="009A68B8" w:rsidRDefault="009A68B8" w:rsidP="009A68B8">
      <w:pPr>
        <w:rPr>
          <w:lang w:val="ru-RU"/>
        </w:rPr>
      </w:pPr>
      <w:r w:rsidRPr="009A68B8">
        <w:rPr>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5 реплик со стороны каждого собеседника.</w:t>
      </w:r>
    </w:p>
    <w:p w:rsidR="009A68B8" w:rsidRPr="009A68B8" w:rsidRDefault="009A68B8" w:rsidP="009A68B8">
      <w:pPr>
        <w:rPr>
          <w:lang w:val="ru-RU"/>
        </w:rPr>
      </w:pPr>
      <w:r w:rsidRPr="009A68B8">
        <w:rPr>
          <w:lang w:val="ru-RU"/>
        </w:rPr>
        <w:lastRenderedPageBreak/>
        <w:t>136.3.1.1.2.</w:t>
      </w:r>
      <w:r w:rsidRPr="009A68B8">
        <w:t> </w:t>
      </w:r>
      <w:r w:rsidRPr="009A68B8">
        <w:rPr>
          <w:lang w:val="ru-RU"/>
        </w:rPr>
        <w:t>Развитие коммуникативных умений монологической речи на базе умений, сформированных на уровне начального общего образования:</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изложение (пересказ) основного содержания прочитанного текста;</w:t>
      </w:r>
    </w:p>
    <w:p w:rsidR="009A68B8" w:rsidRPr="009A68B8" w:rsidRDefault="009A68B8" w:rsidP="009A68B8">
      <w:pPr>
        <w:rPr>
          <w:lang w:val="ru-RU"/>
        </w:rPr>
      </w:pPr>
      <w:r w:rsidRPr="009A68B8">
        <w:rPr>
          <w:lang w:val="ru-RU"/>
        </w:rPr>
        <w:t>краткое изложение результатов выполненной проектной работы.</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A68B8" w:rsidRPr="009A68B8" w:rsidRDefault="009A68B8" w:rsidP="009A68B8">
      <w:pPr>
        <w:rPr>
          <w:lang w:val="ru-RU"/>
        </w:rPr>
      </w:pPr>
      <w:r w:rsidRPr="009A68B8">
        <w:rPr>
          <w:lang w:val="ru-RU"/>
        </w:rPr>
        <w:t>Объём монологического высказывания – 5–6 фраз.</w:t>
      </w:r>
    </w:p>
    <w:p w:rsidR="009A68B8" w:rsidRPr="009A68B8" w:rsidRDefault="009A68B8" w:rsidP="009A68B8">
      <w:pPr>
        <w:rPr>
          <w:lang w:val="ru-RU"/>
        </w:rPr>
      </w:pPr>
      <w:r w:rsidRPr="009A68B8">
        <w:rPr>
          <w:lang w:val="ru-RU"/>
        </w:rPr>
        <w:t>136.3.1.2.</w:t>
      </w:r>
      <w:r w:rsidRPr="009A68B8">
        <w:t> </w:t>
      </w:r>
      <w:r w:rsidRPr="009A68B8">
        <w:rPr>
          <w:lang w:val="ru-RU"/>
        </w:rPr>
        <w:t>Аудирование.</w:t>
      </w:r>
    </w:p>
    <w:p w:rsidR="009A68B8" w:rsidRPr="009A68B8" w:rsidRDefault="009A68B8" w:rsidP="009A68B8">
      <w:pPr>
        <w:rPr>
          <w:lang w:val="ru-RU"/>
        </w:rPr>
      </w:pPr>
      <w:r w:rsidRPr="009A68B8">
        <w:rPr>
          <w:lang w:val="ru-RU"/>
        </w:rPr>
        <w:t>Развитие коммуникативных умений аудирования на базе умений, сформированных на уровне начального общего образования:</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w:t>
      </w:r>
    </w:p>
    <w:p w:rsidR="009A68B8" w:rsidRPr="009A68B8" w:rsidRDefault="009A68B8" w:rsidP="009A68B8">
      <w:pPr>
        <w:rPr>
          <w:lang w:val="ru-RU"/>
        </w:rPr>
      </w:pPr>
      <w:r w:rsidRPr="009A68B8">
        <w:rPr>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1 минуты.</w:t>
      </w:r>
    </w:p>
    <w:p w:rsidR="009A68B8" w:rsidRPr="009A68B8" w:rsidRDefault="009A68B8" w:rsidP="009A68B8">
      <w:pPr>
        <w:rPr>
          <w:lang w:val="ru-RU"/>
        </w:rPr>
      </w:pPr>
      <w:r w:rsidRPr="009A68B8">
        <w:rPr>
          <w:lang w:val="ru-RU"/>
        </w:rPr>
        <w:t>136.3.1.3.</w:t>
      </w:r>
      <w:r w:rsidRPr="009A68B8">
        <w:t> </w:t>
      </w:r>
      <w:r w:rsidRPr="009A68B8">
        <w:rPr>
          <w:lang w:val="ru-RU"/>
        </w:rPr>
        <w:t>Смысловое чтение.</w:t>
      </w:r>
    </w:p>
    <w:p w:rsidR="009A68B8" w:rsidRPr="009A68B8" w:rsidRDefault="009A68B8" w:rsidP="009A68B8">
      <w:pPr>
        <w:rPr>
          <w:lang w:val="ru-RU"/>
        </w:rPr>
      </w:pPr>
      <w:r w:rsidRPr="009A68B8">
        <w:rPr>
          <w:lang w:val="ru-RU"/>
        </w:rPr>
        <w:t xml:space="preserve">Развитие сформированных на уровне начального общего образованияумений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w:t>
      </w:r>
      <w:r w:rsidRPr="009A68B8">
        <w:rPr>
          <w:lang w:val="ru-RU"/>
        </w:rPr>
        <w:lastRenderedPageBreak/>
        <w:t>запрашиваемой информации.</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A68B8" w:rsidRPr="009A68B8" w:rsidRDefault="009A68B8" w:rsidP="009A68B8">
      <w:pPr>
        <w:rPr>
          <w:lang w:val="ru-RU"/>
        </w:rPr>
      </w:pPr>
      <w:r w:rsidRPr="009A68B8">
        <w:rPr>
          <w:lang w:val="ru-RU"/>
        </w:rPr>
        <w:t>Чтение несплошных текстов (таблиц) и понимание представленнойв них информации.</w:t>
      </w:r>
    </w:p>
    <w:p w:rsidR="009A68B8" w:rsidRPr="009A68B8" w:rsidRDefault="009A68B8" w:rsidP="009A68B8">
      <w:pPr>
        <w:rPr>
          <w:lang w:val="ru-RU"/>
        </w:rPr>
      </w:pPr>
      <w:r w:rsidRPr="009A68B8">
        <w:rPr>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A68B8" w:rsidRPr="009A68B8" w:rsidRDefault="009A68B8" w:rsidP="009A68B8">
      <w:pPr>
        <w:rPr>
          <w:lang w:val="ru-RU"/>
        </w:rPr>
      </w:pPr>
      <w:r w:rsidRPr="009A68B8">
        <w:rPr>
          <w:lang w:val="ru-RU"/>
        </w:rPr>
        <w:t>Объём текста (текстов) для чтения – 180–200 слов.</w:t>
      </w:r>
    </w:p>
    <w:p w:rsidR="009A68B8" w:rsidRPr="009A68B8" w:rsidRDefault="009A68B8" w:rsidP="009A68B8">
      <w:pPr>
        <w:rPr>
          <w:lang w:val="ru-RU"/>
        </w:rPr>
      </w:pPr>
      <w:r w:rsidRPr="009A68B8">
        <w:rPr>
          <w:lang w:val="ru-RU"/>
        </w:rPr>
        <w:t>136.3.1.4.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 на базе умений, сформированныхна уровне начального общего образования:</w:t>
      </w:r>
    </w:p>
    <w:p w:rsidR="009A68B8" w:rsidRPr="009A68B8" w:rsidRDefault="009A68B8" w:rsidP="009A68B8">
      <w:pPr>
        <w:rPr>
          <w:lang w:val="ru-RU"/>
        </w:rPr>
      </w:pPr>
      <w:r w:rsidRPr="009A68B8">
        <w:rPr>
          <w:lang w:val="ru-RU"/>
        </w:rPr>
        <w:t>списывание текста и выписывание из него слов, словосочетаний, предложений в соответствии с решаемой коммуникативной задачей;</w:t>
      </w:r>
    </w:p>
    <w:p w:rsidR="009A68B8" w:rsidRPr="009A68B8" w:rsidRDefault="009A68B8" w:rsidP="009A68B8">
      <w:pPr>
        <w:rPr>
          <w:lang w:val="ru-RU"/>
        </w:rPr>
      </w:pPr>
      <w:r w:rsidRPr="009A68B8">
        <w:rPr>
          <w:lang w:val="ru-RU"/>
        </w:rPr>
        <w:t>написание коротких поздравлений с праздниками (с Новым годом, Рождеством, днём рождения);</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9A68B8" w:rsidRPr="009A68B8" w:rsidRDefault="009A68B8" w:rsidP="009A68B8">
      <w:pPr>
        <w:rPr>
          <w:lang w:val="ru-RU"/>
        </w:rPr>
      </w:pPr>
      <w:r w:rsidRPr="009A68B8">
        <w:rPr>
          <w:lang w:val="ru-RU"/>
        </w:rPr>
        <w:t>136.3.2.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136.3.2.1.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9A68B8" w:rsidRPr="009A68B8" w:rsidRDefault="009A68B8" w:rsidP="009A68B8">
      <w:pPr>
        <w:rPr>
          <w:lang w:val="ru-RU"/>
        </w:rPr>
      </w:pPr>
      <w:r w:rsidRPr="009A68B8">
        <w:rPr>
          <w:lang w:val="ru-RU"/>
        </w:rPr>
        <w:t>Объём текста для чтения вслух – до 90 слов.</w:t>
      </w:r>
    </w:p>
    <w:p w:rsidR="009A68B8" w:rsidRPr="009A68B8" w:rsidRDefault="009A68B8" w:rsidP="009A68B8">
      <w:pPr>
        <w:rPr>
          <w:lang w:val="ru-RU"/>
        </w:rPr>
      </w:pPr>
      <w:r w:rsidRPr="009A68B8">
        <w:rPr>
          <w:lang w:val="ru-RU"/>
        </w:rPr>
        <w:t>136.3.2.2.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lastRenderedPageBreak/>
        <w:t>Правильное написание изученных слов.</w:t>
      </w:r>
    </w:p>
    <w:p w:rsidR="009A68B8" w:rsidRPr="009A68B8" w:rsidRDefault="009A68B8" w:rsidP="009A68B8">
      <w:pPr>
        <w:rPr>
          <w:lang w:val="ru-RU"/>
        </w:rPr>
      </w:pPr>
      <w:r w:rsidRPr="009A68B8">
        <w:rPr>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136.3.2.3.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Объём изучаемой лексики: 625 лексических единиц для продуктивного использования (включая 500 лексических единиц, изученных в 2–4 классах)и 675 лексических единиц для рецептивного усвоения (включая 625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образование имён существительных при помощи суффиксов-</w:t>
      </w:r>
      <w:r w:rsidRPr="009A68B8">
        <w:t>er</w:t>
      </w:r>
      <w:r w:rsidRPr="009A68B8">
        <w:rPr>
          <w:lang w:val="ru-RU"/>
        </w:rPr>
        <w:t>/-</w:t>
      </w:r>
      <w:r w:rsidRPr="009A68B8">
        <w:t>or</w:t>
      </w:r>
      <w:r w:rsidRPr="009A68B8">
        <w:rPr>
          <w:lang w:val="ru-RU"/>
        </w:rPr>
        <w:t xml:space="preserve"> (</w:t>
      </w:r>
      <w:r w:rsidRPr="009A68B8">
        <w:t>teacher</w:t>
      </w:r>
      <w:r w:rsidRPr="009A68B8">
        <w:rPr>
          <w:lang w:val="ru-RU"/>
        </w:rPr>
        <w:t>/</w:t>
      </w:r>
      <w:r w:rsidRPr="009A68B8">
        <w:t>visitor</w:t>
      </w:r>
      <w:r w:rsidRPr="009A68B8">
        <w:rPr>
          <w:lang w:val="ru-RU"/>
        </w:rPr>
        <w:t>), -</w:t>
      </w:r>
      <w:r w:rsidRPr="009A68B8">
        <w:t>ist</w:t>
      </w:r>
      <w:r w:rsidRPr="009A68B8">
        <w:rPr>
          <w:lang w:val="ru-RU"/>
        </w:rPr>
        <w:t xml:space="preserve"> (</w:t>
      </w:r>
      <w:r w:rsidRPr="009A68B8">
        <w:t>scientist</w:t>
      </w:r>
      <w:r w:rsidRPr="009A68B8">
        <w:rPr>
          <w:lang w:val="ru-RU"/>
        </w:rPr>
        <w:t xml:space="preserve">, </w:t>
      </w:r>
      <w:r w:rsidRPr="009A68B8">
        <w:t>tourist</w:t>
      </w:r>
      <w:r w:rsidRPr="009A68B8">
        <w:rPr>
          <w:lang w:val="ru-RU"/>
        </w:rPr>
        <w:t>), -</w:t>
      </w:r>
      <w:r w:rsidRPr="009A68B8">
        <w:t>sion</w:t>
      </w:r>
      <w:r w:rsidRPr="009A68B8">
        <w:rPr>
          <w:lang w:val="ru-RU"/>
        </w:rPr>
        <w:t>/-</w:t>
      </w:r>
      <w:r w:rsidRPr="009A68B8">
        <w:t>tion</w:t>
      </w:r>
      <w:r w:rsidRPr="009A68B8">
        <w:rPr>
          <w:lang w:val="ru-RU"/>
        </w:rPr>
        <w:t xml:space="preserve"> (</w:t>
      </w:r>
      <w:r w:rsidRPr="009A68B8">
        <w:t>discussion</w:t>
      </w:r>
      <w:r w:rsidRPr="009A68B8">
        <w:rPr>
          <w:lang w:val="ru-RU"/>
        </w:rPr>
        <w:t>/</w:t>
      </w:r>
      <w:r w:rsidRPr="009A68B8">
        <w:t>invitation</w:t>
      </w:r>
      <w:r w:rsidRPr="009A68B8">
        <w:rPr>
          <w:lang w:val="ru-RU"/>
        </w:rPr>
        <w:t>);</w:t>
      </w:r>
    </w:p>
    <w:p w:rsidR="009A68B8" w:rsidRPr="009A68B8" w:rsidRDefault="009A68B8" w:rsidP="009A68B8">
      <w:pPr>
        <w:rPr>
          <w:lang w:val="ru-RU"/>
        </w:rPr>
      </w:pPr>
      <w:r w:rsidRPr="009A68B8">
        <w:rPr>
          <w:lang w:val="ru-RU"/>
        </w:rPr>
        <w:t>образование имён прилагательных при помощи суффиксов -</w:t>
      </w:r>
      <w:r w:rsidRPr="009A68B8">
        <w:t>ful</w:t>
      </w:r>
      <w:r w:rsidRPr="009A68B8">
        <w:rPr>
          <w:lang w:val="ru-RU"/>
        </w:rPr>
        <w:t xml:space="preserve"> (</w:t>
      </w:r>
      <w:r w:rsidRPr="009A68B8">
        <w:t>wonderful</w:t>
      </w:r>
      <w:r w:rsidRPr="009A68B8">
        <w:rPr>
          <w:lang w:val="ru-RU"/>
        </w:rPr>
        <w:t>),-</w:t>
      </w:r>
      <w:r w:rsidRPr="009A68B8">
        <w:t>ian</w:t>
      </w:r>
      <w:r w:rsidRPr="009A68B8">
        <w:rPr>
          <w:lang w:val="ru-RU"/>
        </w:rPr>
        <w:t>/-</w:t>
      </w:r>
      <w:r w:rsidRPr="009A68B8">
        <w:t>an</w:t>
      </w:r>
      <w:r w:rsidRPr="009A68B8">
        <w:rPr>
          <w:lang w:val="ru-RU"/>
        </w:rPr>
        <w:t xml:space="preserve"> (</w:t>
      </w:r>
      <w:r w:rsidRPr="009A68B8">
        <w:t>Russian</w:t>
      </w:r>
      <w:r w:rsidRPr="009A68B8">
        <w:rPr>
          <w:lang w:val="ru-RU"/>
        </w:rPr>
        <w:t>/</w:t>
      </w:r>
      <w:r w:rsidRPr="009A68B8">
        <w:t>American</w:t>
      </w:r>
      <w:r w:rsidRPr="009A68B8">
        <w:rPr>
          <w:lang w:val="ru-RU"/>
        </w:rPr>
        <w:t>);</w:t>
      </w:r>
    </w:p>
    <w:p w:rsidR="009A68B8" w:rsidRPr="009A68B8" w:rsidRDefault="009A68B8" w:rsidP="009A68B8">
      <w:pPr>
        <w:rPr>
          <w:lang w:val="ru-RU"/>
        </w:rPr>
      </w:pPr>
      <w:r w:rsidRPr="009A68B8">
        <w:rPr>
          <w:lang w:val="ru-RU"/>
        </w:rPr>
        <w:t>образование наречий при помощи суффикса -</w:t>
      </w:r>
      <w:r w:rsidRPr="009A68B8">
        <w:t>ly</w:t>
      </w:r>
      <w:r w:rsidRPr="009A68B8">
        <w:rPr>
          <w:lang w:val="ru-RU"/>
        </w:rPr>
        <w:t xml:space="preserve"> (</w:t>
      </w:r>
      <w:r w:rsidRPr="009A68B8">
        <w:t>recently</w:t>
      </w:r>
      <w:r w:rsidRPr="009A68B8">
        <w:rPr>
          <w:lang w:val="ru-RU"/>
        </w:rPr>
        <w:t>);</w:t>
      </w:r>
    </w:p>
    <w:p w:rsidR="009A68B8" w:rsidRPr="009A68B8" w:rsidRDefault="009A68B8" w:rsidP="009A68B8">
      <w:pPr>
        <w:rPr>
          <w:lang w:val="ru-RU"/>
        </w:rPr>
      </w:pPr>
      <w:r w:rsidRPr="009A68B8">
        <w:rPr>
          <w:lang w:val="ru-RU"/>
        </w:rPr>
        <w:t xml:space="preserve">образование имён прилагательных, имён существительных и наречийпри помощи отрицательного префикса </w:t>
      </w:r>
      <w:r w:rsidRPr="009A68B8">
        <w:t>un</w:t>
      </w:r>
      <w:r w:rsidRPr="009A68B8">
        <w:rPr>
          <w:lang w:val="ru-RU"/>
        </w:rPr>
        <w:t>(</w:t>
      </w:r>
      <w:r w:rsidRPr="009A68B8">
        <w:t>unhappy</w:t>
      </w:r>
      <w:r w:rsidRPr="009A68B8">
        <w:rPr>
          <w:lang w:val="ru-RU"/>
        </w:rPr>
        <w:t xml:space="preserve">, </w:t>
      </w:r>
      <w:r w:rsidRPr="009A68B8">
        <w:t>unreality</w:t>
      </w:r>
      <w:r w:rsidRPr="009A68B8">
        <w:rPr>
          <w:lang w:val="ru-RU"/>
        </w:rPr>
        <w:t xml:space="preserve">, </w:t>
      </w:r>
      <w:r w:rsidRPr="009A68B8">
        <w:t>unusually</w:t>
      </w:r>
      <w:r w:rsidRPr="009A68B8">
        <w:rPr>
          <w:lang w:val="ru-RU"/>
        </w:rPr>
        <w:t>).</w:t>
      </w:r>
    </w:p>
    <w:p w:rsidR="009A68B8" w:rsidRPr="009A68B8" w:rsidRDefault="009A68B8" w:rsidP="009A68B8">
      <w:pPr>
        <w:rPr>
          <w:lang w:val="ru-RU"/>
        </w:rPr>
      </w:pPr>
      <w:r w:rsidRPr="009A68B8">
        <w:rPr>
          <w:lang w:val="ru-RU"/>
        </w:rPr>
        <w:t>136.3.2.4.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pPr>
        <w:rPr>
          <w:lang w:val="ru-RU"/>
        </w:rPr>
      </w:pPr>
      <w:r w:rsidRPr="009A68B8">
        <w:rPr>
          <w:lang w:val="ru-RU"/>
        </w:rPr>
        <w:t>Предложения с несколькими обстоятельствами, следующими в определённом порядке.</w:t>
      </w:r>
    </w:p>
    <w:p w:rsidR="009A68B8" w:rsidRPr="009A68B8" w:rsidRDefault="009A68B8" w:rsidP="009A68B8">
      <w:pPr>
        <w:rPr>
          <w:lang w:val="ru-RU"/>
        </w:rPr>
      </w:pPr>
      <w:r w:rsidRPr="009A68B8">
        <w:rPr>
          <w:lang w:val="ru-RU"/>
        </w:rPr>
        <w:t xml:space="preserve">Вопросительные предложения (альтернативный и разделительный вопросыв </w:t>
      </w:r>
      <w:r w:rsidRPr="009A68B8">
        <w:t>Present</w:t>
      </w:r>
      <w:r w:rsidRPr="009A68B8">
        <w:rPr>
          <w:lang w:val="ru-RU"/>
        </w:rPr>
        <w:t>/</w:t>
      </w:r>
      <w:r w:rsidRPr="009A68B8">
        <w:t>Past</w:t>
      </w:r>
      <w:r w:rsidRPr="009A68B8">
        <w:rPr>
          <w:lang w:val="ru-RU"/>
        </w:rPr>
        <w:t>/</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 xml:space="preserve"> </w:t>
      </w:r>
      <w:r w:rsidRPr="009A68B8">
        <w:t>Perfect</w:t>
      </w:r>
      <w:r w:rsidRPr="009A68B8">
        <w:rPr>
          <w:lang w:val="ru-RU"/>
        </w:rPr>
        <w:t xml:space="preserve"> </w:t>
      </w:r>
      <w:r w:rsidRPr="009A68B8">
        <w:t>Tense</w:t>
      </w:r>
      <w:r w:rsidRPr="009A68B8">
        <w:rPr>
          <w:lang w:val="ru-RU"/>
        </w:rPr>
        <w:t xml:space="preserve"> в повествовательных (утвердительныхи отрицательных) и вопросительных предложениях.</w:t>
      </w:r>
    </w:p>
    <w:p w:rsidR="009A68B8" w:rsidRPr="009A68B8" w:rsidRDefault="009A68B8" w:rsidP="009A68B8">
      <w:pPr>
        <w:rPr>
          <w:lang w:val="ru-RU"/>
        </w:rPr>
      </w:pPr>
      <w:r w:rsidRPr="009A68B8">
        <w:rPr>
          <w:lang w:val="ru-RU"/>
        </w:rPr>
        <w:t>Имена существительные во множественном числе, в том числе имена существительные, имеющие форму только множественного числа.</w:t>
      </w:r>
    </w:p>
    <w:p w:rsidR="009A68B8" w:rsidRPr="009A68B8" w:rsidRDefault="009A68B8" w:rsidP="009A68B8">
      <w:pPr>
        <w:rPr>
          <w:lang w:val="ru-RU"/>
        </w:rPr>
      </w:pPr>
      <w:r w:rsidRPr="009A68B8">
        <w:rPr>
          <w:lang w:val="ru-RU"/>
        </w:rPr>
        <w:t>Имена существительные с причастиями настоящего и прошедшего времени.</w:t>
      </w:r>
    </w:p>
    <w:p w:rsidR="009A68B8" w:rsidRPr="009A68B8" w:rsidRDefault="009A68B8" w:rsidP="009A68B8">
      <w:pPr>
        <w:rPr>
          <w:lang w:val="ru-RU"/>
        </w:rPr>
      </w:pPr>
      <w:r w:rsidRPr="009A68B8">
        <w:rPr>
          <w:lang w:val="ru-RU"/>
        </w:rPr>
        <w:t>Наречия в положительной, сравнительной и превосходной степенях, образованные по правилу, и исключения.</w:t>
      </w:r>
    </w:p>
    <w:p w:rsidR="009A68B8" w:rsidRPr="009A68B8" w:rsidRDefault="009A68B8" w:rsidP="009A68B8">
      <w:pPr>
        <w:rPr>
          <w:lang w:val="ru-RU"/>
        </w:rPr>
      </w:pPr>
      <w:r w:rsidRPr="009A68B8">
        <w:rPr>
          <w:lang w:val="ru-RU"/>
        </w:rPr>
        <w:lastRenderedPageBreak/>
        <w:t>136.3.3.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9A68B8" w:rsidRPr="009A68B8" w:rsidRDefault="009A68B8" w:rsidP="009A68B8">
      <w:pPr>
        <w:rPr>
          <w:lang w:val="ru-RU"/>
        </w:rPr>
      </w:pPr>
      <w:r w:rsidRPr="009A68B8">
        <w:rPr>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9A68B8" w:rsidRPr="009A68B8" w:rsidRDefault="009A68B8" w:rsidP="009A68B8">
      <w:pPr>
        <w:rPr>
          <w:lang w:val="ru-RU"/>
        </w:rPr>
      </w:pPr>
      <w:r w:rsidRPr="009A68B8">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A68B8" w:rsidRPr="009A68B8" w:rsidRDefault="009A68B8" w:rsidP="009A68B8">
      <w:pPr>
        <w:rPr>
          <w:lang w:val="ru-RU"/>
        </w:rPr>
      </w:pPr>
      <w:r w:rsidRPr="009A68B8">
        <w:rPr>
          <w:lang w:val="ru-RU"/>
        </w:rPr>
        <w:t>Формирование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 формуляре);</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9A68B8" w:rsidRPr="009A68B8" w:rsidRDefault="009A68B8" w:rsidP="009A68B8">
      <w:pPr>
        <w:rPr>
          <w:lang w:val="ru-RU"/>
        </w:rPr>
      </w:pPr>
      <w:r w:rsidRPr="009A68B8">
        <w:rPr>
          <w:lang w:val="ru-RU"/>
        </w:rPr>
        <w:t>136.3.4.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языковой,в том числе контекстуальной, догадки.</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136.4.</w:t>
      </w:r>
      <w:r w:rsidRPr="009A68B8">
        <w:t> </w:t>
      </w:r>
      <w:r w:rsidRPr="009A68B8">
        <w:rPr>
          <w:lang w:val="ru-RU"/>
        </w:rPr>
        <w:t>Содержание обучения в 6 классе.</w:t>
      </w:r>
    </w:p>
    <w:p w:rsidR="009A68B8" w:rsidRPr="009A68B8" w:rsidRDefault="009A68B8" w:rsidP="009A68B8">
      <w:pPr>
        <w:rPr>
          <w:lang w:val="ru-RU"/>
        </w:rPr>
      </w:pPr>
      <w:r w:rsidRPr="009A68B8">
        <w:rPr>
          <w:lang w:val="ru-RU"/>
        </w:rPr>
        <w:t>136.4.1.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 Семейные праздники.</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спорт).</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w:t>
      </w:r>
    </w:p>
    <w:p w:rsidR="009A68B8" w:rsidRPr="009A68B8" w:rsidRDefault="009A68B8" w:rsidP="009A68B8">
      <w:pPr>
        <w:rPr>
          <w:lang w:val="ru-RU"/>
        </w:rPr>
      </w:pPr>
      <w:r w:rsidRPr="009A68B8">
        <w:rPr>
          <w:lang w:val="ru-RU"/>
        </w:rPr>
        <w:t>Покупки: одежда, обувь и продукты питания.</w:t>
      </w:r>
    </w:p>
    <w:p w:rsidR="009A68B8" w:rsidRPr="009A68B8" w:rsidRDefault="009A68B8" w:rsidP="009A68B8">
      <w:pPr>
        <w:rPr>
          <w:lang w:val="ru-RU"/>
        </w:rPr>
      </w:pPr>
      <w:r w:rsidRPr="009A68B8">
        <w:rPr>
          <w:lang w:val="ru-RU"/>
        </w:rPr>
        <w:t xml:space="preserve">Школа, школьная жизнь, школьная форма, изучаемые предметы, любимый предмет, правила поведения в </w:t>
      </w:r>
      <w:r w:rsidRPr="009A68B8">
        <w:rPr>
          <w:lang w:val="ru-RU"/>
        </w:rPr>
        <w:lastRenderedPageBreak/>
        <w:t>школе. Переписка с иностранными сверстниками.</w:t>
      </w:r>
    </w:p>
    <w:p w:rsidR="009A68B8" w:rsidRPr="009A68B8" w:rsidRDefault="009A68B8" w:rsidP="009A68B8">
      <w:pPr>
        <w:rPr>
          <w:lang w:val="ru-RU"/>
        </w:rPr>
      </w:pPr>
      <w:r w:rsidRPr="009A68B8">
        <w:rPr>
          <w:lang w:val="ru-RU"/>
        </w:rPr>
        <w:t>Переписка с иностранными сверстниками.</w:t>
      </w:r>
    </w:p>
    <w:p w:rsidR="009A68B8" w:rsidRPr="009A68B8" w:rsidRDefault="009A68B8" w:rsidP="009A68B8">
      <w:pPr>
        <w:rPr>
          <w:lang w:val="ru-RU"/>
        </w:rPr>
      </w:pPr>
      <w:r w:rsidRPr="009A68B8">
        <w:rPr>
          <w:lang w:val="ru-RU"/>
        </w:rPr>
        <w:t>Каникулы в различное время года. Виды отдыха.</w:t>
      </w:r>
    </w:p>
    <w:p w:rsidR="009A68B8" w:rsidRPr="009A68B8" w:rsidRDefault="009A68B8" w:rsidP="009A68B8">
      <w:pPr>
        <w:rPr>
          <w:lang w:val="ru-RU"/>
        </w:rPr>
      </w:pPr>
      <w:r w:rsidRPr="009A68B8">
        <w:rPr>
          <w:lang w:val="ru-RU"/>
        </w:rPr>
        <w:t>Путешествия по России и иностранным странам.</w:t>
      </w:r>
    </w:p>
    <w:p w:rsidR="009A68B8" w:rsidRPr="009A68B8" w:rsidRDefault="009A68B8" w:rsidP="009A68B8">
      <w:pPr>
        <w:rPr>
          <w:lang w:val="ru-RU"/>
        </w:rPr>
      </w:pPr>
      <w:r w:rsidRPr="009A68B8">
        <w:rPr>
          <w:lang w:val="ru-RU"/>
        </w:rPr>
        <w:t>Природа: дикие и домашние животные. Климат, погода.</w:t>
      </w:r>
    </w:p>
    <w:p w:rsidR="009A68B8" w:rsidRPr="009A68B8" w:rsidRDefault="009A68B8" w:rsidP="009A68B8">
      <w:pPr>
        <w:rPr>
          <w:lang w:val="ru-RU"/>
        </w:rPr>
      </w:pPr>
      <w:r w:rsidRPr="009A68B8">
        <w:rPr>
          <w:lang w:val="ru-RU"/>
        </w:rPr>
        <w:t>Жизнь в городе и сельской местности. Описание родного города (села). Транспорт.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писатели, поэты, учёные.</w:t>
      </w:r>
    </w:p>
    <w:p w:rsidR="009A68B8" w:rsidRPr="009A68B8" w:rsidRDefault="009A68B8" w:rsidP="009A68B8">
      <w:pPr>
        <w:rPr>
          <w:lang w:val="ru-RU"/>
        </w:rPr>
      </w:pPr>
      <w:r w:rsidRPr="009A68B8">
        <w:rPr>
          <w:lang w:val="ru-RU"/>
        </w:rPr>
        <w:t>136.4.1.1.</w:t>
      </w:r>
      <w:r w:rsidRPr="009A68B8">
        <w:t> </w:t>
      </w:r>
      <w:r w:rsidRPr="009A68B8">
        <w:rPr>
          <w:lang w:val="ru-RU"/>
        </w:rPr>
        <w:t>Говорение.</w:t>
      </w:r>
    </w:p>
    <w:p w:rsidR="009A68B8" w:rsidRPr="009A68B8" w:rsidRDefault="009A68B8" w:rsidP="009A68B8">
      <w:pPr>
        <w:rPr>
          <w:lang w:val="ru-RU"/>
        </w:rPr>
      </w:pPr>
      <w:r w:rsidRPr="009A68B8">
        <w:rPr>
          <w:lang w:val="ru-RU"/>
        </w:rPr>
        <w:t>136.4.1.1.1.</w:t>
      </w:r>
      <w:r w:rsidRPr="009A68B8">
        <w:t> </w:t>
      </w:r>
      <w:r w:rsidRPr="009A68B8">
        <w:rPr>
          <w:lang w:val="ru-RU"/>
        </w:rPr>
        <w:t>Развитие коммуникативных умений диалогической речи,а именно умений вести:</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 xml:space="preserve">Объём диалога – до 5 реплик со стороны каждого собеседника. </w:t>
      </w:r>
    </w:p>
    <w:p w:rsidR="009A68B8" w:rsidRPr="009A68B8" w:rsidRDefault="009A68B8" w:rsidP="009A68B8">
      <w:pPr>
        <w:rPr>
          <w:lang w:val="ru-RU"/>
        </w:rPr>
      </w:pPr>
      <w:r w:rsidRPr="009A68B8">
        <w:rPr>
          <w:lang w:val="ru-RU"/>
        </w:rPr>
        <w:t>136.4.1.1.2.</w:t>
      </w:r>
      <w:r w:rsidRPr="009A68B8">
        <w:t> </w:t>
      </w:r>
      <w:r w:rsidRPr="009A68B8">
        <w:rPr>
          <w:lang w:val="ru-RU"/>
        </w:rPr>
        <w:t>Развитие коммуникативных умений монологической речи:</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изложение (пересказ) основного содержания прочитанного текста;</w:t>
      </w:r>
    </w:p>
    <w:p w:rsidR="009A68B8" w:rsidRPr="009A68B8" w:rsidRDefault="009A68B8" w:rsidP="009A68B8">
      <w:pPr>
        <w:rPr>
          <w:lang w:val="ru-RU"/>
        </w:rPr>
      </w:pPr>
      <w:r w:rsidRPr="009A68B8">
        <w:rPr>
          <w:lang w:val="ru-RU"/>
        </w:rPr>
        <w:lastRenderedPageBreak/>
        <w:t>краткое изложение результатов выполненной проектной работы.</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9A68B8" w:rsidRPr="009A68B8" w:rsidRDefault="009A68B8" w:rsidP="009A68B8">
      <w:pPr>
        <w:rPr>
          <w:lang w:val="ru-RU"/>
        </w:rPr>
      </w:pPr>
      <w:r w:rsidRPr="009A68B8">
        <w:rPr>
          <w:lang w:val="ru-RU"/>
        </w:rPr>
        <w:t>Объём монологического высказывания – 7–8 фраз.</w:t>
      </w:r>
    </w:p>
    <w:p w:rsidR="009A68B8" w:rsidRPr="009A68B8" w:rsidRDefault="009A68B8" w:rsidP="009A68B8">
      <w:pPr>
        <w:rPr>
          <w:lang w:val="ru-RU"/>
        </w:rPr>
      </w:pPr>
      <w:r w:rsidRPr="009A68B8">
        <w:rPr>
          <w:lang w:val="ru-RU"/>
        </w:rPr>
        <w:t>136.4.1.2.</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68B8" w:rsidRPr="009A68B8" w:rsidRDefault="009A68B8" w:rsidP="009A68B8">
      <w:pPr>
        <w:rPr>
          <w:lang w:val="ru-RU"/>
        </w:rPr>
      </w:pPr>
      <w:r w:rsidRPr="009A68B8">
        <w:rPr>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1,5 минуты.</w:t>
      </w:r>
    </w:p>
    <w:p w:rsidR="009A68B8" w:rsidRPr="009A68B8" w:rsidRDefault="009A68B8" w:rsidP="009A68B8">
      <w:pPr>
        <w:rPr>
          <w:lang w:val="ru-RU"/>
        </w:rPr>
      </w:pPr>
      <w:r w:rsidRPr="009A68B8">
        <w:rPr>
          <w:lang w:val="ru-RU"/>
        </w:rPr>
        <w:t>136.4.1.3.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A68B8" w:rsidRPr="009A68B8" w:rsidRDefault="009A68B8" w:rsidP="009A68B8">
      <w:pPr>
        <w:rPr>
          <w:lang w:val="ru-RU"/>
        </w:rPr>
      </w:pPr>
      <w:r w:rsidRPr="009A68B8">
        <w:rPr>
          <w:lang w:val="ru-RU"/>
        </w:rPr>
        <w:t>Чтение несплошных текстов (таблиц) и понимание представленнойв них информации.</w:t>
      </w:r>
    </w:p>
    <w:p w:rsidR="009A68B8" w:rsidRPr="009A68B8" w:rsidRDefault="009A68B8" w:rsidP="009A68B8">
      <w:pPr>
        <w:rPr>
          <w:lang w:val="ru-RU"/>
        </w:rPr>
      </w:pPr>
      <w:r w:rsidRPr="009A68B8">
        <w:rPr>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A68B8" w:rsidRPr="009A68B8" w:rsidRDefault="009A68B8" w:rsidP="009A68B8">
      <w:pPr>
        <w:rPr>
          <w:lang w:val="ru-RU"/>
        </w:rPr>
      </w:pPr>
      <w:r w:rsidRPr="009A68B8">
        <w:rPr>
          <w:lang w:val="ru-RU"/>
        </w:rPr>
        <w:t>Объём текста (текстов) для чтения – 250–300 слов.</w:t>
      </w:r>
    </w:p>
    <w:p w:rsidR="009A68B8" w:rsidRPr="009A68B8" w:rsidRDefault="009A68B8" w:rsidP="009A68B8">
      <w:pPr>
        <w:rPr>
          <w:lang w:val="ru-RU"/>
        </w:rPr>
      </w:pPr>
      <w:r w:rsidRPr="009A68B8">
        <w:rPr>
          <w:lang w:val="ru-RU"/>
        </w:rPr>
        <w:t>136.4.1.4.</w:t>
      </w:r>
      <w:r w:rsidRPr="009A68B8">
        <w:t> </w:t>
      </w:r>
      <w:r w:rsidRPr="009A68B8">
        <w:rPr>
          <w:lang w:val="ru-RU"/>
        </w:rPr>
        <w:t>Письменная речь.</w:t>
      </w:r>
    </w:p>
    <w:p w:rsidR="009A68B8" w:rsidRPr="009A68B8" w:rsidRDefault="009A68B8" w:rsidP="009A68B8">
      <w:pPr>
        <w:rPr>
          <w:lang w:val="ru-RU"/>
        </w:rPr>
      </w:pPr>
      <w:r w:rsidRPr="009A68B8">
        <w:rPr>
          <w:lang w:val="ru-RU"/>
        </w:rPr>
        <w:lastRenderedPageBreak/>
        <w:t>Развитие умений письменной речи:</w:t>
      </w:r>
    </w:p>
    <w:p w:rsidR="009A68B8" w:rsidRPr="009A68B8" w:rsidRDefault="009A68B8" w:rsidP="009A68B8">
      <w:pPr>
        <w:rPr>
          <w:lang w:val="ru-RU"/>
        </w:rPr>
      </w:pPr>
      <w:r w:rsidRPr="009A68B8">
        <w:rPr>
          <w:lang w:val="ru-RU"/>
        </w:rPr>
        <w:t>списывание текста и выписывание из него слов, словосочетаний, предложений в соответствии с решаемой коммуникативной задачей;</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англоговорящих странах;</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A68B8" w:rsidRPr="009A68B8" w:rsidRDefault="009A68B8" w:rsidP="009A68B8">
      <w:pPr>
        <w:rPr>
          <w:lang w:val="ru-RU"/>
        </w:rPr>
      </w:pPr>
      <w:r w:rsidRPr="009A68B8">
        <w:rPr>
          <w:lang w:val="ru-RU"/>
        </w:rPr>
        <w:t>136.4.2.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136.4.2.1.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A68B8" w:rsidRPr="009A68B8" w:rsidRDefault="009A68B8" w:rsidP="009A68B8">
      <w:pPr>
        <w:rPr>
          <w:lang w:val="ru-RU"/>
        </w:rPr>
      </w:pPr>
      <w:r w:rsidRPr="009A68B8">
        <w:rPr>
          <w:lang w:val="ru-RU"/>
        </w:rPr>
        <w:t>Объём текста для чтения вслух – до 95 слов.</w:t>
      </w:r>
    </w:p>
    <w:p w:rsidR="009A68B8" w:rsidRPr="009A68B8" w:rsidRDefault="009A68B8" w:rsidP="009A68B8">
      <w:pPr>
        <w:rPr>
          <w:lang w:val="ru-RU"/>
        </w:rPr>
      </w:pPr>
      <w:r w:rsidRPr="009A68B8">
        <w:rPr>
          <w:lang w:val="ru-RU"/>
        </w:rPr>
        <w:t>136.4.2.2.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136.4.2.3.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A68B8" w:rsidRPr="009A68B8" w:rsidRDefault="009A68B8" w:rsidP="009A68B8">
      <w:pPr>
        <w:rPr>
          <w:lang w:val="ru-RU"/>
        </w:rPr>
      </w:pPr>
      <w:r w:rsidRPr="009A68B8">
        <w:rPr>
          <w:lang w:val="ru-RU"/>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w:t>
      </w:r>
      <w:r w:rsidRPr="009A68B8">
        <w:rPr>
          <w:lang w:val="ru-RU"/>
        </w:rPr>
        <w:lastRenderedPageBreak/>
        <w:t>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образование имён существительных при помощи суффикса-</w:t>
      </w:r>
      <w:r w:rsidRPr="009A68B8">
        <w:t>ing</w:t>
      </w:r>
      <w:r w:rsidRPr="009A68B8">
        <w:rPr>
          <w:lang w:val="ru-RU"/>
        </w:rPr>
        <w:t xml:space="preserve"> (</w:t>
      </w:r>
      <w:r w:rsidRPr="009A68B8">
        <w:t>reading</w:t>
      </w:r>
      <w:r w:rsidRPr="009A68B8">
        <w:rPr>
          <w:lang w:val="ru-RU"/>
        </w:rPr>
        <w:t>);</w:t>
      </w:r>
    </w:p>
    <w:p w:rsidR="009A68B8" w:rsidRPr="009A68B8" w:rsidRDefault="009A68B8" w:rsidP="009A68B8">
      <w:pPr>
        <w:rPr>
          <w:lang w:val="ru-RU"/>
        </w:rPr>
      </w:pPr>
      <w:r w:rsidRPr="009A68B8">
        <w:rPr>
          <w:lang w:val="ru-RU"/>
        </w:rPr>
        <w:t>образование имён прилагательных при помощи суффиксов -</w:t>
      </w:r>
      <w:r w:rsidRPr="009A68B8">
        <w:t>al</w:t>
      </w:r>
      <w:r w:rsidRPr="009A68B8">
        <w:rPr>
          <w:lang w:val="ru-RU"/>
        </w:rPr>
        <w:t xml:space="preserve"> (</w:t>
      </w:r>
      <w:r w:rsidRPr="009A68B8">
        <w:t>typical</w:t>
      </w:r>
      <w:r w:rsidRPr="009A68B8">
        <w:rPr>
          <w:lang w:val="ru-RU"/>
        </w:rPr>
        <w:t>),-</w:t>
      </w:r>
      <w:r w:rsidRPr="009A68B8">
        <w:t>ing</w:t>
      </w:r>
      <w:r w:rsidRPr="009A68B8">
        <w:rPr>
          <w:lang w:val="ru-RU"/>
        </w:rPr>
        <w:t xml:space="preserve"> (</w:t>
      </w:r>
      <w:r w:rsidRPr="009A68B8">
        <w:t>amazing</w:t>
      </w:r>
      <w:r w:rsidRPr="009A68B8">
        <w:rPr>
          <w:lang w:val="ru-RU"/>
        </w:rPr>
        <w:t>), -</w:t>
      </w:r>
      <w:r w:rsidRPr="009A68B8">
        <w:t>less</w:t>
      </w:r>
      <w:r w:rsidRPr="009A68B8">
        <w:rPr>
          <w:lang w:val="ru-RU"/>
        </w:rPr>
        <w:t xml:space="preserve"> (</w:t>
      </w:r>
      <w:r w:rsidRPr="009A68B8">
        <w:t>useless</w:t>
      </w:r>
      <w:r w:rsidRPr="009A68B8">
        <w:rPr>
          <w:lang w:val="ru-RU"/>
        </w:rPr>
        <w:t>), -</w:t>
      </w:r>
      <w:r w:rsidRPr="009A68B8">
        <w:t>ive</w:t>
      </w:r>
      <w:r w:rsidRPr="009A68B8">
        <w:rPr>
          <w:lang w:val="ru-RU"/>
        </w:rPr>
        <w:t xml:space="preserve"> (</w:t>
      </w:r>
      <w:r w:rsidRPr="009A68B8">
        <w:t>impressive</w:t>
      </w:r>
      <w:r w:rsidRPr="009A68B8">
        <w:rPr>
          <w:lang w:val="ru-RU"/>
        </w:rPr>
        <w:t>).</w:t>
      </w:r>
    </w:p>
    <w:p w:rsidR="009A68B8" w:rsidRPr="009A68B8" w:rsidRDefault="009A68B8" w:rsidP="009A68B8">
      <w:pPr>
        <w:rPr>
          <w:lang w:val="ru-RU"/>
        </w:rPr>
      </w:pPr>
      <w:r w:rsidRPr="009A68B8">
        <w:rPr>
          <w:lang w:val="ru-RU"/>
        </w:rPr>
        <w:t>Синонимы. Антонимы. Интернациональные слова.</w:t>
      </w:r>
    </w:p>
    <w:p w:rsidR="009A68B8" w:rsidRPr="009A68B8" w:rsidRDefault="009A68B8" w:rsidP="009A68B8">
      <w:pPr>
        <w:rPr>
          <w:lang w:val="ru-RU"/>
        </w:rPr>
      </w:pPr>
      <w:r w:rsidRPr="009A68B8">
        <w:rPr>
          <w:lang w:val="ru-RU"/>
        </w:rPr>
        <w:t>136.4.2.4.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pPr>
        <w:rPr>
          <w:lang w:val="ru-RU"/>
        </w:rPr>
      </w:pPr>
      <w:r w:rsidRPr="009A68B8">
        <w:rPr>
          <w:lang w:val="ru-RU"/>
        </w:rPr>
        <w:t xml:space="preserve">Сложноподчинённые предложения с придаточными определительнымис союзными словами </w:t>
      </w:r>
      <w:r w:rsidRPr="009A68B8">
        <w:t>who</w:t>
      </w:r>
      <w:r w:rsidRPr="009A68B8">
        <w:rPr>
          <w:lang w:val="ru-RU"/>
        </w:rPr>
        <w:t xml:space="preserve">, </w:t>
      </w:r>
      <w:r w:rsidRPr="009A68B8">
        <w:t>which</w:t>
      </w:r>
      <w:r w:rsidRPr="009A68B8">
        <w:rPr>
          <w:lang w:val="ru-RU"/>
        </w:rPr>
        <w:t xml:space="preserve">, </w:t>
      </w:r>
      <w:r w:rsidRPr="009A68B8">
        <w:t>that</w:t>
      </w:r>
      <w:r w:rsidRPr="009A68B8">
        <w:rPr>
          <w:lang w:val="ru-RU"/>
        </w:rPr>
        <w:t>.</w:t>
      </w:r>
    </w:p>
    <w:p w:rsidR="009A68B8" w:rsidRPr="009A68B8" w:rsidRDefault="009A68B8" w:rsidP="009A68B8">
      <w:pPr>
        <w:rPr>
          <w:lang w:val="ru-RU"/>
        </w:rPr>
      </w:pPr>
      <w:r w:rsidRPr="009A68B8">
        <w:rPr>
          <w:lang w:val="ru-RU"/>
        </w:rPr>
        <w:t>Сложноподчинённые предложения с придаточными времени с союзами</w:t>
      </w:r>
      <w:r w:rsidRPr="009A68B8">
        <w:t>for</w:t>
      </w:r>
      <w:r w:rsidRPr="009A68B8">
        <w:rPr>
          <w:lang w:val="ru-RU"/>
        </w:rPr>
        <w:t xml:space="preserve">, </w:t>
      </w:r>
      <w:r w:rsidRPr="009A68B8">
        <w:t>since</w:t>
      </w:r>
      <w:r w:rsidRPr="009A68B8">
        <w:rPr>
          <w:lang w:val="ru-RU"/>
        </w:rPr>
        <w:t>.</w:t>
      </w:r>
    </w:p>
    <w:p w:rsidR="009A68B8" w:rsidRPr="009A68B8" w:rsidRDefault="009A68B8" w:rsidP="009A68B8">
      <w:pPr>
        <w:rPr>
          <w:lang w:val="ru-RU"/>
        </w:rPr>
      </w:pPr>
      <w:r w:rsidRPr="009A68B8">
        <w:rPr>
          <w:lang w:val="ru-RU"/>
        </w:rPr>
        <w:t xml:space="preserve">Предложения с конструкциями </w:t>
      </w:r>
      <w:r w:rsidRPr="009A68B8">
        <w:t>as</w:t>
      </w:r>
      <w:r w:rsidRPr="009A68B8">
        <w:rPr>
          <w:lang w:val="ru-RU"/>
        </w:rPr>
        <w:t xml:space="preserve"> … </w:t>
      </w:r>
      <w:r w:rsidRPr="009A68B8">
        <w:t>as</w:t>
      </w:r>
      <w:r w:rsidRPr="009A68B8">
        <w:rPr>
          <w:lang w:val="ru-RU"/>
        </w:rPr>
        <w:t xml:space="preserve">, </w:t>
      </w:r>
      <w:r w:rsidRPr="009A68B8">
        <w:t>not</w:t>
      </w:r>
      <w:r w:rsidRPr="009A68B8">
        <w:rPr>
          <w:lang w:val="ru-RU"/>
        </w:rPr>
        <w:t xml:space="preserve"> </w:t>
      </w:r>
      <w:r w:rsidRPr="009A68B8">
        <w:t>so</w:t>
      </w:r>
      <w:r w:rsidRPr="009A68B8">
        <w:rPr>
          <w:lang w:val="ru-RU"/>
        </w:rPr>
        <w:t xml:space="preserve"> … </w:t>
      </w:r>
      <w:r w:rsidRPr="009A68B8">
        <w:t>as</w:t>
      </w:r>
      <w:r w:rsidRPr="009A68B8">
        <w:rPr>
          <w:lang w:val="ru-RU"/>
        </w:rPr>
        <w:t>.</w:t>
      </w:r>
    </w:p>
    <w:p w:rsidR="009A68B8" w:rsidRPr="009A68B8" w:rsidRDefault="009A68B8" w:rsidP="009A68B8">
      <w:pPr>
        <w:rPr>
          <w:lang w:val="ru-RU"/>
        </w:rPr>
      </w:pPr>
      <w:r w:rsidRPr="009A68B8">
        <w:rPr>
          <w:lang w:val="ru-RU"/>
        </w:rPr>
        <w:t xml:space="preserve">Все типы вопросительных предложений (общий, специальный, альтернативный, разделительный вопросы) в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r w:rsidRPr="009A68B8">
        <w:t>Модальныеглаголыиихэквиваленты (can/be able to, must/have to, may, should, need).</w:t>
      </w:r>
    </w:p>
    <w:p w:rsidR="009A68B8" w:rsidRPr="009A68B8" w:rsidRDefault="009A68B8" w:rsidP="009A68B8">
      <w:r w:rsidRPr="009A68B8">
        <w:t>Слова, выражающиеколичество (little/a little, few/a few).</w:t>
      </w:r>
    </w:p>
    <w:p w:rsidR="009A68B8" w:rsidRPr="009A68B8" w:rsidRDefault="009A68B8" w:rsidP="009A68B8">
      <w:pPr>
        <w:rPr>
          <w:lang w:val="ru-RU"/>
        </w:rPr>
      </w:pPr>
      <w:r w:rsidRPr="009A68B8">
        <w:rPr>
          <w:lang w:val="ru-RU"/>
        </w:rPr>
        <w:t>Возвратные, неопределённые местоимения (</w:t>
      </w:r>
      <w:r w:rsidRPr="009A68B8">
        <w:t>some</w:t>
      </w:r>
      <w:r w:rsidRPr="009A68B8">
        <w:rPr>
          <w:lang w:val="ru-RU"/>
        </w:rPr>
        <w:t xml:space="preserve">, </w:t>
      </w:r>
      <w:r w:rsidRPr="009A68B8">
        <w:t>any</w:t>
      </w:r>
      <w:r w:rsidRPr="009A68B8">
        <w:rPr>
          <w:lang w:val="ru-RU"/>
        </w:rPr>
        <w:t>) и их производные (</w:t>
      </w:r>
      <w:r w:rsidRPr="009A68B8">
        <w:t>somebody</w:t>
      </w:r>
      <w:r w:rsidRPr="009A68B8">
        <w:rPr>
          <w:lang w:val="ru-RU"/>
        </w:rPr>
        <w:t xml:space="preserve">, </w:t>
      </w:r>
      <w:r w:rsidRPr="009A68B8">
        <w:t>anybody</w:t>
      </w:r>
      <w:r w:rsidRPr="009A68B8">
        <w:rPr>
          <w:lang w:val="ru-RU"/>
        </w:rPr>
        <w:t xml:space="preserve">; </w:t>
      </w:r>
      <w:r w:rsidRPr="009A68B8">
        <w:t>something</w:t>
      </w:r>
      <w:r w:rsidRPr="009A68B8">
        <w:rPr>
          <w:lang w:val="ru-RU"/>
        </w:rPr>
        <w:t xml:space="preserve">, </w:t>
      </w:r>
      <w:r w:rsidRPr="009A68B8">
        <w:t>anything</w:t>
      </w:r>
      <w:r w:rsidRPr="009A68B8">
        <w:rPr>
          <w:lang w:val="ru-RU"/>
        </w:rPr>
        <w:t xml:space="preserve"> и другие) </w:t>
      </w:r>
      <w:r w:rsidRPr="009A68B8">
        <w:t>every</w:t>
      </w:r>
      <w:r w:rsidRPr="009A68B8">
        <w:rPr>
          <w:lang w:val="ru-RU"/>
        </w:rPr>
        <w:t xml:space="preserve"> и производные (</w:t>
      </w:r>
      <w:r w:rsidRPr="009A68B8">
        <w:t>everybody</w:t>
      </w:r>
      <w:r w:rsidRPr="009A68B8">
        <w:rPr>
          <w:lang w:val="ru-RU"/>
        </w:rPr>
        <w:t xml:space="preserve">, </w:t>
      </w:r>
      <w:r w:rsidRPr="009A68B8">
        <w:t>everything</w:t>
      </w:r>
      <w:r w:rsidRPr="009A68B8">
        <w:rPr>
          <w:lang w:val="ru-RU"/>
        </w:rPr>
        <w:t xml:space="preserve"> и другие) в повествовательных (утвердительных и отрицательных)и вопросительных предложениях.</w:t>
      </w:r>
    </w:p>
    <w:p w:rsidR="009A68B8" w:rsidRPr="009A68B8" w:rsidRDefault="009A68B8" w:rsidP="009A68B8">
      <w:pPr>
        <w:rPr>
          <w:lang w:val="ru-RU"/>
        </w:rPr>
      </w:pPr>
      <w:r w:rsidRPr="009A68B8">
        <w:rPr>
          <w:lang w:val="ru-RU"/>
        </w:rPr>
        <w:t>Числительные для обозначения дат и больших чисел (100–1000).</w:t>
      </w:r>
    </w:p>
    <w:p w:rsidR="009A68B8" w:rsidRPr="009A68B8" w:rsidRDefault="009A68B8" w:rsidP="009A68B8">
      <w:pPr>
        <w:rPr>
          <w:lang w:val="ru-RU"/>
        </w:rPr>
      </w:pPr>
      <w:r w:rsidRPr="009A68B8">
        <w:rPr>
          <w:lang w:val="ru-RU"/>
        </w:rPr>
        <w:t>136.4.3.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A68B8" w:rsidRPr="009A68B8" w:rsidRDefault="009A68B8" w:rsidP="009A68B8">
      <w:pPr>
        <w:rPr>
          <w:lang w:val="ru-RU"/>
        </w:rPr>
      </w:pPr>
      <w:r w:rsidRPr="009A68B8">
        <w:rPr>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A68B8" w:rsidRPr="009A68B8" w:rsidRDefault="009A68B8" w:rsidP="009A68B8">
      <w:pPr>
        <w:rPr>
          <w:lang w:val="ru-RU"/>
        </w:rPr>
      </w:pPr>
      <w:r w:rsidRPr="009A68B8">
        <w:rPr>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w:t>
      </w:r>
      <w:r w:rsidRPr="009A68B8">
        <w:rPr>
          <w:lang w:val="ru-RU"/>
        </w:rPr>
        <w:lastRenderedPageBreak/>
        <w:t>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 формуляре);</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A68B8" w:rsidRPr="009A68B8" w:rsidRDefault="009A68B8" w:rsidP="009A68B8">
      <w:pPr>
        <w:rPr>
          <w:lang w:val="ru-RU"/>
        </w:rPr>
      </w:pPr>
      <w:r w:rsidRPr="009A68B8">
        <w:rPr>
          <w:lang w:val="ru-RU"/>
        </w:rPr>
        <w:t>кратко рассказывать о выдающихся людях родной страны и страны (стран) изучаемого языка (учёных, писателях, поэтах).</w:t>
      </w:r>
    </w:p>
    <w:p w:rsidR="009A68B8" w:rsidRPr="009A68B8" w:rsidRDefault="009A68B8" w:rsidP="009A68B8">
      <w:pPr>
        <w:rPr>
          <w:lang w:val="ru-RU"/>
        </w:rPr>
      </w:pPr>
      <w:r w:rsidRPr="009A68B8">
        <w:rPr>
          <w:lang w:val="ru-RU"/>
        </w:rPr>
        <w:t>136.4.4.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 догадки,в том числе контекстуальной.</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136.5.</w:t>
      </w:r>
      <w:r w:rsidRPr="009A68B8">
        <w:t> </w:t>
      </w:r>
      <w:r w:rsidRPr="009A68B8">
        <w:rPr>
          <w:lang w:val="ru-RU"/>
        </w:rPr>
        <w:t>Содержание обучения в 7 классе.</w:t>
      </w:r>
    </w:p>
    <w:p w:rsidR="009A68B8" w:rsidRPr="009A68B8" w:rsidRDefault="009A68B8" w:rsidP="009A68B8">
      <w:pPr>
        <w:rPr>
          <w:lang w:val="ru-RU"/>
        </w:rPr>
      </w:pPr>
      <w:r w:rsidRPr="009A68B8">
        <w:rPr>
          <w:lang w:val="ru-RU"/>
        </w:rPr>
        <w:t>136.5.1.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 Семейные праздники. Обязанностипо дому.</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музей, спорт, музыка).</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w:t>
      </w:r>
    </w:p>
    <w:p w:rsidR="009A68B8" w:rsidRPr="009A68B8" w:rsidRDefault="009A68B8" w:rsidP="009A68B8">
      <w:pPr>
        <w:rPr>
          <w:lang w:val="ru-RU"/>
        </w:rPr>
      </w:pPr>
      <w:r w:rsidRPr="009A68B8">
        <w:rPr>
          <w:lang w:val="ru-RU"/>
        </w:rPr>
        <w:t>Покупки: одежда, обувь и продукты питания.</w:t>
      </w:r>
    </w:p>
    <w:p w:rsidR="009A68B8" w:rsidRPr="009A68B8" w:rsidRDefault="009A68B8" w:rsidP="009A68B8">
      <w:pPr>
        <w:rPr>
          <w:lang w:val="ru-RU"/>
        </w:rPr>
      </w:pPr>
      <w:r w:rsidRPr="009A68B8">
        <w:rPr>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A68B8" w:rsidRPr="009A68B8" w:rsidRDefault="009A68B8" w:rsidP="009A68B8">
      <w:pPr>
        <w:rPr>
          <w:lang w:val="ru-RU"/>
        </w:rPr>
      </w:pPr>
      <w:r w:rsidRPr="009A68B8">
        <w:rPr>
          <w:lang w:val="ru-RU"/>
        </w:rPr>
        <w:t>Каникулы в различное время года. Виды отдыха. Путешествия по Россиии иностранным странам.</w:t>
      </w:r>
    </w:p>
    <w:p w:rsidR="009A68B8" w:rsidRPr="009A68B8" w:rsidRDefault="009A68B8" w:rsidP="009A68B8">
      <w:pPr>
        <w:rPr>
          <w:lang w:val="ru-RU"/>
        </w:rPr>
      </w:pPr>
      <w:r w:rsidRPr="009A68B8">
        <w:rPr>
          <w:lang w:val="ru-RU"/>
        </w:rPr>
        <w:lastRenderedPageBreak/>
        <w:t>Природа: дикие и домашние животные. Климат, погода.</w:t>
      </w:r>
    </w:p>
    <w:p w:rsidR="009A68B8" w:rsidRPr="009A68B8" w:rsidRDefault="009A68B8" w:rsidP="009A68B8">
      <w:pPr>
        <w:rPr>
          <w:lang w:val="ru-RU"/>
        </w:rPr>
      </w:pPr>
      <w:r w:rsidRPr="009A68B8">
        <w:rPr>
          <w:lang w:val="ru-RU"/>
        </w:rPr>
        <w:t>Жизнь в городе и сельской местности. Описание родного города (села). Транспорт.</w:t>
      </w:r>
    </w:p>
    <w:p w:rsidR="009A68B8" w:rsidRPr="009A68B8" w:rsidRDefault="009A68B8" w:rsidP="009A68B8">
      <w:pPr>
        <w:rPr>
          <w:lang w:val="ru-RU"/>
        </w:rPr>
      </w:pPr>
      <w:r w:rsidRPr="009A68B8">
        <w:rPr>
          <w:lang w:val="ru-RU"/>
        </w:rPr>
        <w:t>Средства массовой информации (телевидение, журналы, Интернет).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учёные, писатели, поэты, спортсмены.</w:t>
      </w:r>
    </w:p>
    <w:p w:rsidR="009A68B8" w:rsidRPr="009A68B8" w:rsidRDefault="009A68B8" w:rsidP="009A68B8">
      <w:pPr>
        <w:rPr>
          <w:lang w:val="ru-RU"/>
        </w:rPr>
      </w:pPr>
      <w:r w:rsidRPr="009A68B8">
        <w:rPr>
          <w:lang w:val="ru-RU"/>
        </w:rPr>
        <w:t>136.5.1.1.</w:t>
      </w:r>
      <w:r w:rsidRPr="009A68B8">
        <w:t> </w:t>
      </w:r>
      <w:r w:rsidRPr="009A68B8">
        <w:rPr>
          <w:lang w:val="ru-RU"/>
        </w:rPr>
        <w:t>Говорение.</w:t>
      </w:r>
    </w:p>
    <w:p w:rsidR="009A68B8" w:rsidRPr="009A68B8" w:rsidRDefault="009A68B8" w:rsidP="009A68B8">
      <w:pPr>
        <w:rPr>
          <w:lang w:val="ru-RU"/>
        </w:rPr>
      </w:pPr>
      <w:r w:rsidRPr="009A68B8">
        <w:rPr>
          <w:lang w:val="ru-RU"/>
        </w:rPr>
        <w:t>136.5.1.1.1.</w:t>
      </w:r>
      <w:r w:rsidRPr="009A68B8">
        <w:t> </w:t>
      </w:r>
      <w:r w:rsidRPr="009A68B8">
        <w:rPr>
          <w:lang w:val="ru-RU"/>
        </w:rPr>
        <w:t>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6 реплик со стороны каждого собеседника.</w:t>
      </w:r>
    </w:p>
    <w:p w:rsidR="009A68B8" w:rsidRPr="009A68B8" w:rsidRDefault="009A68B8" w:rsidP="009A68B8">
      <w:pPr>
        <w:rPr>
          <w:lang w:val="ru-RU"/>
        </w:rPr>
      </w:pPr>
      <w:r w:rsidRPr="009A68B8">
        <w:rPr>
          <w:lang w:val="ru-RU"/>
        </w:rPr>
        <w:t>136.5.1.1.2.</w:t>
      </w:r>
      <w:r w:rsidRPr="009A68B8">
        <w:t> </w:t>
      </w:r>
      <w:r w:rsidRPr="009A68B8">
        <w:rPr>
          <w:lang w:val="ru-RU"/>
        </w:rPr>
        <w:t>Развитие коммуникативных умений монологической речи:</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изложение (пересказ) основного содержания, прочитанного (прослушанного) текста;</w:t>
      </w:r>
    </w:p>
    <w:p w:rsidR="009A68B8" w:rsidRPr="009A68B8" w:rsidRDefault="009A68B8" w:rsidP="009A68B8">
      <w:pPr>
        <w:rPr>
          <w:lang w:val="ru-RU"/>
        </w:rPr>
      </w:pPr>
      <w:r w:rsidRPr="009A68B8">
        <w:rPr>
          <w:lang w:val="ru-RU"/>
        </w:rPr>
        <w:t>краткое изложение результатов выполненной проектной работы.</w:t>
      </w:r>
    </w:p>
    <w:p w:rsidR="009A68B8" w:rsidRPr="009A68B8" w:rsidRDefault="009A68B8" w:rsidP="009A68B8">
      <w:pPr>
        <w:rPr>
          <w:lang w:val="ru-RU"/>
        </w:rPr>
      </w:pPr>
      <w:r w:rsidRPr="009A68B8">
        <w:rPr>
          <w:lang w:val="ru-RU"/>
        </w:rPr>
        <w:t xml:space="preserve">Данные умения монологической речи развиваются в стандартных ситуациях неофициального общения в </w:t>
      </w:r>
      <w:r w:rsidRPr="009A68B8">
        <w:rPr>
          <w:lang w:val="ru-RU"/>
        </w:rPr>
        <w:lastRenderedPageBreak/>
        <w:t>рамках тематического содержания речис использованием ключевыхе слов, планов, вопросов и (или) иллюстраций, фотографий, таблиц.</w:t>
      </w:r>
    </w:p>
    <w:p w:rsidR="009A68B8" w:rsidRPr="009A68B8" w:rsidRDefault="009A68B8" w:rsidP="009A68B8">
      <w:pPr>
        <w:rPr>
          <w:lang w:val="ru-RU"/>
        </w:rPr>
      </w:pPr>
      <w:r w:rsidRPr="009A68B8">
        <w:rPr>
          <w:lang w:val="ru-RU"/>
        </w:rPr>
        <w:t>Объём монологического высказывания – 8–9 фраз.</w:t>
      </w:r>
    </w:p>
    <w:p w:rsidR="009A68B8" w:rsidRPr="009A68B8" w:rsidRDefault="009A68B8" w:rsidP="009A68B8">
      <w:pPr>
        <w:rPr>
          <w:lang w:val="ru-RU"/>
        </w:rPr>
      </w:pPr>
      <w:r w:rsidRPr="009A68B8">
        <w:rPr>
          <w:lang w:val="ru-RU"/>
        </w:rPr>
        <w:t>136.5.1.2.</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1,5 минуты.</w:t>
      </w:r>
    </w:p>
    <w:p w:rsidR="009A68B8" w:rsidRPr="009A68B8" w:rsidRDefault="009A68B8" w:rsidP="009A68B8">
      <w:pPr>
        <w:rPr>
          <w:lang w:val="ru-RU"/>
        </w:rPr>
      </w:pPr>
      <w:r w:rsidRPr="009A68B8">
        <w:rPr>
          <w:lang w:val="ru-RU"/>
        </w:rPr>
        <w:t>136.5.1.3.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9A68B8" w:rsidRPr="009A68B8" w:rsidRDefault="009A68B8" w:rsidP="009A68B8">
      <w:pPr>
        <w:rPr>
          <w:lang w:val="ru-RU"/>
        </w:rPr>
      </w:pPr>
      <w:r w:rsidRPr="009A68B8">
        <w:rPr>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A68B8" w:rsidRPr="009A68B8" w:rsidRDefault="009A68B8" w:rsidP="009A68B8">
      <w:pPr>
        <w:rPr>
          <w:lang w:val="ru-RU"/>
        </w:rPr>
      </w:pPr>
      <w:r w:rsidRPr="009A68B8">
        <w:rPr>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A68B8" w:rsidRPr="009A68B8" w:rsidRDefault="009A68B8" w:rsidP="009A68B8">
      <w:pPr>
        <w:rPr>
          <w:lang w:val="ru-RU"/>
        </w:rPr>
      </w:pPr>
      <w:r w:rsidRPr="009A68B8">
        <w:rPr>
          <w:lang w:val="ru-RU"/>
        </w:rPr>
        <w:t>Чтение несплошных текстов (таблиц, диаграмм) и понимание представленной в них информации.</w:t>
      </w:r>
    </w:p>
    <w:p w:rsidR="009A68B8" w:rsidRPr="009A68B8" w:rsidRDefault="009A68B8" w:rsidP="009A68B8">
      <w:pPr>
        <w:rPr>
          <w:lang w:val="ru-RU"/>
        </w:rPr>
      </w:pPr>
      <w:r w:rsidRPr="009A68B8">
        <w:rPr>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A68B8" w:rsidRPr="009A68B8" w:rsidRDefault="009A68B8" w:rsidP="009A68B8">
      <w:pPr>
        <w:rPr>
          <w:lang w:val="ru-RU"/>
        </w:rPr>
      </w:pPr>
      <w:r w:rsidRPr="009A68B8">
        <w:rPr>
          <w:lang w:val="ru-RU"/>
        </w:rPr>
        <w:lastRenderedPageBreak/>
        <w:t>Объём текста (текстов) для чтения – до 350 слов.</w:t>
      </w:r>
    </w:p>
    <w:p w:rsidR="009A68B8" w:rsidRPr="009A68B8" w:rsidRDefault="009A68B8" w:rsidP="009A68B8">
      <w:pPr>
        <w:rPr>
          <w:lang w:val="ru-RU"/>
        </w:rPr>
      </w:pPr>
      <w:r w:rsidRPr="009A68B8">
        <w:rPr>
          <w:lang w:val="ru-RU"/>
        </w:rPr>
        <w:t>136.5.1.4.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таблицы. Объём письменного высказывания – до 90 слов.</w:t>
      </w:r>
    </w:p>
    <w:p w:rsidR="009A68B8" w:rsidRPr="009A68B8" w:rsidRDefault="009A68B8" w:rsidP="009A68B8">
      <w:pPr>
        <w:rPr>
          <w:lang w:val="ru-RU"/>
        </w:rPr>
      </w:pPr>
      <w:r w:rsidRPr="009A68B8">
        <w:rPr>
          <w:lang w:val="ru-RU"/>
        </w:rPr>
        <w:t>136.5.2.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136.5.2.1.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A68B8" w:rsidRPr="009A68B8" w:rsidRDefault="009A68B8" w:rsidP="009A68B8">
      <w:pPr>
        <w:rPr>
          <w:lang w:val="ru-RU"/>
        </w:rPr>
      </w:pPr>
      <w:r w:rsidRPr="009A68B8">
        <w:rPr>
          <w:lang w:val="ru-RU"/>
        </w:rPr>
        <w:t>Объём текста для чтения вслух – до 100 слов.</w:t>
      </w:r>
    </w:p>
    <w:p w:rsidR="009A68B8" w:rsidRPr="009A68B8" w:rsidRDefault="009A68B8" w:rsidP="009A68B8">
      <w:pPr>
        <w:rPr>
          <w:lang w:val="ru-RU"/>
        </w:rPr>
      </w:pPr>
      <w:r w:rsidRPr="009A68B8">
        <w:rPr>
          <w:lang w:val="ru-RU"/>
        </w:rPr>
        <w:t>136.5.2.2.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136.5.2.3.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Распознавание в устной речи и письменном тексте и употребление в устнойи письменной речи различных средств связи для обеспечения логичностии целостности высказывания.</w:t>
      </w:r>
    </w:p>
    <w:p w:rsidR="009A68B8" w:rsidRPr="009A68B8" w:rsidRDefault="009A68B8" w:rsidP="009A68B8">
      <w:pPr>
        <w:rPr>
          <w:lang w:val="ru-RU"/>
        </w:rPr>
      </w:pPr>
      <w:r w:rsidRPr="009A68B8">
        <w:rPr>
          <w:lang w:val="ru-RU"/>
        </w:rPr>
        <w:lastRenderedPageBreak/>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 xml:space="preserve">образование имён существительных при помощи префикса </w:t>
      </w:r>
      <w:r w:rsidRPr="009A68B8">
        <w:t>un</w:t>
      </w:r>
      <w:r w:rsidRPr="009A68B8">
        <w:rPr>
          <w:lang w:val="ru-RU"/>
        </w:rPr>
        <w:t>(</w:t>
      </w:r>
      <w:r w:rsidRPr="009A68B8">
        <w:t>unreality</w:t>
      </w:r>
      <w:r w:rsidRPr="009A68B8">
        <w:rPr>
          <w:lang w:val="ru-RU"/>
        </w:rPr>
        <w:t>)и при помощи суффиксов: -</w:t>
      </w:r>
      <w:r w:rsidRPr="009A68B8">
        <w:t>ment</w:t>
      </w:r>
      <w:r w:rsidRPr="009A68B8">
        <w:rPr>
          <w:lang w:val="ru-RU"/>
        </w:rPr>
        <w:t xml:space="preserve"> (</w:t>
      </w:r>
      <w:r w:rsidRPr="009A68B8">
        <w:t>development</w:t>
      </w:r>
      <w:r w:rsidRPr="009A68B8">
        <w:rPr>
          <w:lang w:val="ru-RU"/>
        </w:rPr>
        <w:t>),-</w:t>
      </w:r>
      <w:r w:rsidRPr="009A68B8">
        <w:t>ness</w:t>
      </w:r>
      <w:r w:rsidRPr="009A68B8">
        <w:rPr>
          <w:lang w:val="ru-RU"/>
        </w:rPr>
        <w:t xml:space="preserve"> (</w:t>
      </w:r>
      <w:r w:rsidRPr="009A68B8">
        <w:t>darkness</w:t>
      </w:r>
      <w:r w:rsidRPr="009A68B8">
        <w:rPr>
          <w:lang w:val="ru-RU"/>
        </w:rPr>
        <w:t>);</w:t>
      </w:r>
    </w:p>
    <w:p w:rsidR="009A68B8" w:rsidRPr="009A68B8" w:rsidRDefault="009A68B8" w:rsidP="009A68B8">
      <w:pPr>
        <w:rPr>
          <w:lang w:val="ru-RU"/>
        </w:rPr>
      </w:pPr>
      <w:r w:rsidRPr="009A68B8">
        <w:rPr>
          <w:lang w:val="ru-RU"/>
        </w:rPr>
        <w:t>образование имён прилагательных при помощи суффиксов -</w:t>
      </w:r>
      <w:r w:rsidRPr="009A68B8">
        <w:t>ly</w:t>
      </w:r>
      <w:r w:rsidRPr="009A68B8">
        <w:rPr>
          <w:lang w:val="ru-RU"/>
        </w:rPr>
        <w:t xml:space="preserve"> (</w:t>
      </w:r>
      <w:r w:rsidRPr="009A68B8">
        <w:t>friendly</w:t>
      </w:r>
      <w:r w:rsidRPr="009A68B8">
        <w:rPr>
          <w:lang w:val="ru-RU"/>
        </w:rPr>
        <w:t>),-</w:t>
      </w:r>
      <w:r w:rsidRPr="009A68B8">
        <w:t>ous</w:t>
      </w:r>
      <w:r w:rsidRPr="009A68B8">
        <w:rPr>
          <w:lang w:val="ru-RU"/>
        </w:rPr>
        <w:t xml:space="preserve"> (</w:t>
      </w:r>
      <w:r w:rsidRPr="009A68B8">
        <w:t>famous</w:t>
      </w:r>
      <w:r w:rsidRPr="009A68B8">
        <w:rPr>
          <w:lang w:val="ru-RU"/>
        </w:rPr>
        <w:t>), -</w:t>
      </w:r>
      <w:r w:rsidRPr="009A68B8">
        <w:t>y</w:t>
      </w:r>
      <w:r w:rsidRPr="009A68B8">
        <w:rPr>
          <w:lang w:val="ru-RU"/>
        </w:rPr>
        <w:t xml:space="preserve"> (</w:t>
      </w:r>
      <w:r w:rsidRPr="009A68B8">
        <w:t>busy</w:t>
      </w:r>
      <w:r w:rsidRPr="009A68B8">
        <w:rPr>
          <w:lang w:val="ru-RU"/>
        </w:rPr>
        <w:t>);</w:t>
      </w:r>
    </w:p>
    <w:p w:rsidR="009A68B8" w:rsidRPr="009A68B8" w:rsidRDefault="009A68B8" w:rsidP="009A68B8">
      <w:pPr>
        <w:rPr>
          <w:lang w:val="ru-RU"/>
        </w:rPr>
      </w:pPr>
      <w:r w:rsidRPr="009A68B8">
        <w:rPr>
          <w:lang w:val="ru-RU"/>
        </w:rPr>
        <w:t>образованиеимёнприлагательныхинаречийприпомощипрефиксов</w:t>
      </w:r>
      <w:r w:rsidRPr="009A68B8">
        <w:t>in</w:t>
      </w:r>
      <w:r w:rsidRPr="009A68B8">
        <w:rPr>
          <w:lang w:val="ru-RU"/>
        </w:rPr>
        <w:t>-/</w:t>
      </w:r>
      <w:r w:rsidRPr="009A68B8">
        <w:t>im</w:t>
      </w:r>
      <w:r w:rsidRPr="009A68B8">
        <w:rPr>
          <w:lang w:val="ru-RU"/>
        </w:rPr>
        <w:t>- (</w:t>
      </w:r>
      <w:r w:rsidRPr="009A68B8">
        <w:t>informal</w:t>
      </w:r>
      <w:r w:rsidRPr="009A68B8">
        <w:rPr>
          <w:lang w:val="ru-RU"/>
        </w:rPr>
        <w:t xml:space="preserve">, </w:t>
      </w:r>
      <w:r w:rsidRPr="009A68B8">
        <w:t>independently</w:t>
      </w:r>
      <w:r w:rsidRPr="009A68B8">
        <w:rPr>
          <w:lang w:val="ru-RU"/>
        </w:rPr>
        <w:t xml:space="preserve">, </w:t>
      </w:r>
      <w:r w:rsidRPr="009A68B8">
        <w:t>impossible</w:t>
      </w:r>
      <w:r w:rsidRPr="009A68B8">
        <w:rPr>
          <w:lang w:val="ru-RU"/>
        </w:rPr>
        <w:t>);</w:t>
      </w:r>
    </w:p>
    <w:p w:rsidR="009A68B8" w:rsidRPr="009A68B8" w:rsidRDefault="009A68B8" w:rsidP="009A68B8">
      <w:pPr>
        <w:rPr>
          <w:lang w:val="ru-RU"/>
        </w:rPr>
      </w:pPr>
      <w:r w:rsidRPr="009A68B8">
        <w:rPr>
          <w:lang w:val="ru-RU"/>
        </w:rPr>
        <w:t>словосложение:</w:t>
      </w:r>
    </w:p>
    <w:p w:rsidR="009A68B8" w:rsidRPr="009A68B8" w:rsidRDefault="009A68B8" w:rsidP="009A68B8">
      <w:pPr>
        <w:rPr>
          <w:lang w:val="ru-RU"/>
        </w:rPr>
      </w:pPr>
      <w:r w:rsidRPr="009A68B8">
        <w:rPr>
          <w:lang w:val="ru-RU"/>
        </w:rPr>
        <w:t>образование сложных прилагательных путём соединения основы прилагательного с основой существительного с добавлением суффикса-</w:t>
      </w:r>
      <w:r w:rsidRPr="009A68B8">
        <w:t>ed</w:t>
      </w:r>
      <w:r w:rsidRPr="009A68B8">
        <w:rPr>
          <w:lang w:val="ru-RU"/>
        </w:rPr>
        <w:t xml:space="preserve"> (</w:t>
      </w:r>
      <w:r w:rsidRPr="009A68B8">
        <w:t>blue</w:t>
      </w:r>
      <w:r w:rsidRPr="009A68B8">
        <w:rPr>
          <w:lang w:val="ru-RU"/>
        </w:rPr>
        <w:t>-</w:t>
      </w:r>
      <w:r w:rsidRPr="009A68B8">
        <w:t>eyed</w:t>
      </w:r>
      <w:r w:rsidRPr="009A68B8">
        <w:rPr>
          <w:lang w:val="ru-RU"/>
        </w:rPr>
        <w:t>).</w:t>
      </w:r>
    </w:p>
    <w:p w:rsidR="009A68B8" w:rsidRPr="009A68B8" w:rsidRDefault="009A68B8" w:rsidP="009A68B8">
      <w:pPr>
        <w:rPr>
          <w:lang w:val="ru-RU"/>
        </w:rPr>
      </w:pPr>
      <w:r w:rsidRPr="009A68B8">
        <w:rPr>
          <w:lang w:val="ru-RU"/>
        </w:rPr>
        <w:t>Многозначные лексические единицы. Синонимы. Антонимы. Интернациональные слова. Наиболее частотные фразовые глаголы.</w:t>
      </w:r>
    </w:p>
    <w:p w:rsidR="009A68B8" w:rsidRPr="009A68B8" w:rsidRDefault="009A68B8" w:rsidP="009A68B8">
      <w:pPr>
        <w:rPr>
          <w:lang w:val="ru-RU"/>
        </w:rPr>
      </w:pPr>
      <w:r w:rsidRPr="009A68B8">
        <w:rPr>
          <w:lang w:val="ru-RU"/>
        </w:rPr>
        <w:t>136.5.2.4.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pPr>
        <w:rPr>
          <w:lang w:val="ru-RU"/>
        </w:rPr>
      </w:pPr>
      <w:r w:rsidRPr="009A68B8">
        <w:rPr>
          <w:lang w:val="ru-RU"/>
        </w:rPr>
        <w:t>Предложения со сложным дополнением (</w:t>
      </w:r>
      <w:r w:rsidRPr="009A68B8">
        <w:t>Complex</w:t>
      </w:r>
      <w:r w:rsidRPr="009A68B8">
        <w:rPr>
          <w:lang w:val="ru-RU"/>
        </w:rPr>
        <w:t xml:space="preserve"> </w:t>
      </w:r>
      <w:r w:rsidRPr="009A68B8">
        <w:t>Object</w:t>
      </w:r>
      <w:r w:rsidRPr="009A68B8">
        <w:rPr>
          <w:lang w:val="ru-RU"/>
        </w:rPr>
        <w:t>). Условные предложения реального (</w:t>
      </w:r>
      <w:r w:rsidRPr="009A68B8">
        <w:t>Conditional</w:t>
      </w:r>
      <w:r w:rsidRPr="009A68B8">
        <w:rPr>
          <w:lang w:val="ru-RU"/>
        </w:rPr>
        <w:t xml:space="preserve"> 0, </w:t>
      </w:r>
      <w:r w:rsidRPr="009A68B8">
        <w:t>Conditional</w:t>
      </w:r>
      <w:r w:rsidRPr="009A68B8">
        <w:rPr>
          <w:lang w:val="ru-RU"/>
        </w:rPr>
        <w:t xml:space="preserve"> </w:t>
      </w:r>
      <w:r w:rsidRPr="009A68B8">
        <w:t>I</w:t>
      </w:r>
      <w:r w:rsidRPr="009A68B8">
        <w:rPr>
          <w:lang w:val="ru-RU"/>
        </w:rPr>
        <w:t>) характера.</w:t>
      </w:r>
    </w:p>
    <w:p w:rsidR="009A68B8" w:rsidRPr="009A68B8" w:rsidRDefault="009A68B8" w:rsidP="009A68B8">
      <w:pPr>
        <w:rPr>
          <w:lang w:val="ru-RU"/>
        </w:rPr>
      </w:pPr>
      <w:r w:rsidRPr="009A68B8">
        <w:rPr>
          <w:lang w:val="ru-RU"/>
        </w:rPr>
        <w:t xml:space="preserve">Предложения с конструкцией </w:t>
      </w:r>
      <w:r w:rsidRPr="009A68B8">
        <w:t>to</w:t>
      </w:r>
      <w:r w:rsidRPr="009A68B8">
        <w:rPr>
          <w:lang w:val="ru-RU"/>
        </w:rPr>
        <w:t xml:space="preserve"> </w:t>
      </w:r>
      <w:r w:rsidRPr="009A68B8">
        <w:t>be</w:t>
      </w:r>
      <w:r w:rsidRPr="009A68B8">
        <w:rPr>
          <w:lang w:val="ru-RU"/>
        </w:rPr>
        <w:t xml:space="preserve"> </w:t>
      </w:r>
      <w:r w:rsidRPr="009A68B8">
        <w:t>going</w:t>
      </w:r>
      <w:r w:rsidRPr="009A68B8">
        <w:rPr>
          <w:lang w:val="ru-RU"/>
        </w:rPr>
        <w:t xml:space="preserve"> </w:t>
      </w:r>
      <w:r w:rsidRPr="009A68B8">
        <w:t>to</w:t>
      </w:r>
      <w:r w:rsidRPr="009A68B8">
        <w:rPr>
          <w:lang w:val="ru-RU"/>
        </w:rPr>
        <w:t xml:space="preserve"> + инфинитив и формы </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 xml:space="preserve"> и </w:t>
      </w:r>
      <w:r w:rsidRPr="009A68B8">
        <w:t>Present</w:t>
      </w:r>
      <w:r w:rsidRPr="009A68B8">
        <w:rPr>
          <w:lang w:val="ru-RU"/>
        </w:rPr>
        <w:t xml:space="preserve"> </w:t>
      </w:r>
      <w:r w:rsidRPr="009A68B8">
        <w:t>Continuous</w:t>
      </w:r>
      <w:r w:rsidRPr="009A68B8">
        <w:rPr>
          <w:lang w:val="ru-RU"/>
        </w:rPr>
        <w:t xml:space="preserve"> </w:t>
      </w:r>
      <w:r w:rsidRPr="009A68B8">
        <w:t>Tense</w:t>
      </w:r>
      <w:r w:rsidRPr="009A68B8">
        <w:rPr>
          <w:lang w:val="ru-RU"/>
        </w:rPr>
        <w:t xml:space="preserve"> для выражения будущего действия.</w:t>
      </w:r>
    </w:p>
    <w:p w:rsidR="009A68B8" w:rsidRPr="009A68B8" w:rsidRDefault="009A68B8" w:rsidP="009A68B8">
      <w:pPr>
        <w:rPr>
          <w:lang w:val="ru-RU"/>
        </w:rPr>
      </w:pPr>
      <w:r w:rsidRPr="009A68B8">
        <w:rPr>
          <w:lang w:val="ru-RU"/>
        </w:rPr>
        <w:t xml:space="preserve">Конструкция </w:t>
      </w:r>
      <w:r w:rsidRPr="009A68B8">
        <w:t>used</w:t>
      </w:r>
      <w:r w:rsidRPr="009A68B8">
        <w:rPr>
          <w:lang w:val="ru-RU"/>
        </w:rPr>
        <w:t xml:space="preserve"> </w:t>
      </w:r>
      <w:r w:rsidRPr="009A68B8">
        <w:t>to</w:t>
      </w:r>
      <w:r w:rsidRPr="009A68B8">
        <w:rPr>
          <w:lang w:val="ru-RU"/>
        </w:rPr>
        <w:t xml:space="preserve"> + инфинитив глагола.</w:t>
      </w:r>
    </w:p>
    <w:p w:rsidR="009A68B8" w:rsidRPr="009A68B8" w:rsidRDefault="009A68B8" w:rsidP="009A68B8">
      <w:pPr>
        <w:rPr>
          <w:lang w:val="ru-RU"/>
        </w:rPr>
      </w:pPr>
      <w:r w:rsidRPr="009A68B8">
        <w:rPr>
          <w:lang w:val="ru-RU"/>
        </w:rPr>
        <w:t>Глаголы в наиболее употребительных формах страдательного залога (</w:t>
      </w:r>
      <w:r w:rsidRPr="009A68B8">
        <w:t>Present</w:t>
      </w:r>
      <w:r w:rsidRPr="009A68B8">
        <w:rPr>
          <w:lang w:val="ru-RU"/>
        </w:rPr>
        <w:t>/</w:t>
      </w:r>
      <w:r w:rsidRPr="009A68B8">
        <w:t>Past</w:t>
      </w:r>
      <w:r w:rsidRPr="009A68B8">
        <w:rPr>
          <w:lang w:val="ru-RU"/>
        </w:rPr>
        <w:t xml:space="preserve"> </w:t>
      </w:r>
      <w:r w:rsidRPr="009A68B8">
        <w:t>Simple</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Предлоги, употребляемые с глаголами в страдательном залоге.</w:t>
      </w:r>
    </w:p>
    <w:p w:rsidR="009A68B8" w:rsidRPr="009A68B8" w:rsidRDefault="009A68B8" w:rsidP="009A68B8">
      <w:pPr>
        <w:rPr>
          <w:lang w:val="ru-RU"/>
        </w:rPr>
      </w:pPr>
      <w:r w:rsidRPr="009A68B8">
        <w:rPr>
          <w:lang w:val="ru-RU"/>
        </w:rPr>
        <w:t xml:space="preserve">Модальный глагол </w:t>
      </w:r>
      <w:r w:rsidRPr="009A68B8">
        <w:t>might</w:t>
      </w:r>
      <w:r w:rsidRPr="009A68B8">
        <w:rPr>
          <w:lang w:val="ru-RU"/>
        </w:rPr>
        <w:t>.</w:t>
      </w:r>
    </w:p>
    <w:p w:rsidR="009A68B8" w:rsidRPr="009A68B8" w:rsidRDefault="009A68B8" w:rsidP="009A68B8">
      <w:pPr>
        <w:rPr>
          <w:lang w:val="ru-RU"/>
        </w:rPr>
      </w:pPr>
      <w:r w:rsidRPr="009A68B8">
        <w:rPr>
          <w:lang w:val="ru-RU"/>
        </w:rPr>
        <w:t>Наречия, совпадающие по форме с прилагательными (</w:t>
      </w:r>
      <w:r w:rsidRPr="009A68B8">
        <w:t>fast</w:t>
      </w:r>
      <w:r w:rsidRPr="009A68B8">
        <w:rPr>
          <w:lang w:val="ru-RU"/>
        </w:rPr>
        <w:t xml:space="preserve">, </w:t>
      </w:r>
      <w:r w:rsidRPr="009A68B8">
        <w:t>high</w:t>
      </w:r>
      <w:r w:rsidRPr="009A68B8">
        <w:rPr>
          <w:lang w:val="ru-RU"/>
        </w:rPr>
        <w:t xml:space="preserve">; </w:t>
      </w:r>
      <w:r w:rsidRPr="009A68B8">
        <w:t>early</w:t>
      </w:r>
      <w:r w:rsidRPr="009A68B8">
        <w:rPr>
          <w:lang w:val="ru-RU"/>
        </w:rPr>
        <w:t>).</w:t>
      </w:r>
    </w:p>
    <w:p w:rsidR="009A68B8" w:rsidRPr="009A68B8" w:rsidRDefault="009A68B8" w:rsidP="009A68B8">
      <w:r w:rsidRPr="009A68B8">
        <w:t>Местоимения other/another, both, all, one.</w:t>
      </w:r>
    </w:p>
    <w:p w:rsidR="009A68B8" w:rsidRPr="009A68B8" w:rsidRDefault="009A68B8" w:rsidP="009A68B8">
      <w:pPr>
        <w:rPr>
          <w:lang w:val="ru-RU"/>
        </w:rPr>
      </w:pPr>
      <w:r w:rsidRPr="009A68B8">
        <w:rPr>
          <w:lang w:val="ru-RU"/>
        </w:rPr>
        <w:t>Количественные числительные для обозначения больших чисел (до 1 000 000).</w:t>
      </w:r>
    </w:p>
    <w:p w:rsidR="009A68B8" w:rsidRPr="009A68B8" w:rsidRDefault="009A68B8" w:rsidP="009A68B8">
      <w:pPr>
        <w:rPr>
          <w:lang w:val="ru-RU"/>
        </w:rPr>
      </w:pPr>
      <w:r w:rsidRPr="009A68B8">
        <w:rPr>
          <w:lang w:val="ru-RU"/>
        </w:rPr>
        <w:t>136.5.3.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A68B8" w:rsidRPr="009A68B8" w:rsidRDefault="009A68B8" w:rsidP="009A68B8">
      <w:pPr>
        <w:rPr>
          <w:lang w:val="ru-RU"/>
        </w:rPr>
      </w:pPr>
      <w:r w:rsidRPr="009A68B8">
        <w:rPr>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A68B8" w:rsidRPr="009A68B8" w:rsidRDefault="009A68B8" w:rsidP="009A68B8">
      <w:pPr>
        <w:rPr>
          <w:lang w:val="ru-RU"/>
        </w:rPr>
      </w:pPr>
      <w:r w:rsidRPr="009A68B8">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w:t>
      </w:r>
    </w:p>
    <w:p w:rsidR="009A68B8" w:rsidRPr="009A68B8" w:rsidRDefault="009A68B8" w:rsidP="009A68B8">
      <w:pPr>
        <w:rPr>
          <w:lang w:val="ru-RU"/>
        </w:rPr>
      </w:pPr>
      <w:r w:rsidRPr="009A68B8">
        <w:rPr>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A68B8" w:rsidRPr="009A68B8" w:rsidRDefault="009A68B8" w:rsidP="009A68B8">
      <w:pPr>
        <w:rPr>
          <w:lang w:val="ru-RU"/>
        </w:rPr>
      </w:pPr>
      <w:r w:rsidRPr="009A68B8">
        <w:rPr>
          <w:lang w:val="ru-RU"/>
        </w:rPr>
        <w:t>кратко рассказывать о выдающихся людях родной страны и страны (стран) изучаемого языка (учёных, писателях, поэтах, спортсменах).</w:t>
      </w:r>
    </w:p>
    <w:p w:rsidR="009A68B8" w:rsidRPr="009A68B8" w:rsidRDefault="009A68B8" w:rsidP="009A68B8">
      <w:pPr>
        <w:rPr>
          <w:lang w:val="ru-RU"/>
        </w:rPr>
      </w:pPr>
      <w:r w:rsidRPr="009A68B8">
        <w:rPr>
          <w:lang w:val="ru-RU"/>
        </w:rPr>
        <w:t>136.5.4.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A68B8" w:rsidRPr="009A68B8" w:rsidRDefault="009A68B8" w:rsidP="009A68B8">
      <w:pPr>
        <w:rPr>
          <w:lang w:val="ru-RU"/>
        </w:rPr>
      </w:pPr>
      <w:r w:rsidRPr="009A68B8">
        <w:rPr>
          <w:lang w:val="ru-RU"/>
        </w:rPr>
        <w:t>Переспрашивать, просить повторить, уточняя значение незнакомых слов.</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136.6.</w:t>
      </w:r>
      <w:r w:rsidRPr="009A68B8">
        <w:t> </w:t>
      </w:r>
      <w:r w:rsidRPr="009A68B8">
        <w:rPr>
          <w:lang w:val="ru-RU"/>
        </w:rPr>
        <w:t>Содержание обучения в 8 классе.</w:t>
      </w:r>
    </w:p>
    <w:p w:rsidR="009A68B8" w:rsidRPr="009A68B8" w:rsidRDefault="009A68B8" w:rsidP="009A68B8">
      <w:pPr>
        <w:rPr>
          <w:lang w:val="ru-RU"/>
        </w:rPr>
      </w:pPr>
      <w:r w:rsidRPr="009A68B8">
        <w:rPr>
          <w:lang w:val="ru-RU"/>
        </w:rPr>
        <w:t>136.6.1.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w:t>
      </w:r>
    </w:p>
    <w:p w:rsidR="009A68B8" w:rsidRPr="009A68B8" w:rsidRDefault="009A68B8" w:rsidP="009A68B8">
      <w:pPr>
        <w:rPr>
          <w:lang w:val="ru-RU"/>
        </w:rPr>
      </w:pPr>
      <w:r w:rsidRPr="009A68B8">
        <w:rPr>
          <w:lang w:val="ru-RU"/>
        </w:rPr>
        <w:lastRenderedPageBreak/>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музей, спорт, музыка).</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 Посещение врача.</w:t>
      </w:r>
    </w:p>
    <w:p w:rsidR="009A68B8" w:rsidRPr="009A68B8" w:rsidRDefault="009A68B8" w:rsidP="009A68B8">
      <w:pPr>
        <w:rPr>
          <w:lang w:val="ru-RU"/>
        </w:rPr>
      </w:pPr>
      <w:r w:rsidRPr="009A68B8">
        <w:rPr>
          <w:lang w:val="ru-RU"/>
        </w:rPr>
        <w:t>Покупки: одежда, обувь и продукты питания. Карманные деньги.</w:t>
      </w:r>
    </w:p>
    <w:p w:rsidR="009A68B8" w:rsidRPr="009A68B8" w:rsidRDefault="009A68B8" w:rsidP="009A68B8">
      <w:pPr>
        <w:rPr>
          <w:lang w:val="ru-RU"/>
        </w:rPr>
      </w:pPr>
      <w:r w:rsidRPr="009A68B8">
        <w:rPr>
          <w:lang w:val="ru-RU"/>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9A68B8" w:rsidRPr="009A68B8" w:rsidRDefault="009A68B8" w:rsidP="009A68B8">
      <w:pPr>
        <w:rPr>
          <w:lang w:val="ru-RU"/>
        </w:rPr>
      </w:pPr>
      <w:r w:rsidRPr="009A68B8">
        <w:rPr>
          <w:lang w:val="ru-RU"/>
        </w:rPr>
        <w:t>Виды отдыха в различное время года. Путешествия по России и иностранным странам.</w:t>
      </w:r>
    </w:p>
    <w:p w:rsidR="009A68B8" w:rsidRPr="009A68B8" w:rsidRDefault="009A68B8" w:rsidP="009A68B8">
      <w:pPr>
        <w:rPr>
          <w:lang w:val="ru-RU"/>
        </w:rPr>
      </w:pPr>
      <w:r w:rsidRPr="009A68B8">
        <w:rPr>
          <w:lang w:val="ru-RU"/>
        </w:rPr>
        <w:t>Природа: флора и фауна. Проблемы экологии. Климат, погода. Стихийные бедствия.</w:t>
      </w:r>
    </w:p>
    <w:p w:rsidR="009A68B8" w:rsidRPr="009A68B8" w:rsidRDefault="009A68B8" w:rsidP="009A68B8">
      <w:pPr>
        <w:rPr>
          <w:lang w:val="ru-RU"/>
        </w:rPr>
      </w:pPr>
      <w:r w:rsidRPr="009A68B8">
        <w:rPr>
          <w:lang w:val="ru-RU"/>
        </w:rPr>
        <w:t>Условия проживания в городской (сельской) местности.Транспорт.</w:t>
      </w:r>
    </w:p>
    <w:p w:rsidR="009A68B8" w:rsidRPr="009A68B8" w:rsidRDefault="009A68B8" w:rsidP="009A68B8">
      <w:pPr>
        <w:rPr>
          <w:lang w:val="ru-RU"/>
        </w:rPr>
      </w:pPr>
      <w:r w:rsidRPr="009A68B8">
        <w:rPr>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учёные, писатели, поэты, художники, музыканты, спортсмены.</w:t>
      </w:r>
    </w:p>
    <w:p w:rsidR="009A68B8" w:rsidRPr="009A68B8" w:rsidRDefault="009A68B8" w:rsidP="009A68B8">
      <w:pPr>
        <w:rPr>
          <w:lang w:val="ru-RU"/>
        </w:rPr>
      </w:pPr>
      <w:r w:rsidRPr="009A68B8">
        <w:rPr>
          <w:lang w:val="ru-RU"/>
        </w:rPr>
        <w:t>136.6.1.1.</w:t>
      </w:r>
      <w:r w:rsidRPr="009A68B8">
        <w:t> </w:t>
      </w:r>
      <w:r w:rsidRPr="009A68B8">
        <w:rPr>
          <w:lang w:val="ru-RU"/>
        </w:rPr>
        <w:t>Говорение.</w:t>
      </w:r>
    </w:p>
    <w:p w:rsidR="009A68B8" w:rsidRPr="009A68B8" w:rsidRDefault="009A68B8" w:rsidP="009A68B8">
      <w:pPr>
        <w:rPr>
          <w:lang w:val="ru-RU"/>
        </w:rPr>
      </w:pPr>
      <w:r w:rsidRPr="009A68B8">
        <w:rPr>
          <w:lang w:val="ru-RU"/>
        </w:rPr>
        <w:t>136.6.1.1.1.</w:t>
      </w:r>
      <w:r w:rsidRPr="009A68B8">
        <w:t> </w:t>
      </w:r>
      <w:r w:rsidRPr="009A68B8">
        <w:rPr>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7 реплик со стороны каждого собеседника.</w:t>
      </w:r>
    </w:p>
    <w:p w:rsidR="009A68B8" w:rsidRPr="009A68B8" w:rsidRDefault="009A68B8" w:rsidP="009A68B8">
      <w:pPr>
        <w:rPr>
          <w:lang w:val="ru-RU"/>
        </w:rPr>
      </w:pPr>
      <w:r w:rsidRPr="009A68B8">
        <w:rPr>
          <w:lang w:val="ru-RU"/>
        </w:rPr>
        <w:t>136.6.1.1.2.</w:t>
      </w:r>
      <w:r w:rsidRPr="009A68B8">
        <w:t> </w:t>
      </w:r>
      <w:r w:rsidRPr="009A68B8">
        <w:rPr>
          <w:lang w:val="ru-RU"/>
        </w:rPr>
        <w:t>Развитие коммуникативных умений монологической речи:</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lastRenderedPageBreak/>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выражение и аргументирование своего мнения по отношениюк услышанному (прочитанному);</w:t>
      </w:r>
    </w:p>
    <w:p w:rsidR="009A68B8" w:rsidRPr="009A68B8" w:rsidRDefault="009A68B8" w:rsidP="009A68B8">
      <w:pPr>
        <w:rPr>
          <w:lang w:val="ru-RU"/>
        </w:rPr>
      </w:pPr>
      <w:r w:rsidRPr="009A68B8">
        <w:rPr>
          <w:lang w:val="ru-RU"/>
        </w:rPr>
        <w:t>изложение (пересказ) основного содержания, прочитанного (прослушанного) текста;</w:t>
      </w:r>
    </w:p>
    <w:p w:rsidR="009A68B8" w:rsidRPr="009A68B8" w:rsidRDefault="009A68B8" w:rsidP="009A68B8">
      <w:pPr>
        <w:rPr>
          <w:lang w:val="ru-RU"/>
        </w:rPr>
      </w:pPr>
      <w:r w:rsidRPr="009A68B8">
        <w:rPr>
          <w:lang w:val="ru-RU"/>
        </w:rPr>
        <w:t>составление рассказа по картинкам;</w:t>
      </w:r>
    </w:p>
    <w:p w:rsidR="009A68B8" w:rsidRPr="009A68B8" w:rsidRDefault="009A68B8" w:rsidP="009A68B8">
      <w:pPr>
        <w:rPr>
          <w:lang w:val="ru-RU"/>
        </w:rPr>
      </w:pPr>
      <w:r w:rsidRPr="009A68B8">
        <w:rPr>
          <w:lang w:val="ru-RU"/>
        </w:rPr>
        <w:t xml:space="preserve">изложение результатов выполненной проектной работы. </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планов и (или) иллюстраций, фотографий, таблиц.</w:t>
      </w:r>
    </w:p>
    <w:p w:rsidR="009A68B8" w:rsidRPr="009A68B8" w:rsidRDefault="009A68B8" w:rsidP="009A68B8">
      <w:pPr>
        <w:rPr>
          <w:lang w:val="ru-RU"/>
        </w:rPr>
      </w:pPr>
      <w:r w:rsidRPr="009A68B8">
        <w:rPr>
          <w:lang w:val="ru-RU"/>
        </w:rPr>
        <w:t>Объём монологического высказывания – 9–10 фраз.</w:t>
      </w:r>
    </w:p>
    <w:p w:rsidR="009A68B8" w:rsidRPr="009A68B8" w:rsidRDefault="009A68B8" w:rsidP="009A68B8">
      <w:pPr>
        <w:rPr>
          <w:lang w:val="ru-RU"/>
        </w:rPr>
      </w:pPr>
      <w:r w:rsidRPr="009A68B8">
        <w:rPr>
          <w:lang w:val="ru-RU"/>
        </w:rPr>
        <w:t>136.6.1.2.</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2 минут.</w:t>
      </w:r>
    </w:p>
    <w:p w:rsidR="009A68B8" w:rsidRPr="009A68B8" w:rsidRDefault="009A68B8" w:rsidP="009A68B8">
      <w:pPr>
        <w:rPr>
          <w:lang w:val="ru-RU"/>
        </w:rPr>
      </w:pPr>
      <w:r w:rsidRPr="009A68B8">
        <w:rPr>
          <w:lang w:val="ru-RU"/>
        </w:rPr>
        <w:t>136.6.1.3.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9A68B8" w:rsidRPr="009A68B8" w:rsidRDefault="009A68B8" w:rsidP="009A68B8">
      <w:pPr>
        <w:rPr>
          <w:lang w:val="ru-RU"/>
        </w:rPr>
      </w:pPr>
      <w:r w:rsidRPr="009A68B8">
        <w:rPr>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A68B8" w:rsidRPr="009A68B8" w:rsidRDefault="009A68B8" w:rsidP="009A68B8">
      <w:pPr>
        <w:rPr>
          <w:lang w:val="ru-RU"/>
        </w:rPr>
      </w:pPr>
      <w:r w:rsidRPr="009A68B8">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A68B8" w:rsidRPr="009A68B8" w:rsidRDefault="009A68B8" w:rsidP="009A68B8">
      <w:pPr>
        <w:rPr>
          <w:lang w:val="ru-RU"/>
        </w:rPr>
      </w:pPr>
      <w:r w:rsidRPr="009A68B8">
        <w:rPr>
          <w:lang w:val="ru-RU"/>
        </w:rPr>
        <w:t>Чтение несплошных текстов (таблиц, диаграмм, схем) и понимание представленной в них информации.</w:t>
      </w:r>
    </w:p>
    <w:p w:rsidR="009A68B8" w:rsidRPr="009A68B8" w:rsidRDefault="009A68B8" w:rsidP="009A68B8">
      <w:pPr>
        <w:rPr>
          <w:lang w:val="ru-RU"/>
        </w:rPr>
      </w:pPr>
      <w:r w:rsidRPr="009A68B8">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9A68B8" w:rsidRPr="009A68B8" w:rsidRDefault="009A68B8" w:rsidP="009A68B8">
      <w:pPr>
        <w:rPr>
          <w:lang w:val="ru-RU"/>
        </w:rPr>
      </w:pPr>
      <w:r w:rsidRPr="009A68B8">
        <w:rPr>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A68B8" w:rsidRPr="009A68B8" w:rsidRDefault="009A68B8" w:rsidP="009A68B8">
      <w:pPr>
        <w:rPr>
          <w:lang w:val="ru-RU"/>
        </w:rPr>
      </w:pPr>
      <w:r w:rsidRPr="009A68B8">
        <w:rPr>
          <w:lang w:val="ru-RU"/>
        </w:rPr>
        <w:t>Объём текста (текстов) для чтения – 350–500 слов.</w:t>
      </w:r>
    </w:p>
    <w:p w:rsidR="009A68B8" w:rsidRPr="009A68B8" w:rsidRDefault="009A68B8" w:rsidP="009A68B8">
      <w:pPr>
        <w:rPr>
          <w:lang w:val="ru-RU"/>
        </w:rPr>
      </w:pPr>
      <w:r w:rsidRPr="009A68B8">
        <w:rPr>
          <w:lang w:val="ru-RU"/>
        </w:rPr>
        <w:t>136.6.1.4.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составление плана (тезисов) устного или письменного сообщения;</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A68B8" w:rsidRPr="009A68B8" w:rsidRDefault="009A68B8" w:rsidP="009A68B8">
      <w:pPr>
        <w:rPr>
          <w:lang w:val="ru-RU"/>
        </w:rPr>
      </w:pPr>
      <w:r w:rsidRPr="009A68B8">
        <w:rPr>
          <w:lang w:val="ru-RU"/>
        </w:rPr>
        <w:t>136.6.2.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136.6.2.1.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68B8" w:rsidRPr="009A68B8" w:rsidRDefault="009A68B8" w:rsidP="009A68B8">
      <w:pPr>
        <w:rPr>
          <w:lang w:val="ru-RU"/>
        </w:rPr>
      </w:pPr>
      <w:r w:rsidRPr="009A68B8">
        <w:rPr>
          <w:lang w:val="ru-RU"/>
        </w:rPr>
        <w:lastRenderedPageBreak/>
        <w:t>Тексты для чтения вслух: сообщение информационного характера, отрывокиз статьи научно-популярного характера, рассказ, диалог (беседа).</w:t>
      </w:r>
    </w:p>
    <w:p w:rsidR="009A68B8" w:rsidRPr="009A68B8" w:rsidRDefault="009A68B8" w:rsidP="009A68B8">
      <w:pPr>
        <w:rPr>
          <w:lang w:val="ru-RU"/>
        </w:rPr>
      </w:pPr>
      <w:r w:rsidRPr="009A68B8">
        <w:rPr>
          <w:lang w:val="ru-RU"/>
        </w:rPr>
        <w:t>Объём текста для чтения вслух – до 110 слов.</w:t>
      </w:r>
    </w:p>
    <w:p w:rsidR="009A68B8" w:rsidRPr="009A68B8" w:rsidRDefault="009A68B8" w:rsidP="009A68B8">
      <w:pPr>
        <w:rPr>
          <w:lang w:val="ru-RU"/>
        </w:rPr>
      </w:pPr>
      <w:r w:rsidRPr="009A68B8">
        <w:rPr>
          <w:lang w:val="ru-RU"/>
        </w:rPr>
        <w:t>136.6.2.2.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9A68B8">
        <w:t>firstly</w:t>
      </w:r>
      <w:r w:rsidRPr="009A68B8">
        <w:rPr>
          <w:lang w:val="ru-RU"/>
        </w:rPr>
        <w:t>/</w:t>
      </w:r>
      <w:r w:rsidRPr="009A68B8">
        <w:t>firstofall</w:t>
      </w:r>
      <w:r w:rsidRPr="009A68B8">
        <w:rPr>
          <w:lang w:val="ru-RU"/>
        </w:rPr>
        <w:t xml:space="preserve">, </w:t>
      </w:r>
      <w:r w:rsidRPr="009A68B8">
        <w:t>secondly</w:t>
      </w:r>
      <w:r w:rsidRPr="009A68B8">
        <w:rPr>
          <w:lang w:val="ru-RU"/>
        </w:rPr>
        <w:t xml:space="preserve">, </w:t>
      </w:r>
      <w:r w:rsidRPr="009A68B8">
        <w:t>finally</w:t>
      </w:r>
      <w:r w:rsidRPr="009A68B8">
        <w:rPr>
          <w:lang w:val="ru-RU"/>
        </w:rPr>
        <w:t xml:space="preserve">; </w:t>
      </w:r>
      <w:r w:rsidRPr="009A68B8">
        <w:t>ontheonehand</w:t>
      </w:r>
      <w:r w:rsidRPr="009A68B8">
        <w:rPr>
          <w:lang w:val="ru-RU"/>
        </w:rPr>
        <w:t>,</w:t>
      </w:r>
      <w:r w:rsidRPr="009A68B8">
        <w:t>ontheotherhand</w:t>
      </w:r>
      <w:r w:rsidRPr="009A68B8">
        <w:rPr>
          <w:lang w:val="ru-RU"/>
        </w:rPr>
        <w:t>), апострофа.</w:t>
      </w:r>
    </w:p>
    <w:p w:rsidR="009A68B8" w:rsidRPr="009A68B8" w:rsidRDefault="009A68B8" w:rsidP="009A68B8">
      <w:pPr>
        <w:rPr>
          <w:lang w:val="ru-RU"/>
        </w:rPr>
      </w:pPr>
      <w:r w:rsidRPr="009A68B8">
        <w:rPr>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A68B8" w:rsidRPr="009A68B8" w:rsidRDefault="009A68B8" w:rsidP="009A68B8">
      <w:pPr>
        <w:rPr>
          <w:lang w:val="ru-RU"/>
        </w:rPr>
      </w:pPr>
      <w:r w:rsidRPr="009A68B8">
        <w:rPr>
          <w:lang w:val="ru-RU"/>
        </w:rPr>
        <w:t>136.6.2.3.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образование имен существительных при помощи суффиксов: -</w:t>
      </w:r>
      <w:r w:rsidRPr="009A68B8">
        <w:t>ance</w:t>
      </w:r>
      <w:r w:rsidRPr="009A68B8">
        <w:rPr>
          <w:lang w:val="ru-RU"/>
        </w:rPr>
        <w:t>/-</w:t>
      </w:r>
      <w:r w:rsidRPr="009A68B8">
        <w:t>ence</w:t>
      </w:r>
      <w:r w:rsidRPr="009A68B8">
        <w:rPr>
          <w:lang w:val="ru-RU"/>
        </w:rPr>
        <w:t xml:space="preserve"> (</w:t>
      </w:r>
      <w:r w:rsidRPr="009A68B8">
        <w:t>performance</w:t>
      </w:r>
      <w:r w:rsidRPr="009A68B8">
        <w:rPr>
          <w:lang w:val="ru-RU"/>
        </w:rPr>
        <w:t>/</w:t>
      </w:r>
      <w:r w:rsidRPr="009A68B8">
        <w:t>residence</w:t>
      </w:r>
      <w:r w:rsidRPr="009A68B8">
        <w:rPr>
          <w:lang w:val="ru-RU"/>
        </w:rPr>
        <w:t>), -</w:t>
      </w:r>
      <w:r w:rsidRPr="009A68B8">
        <w:t>ity</w:t>
      </w:r>
      <w:r w:rsidRPr="009A68B8">
        <w:rPr>
          <w:lang w:val="ru-RU"/>
        </w:rPr>
        <w:t xml:space="preserve"> (</w:t>
      </w:r>
      <w:r w:rsidRPr="009A68B8">
        <w:t>activity</w:t>
      </w:r>
      <w:r w:rsidRPr="009A68B8">
        <w:rPr>
          <w:lang w:val="ru-RU"/>
        </w:rPr>
        <w:t>); -</w:t>
      </w:r>
      <w:r w:rsidRPr="009A68B8">
        <w:t>ship</w:t>
      </w:r>
      <w:r w:rsidRPr="009A68B8">
        <w:rPr>
          <w:lang w:val="ru-RU"/>
        </w:rPr>
        <w:t xml:space="preserve"> (</w:t>
      </w:r>
      <w:r w:rsidRPr="009A68B8">
        <w:t>friendship</w:t>
      </w:r>
      <w:r w:rsidRPr="009A68B8">
        <w:rPr>
          <w:lang w:val="ru-RU"/>
        </w:rPr>
        <w:t>);</w:t>
      </w:r>
    </w:p>
    <w:p w:rsidR="009A68B8" w:rsidRPr="009A68B8" w:rsidRDefault="009A68B8" w:rsidP="009A68B8">
      <w:pPr>
        <w:rPr>
          <w:lang w:val="ru-RU"/>
        </w:rPr>
      </w:pPr>
      <w:r w:rsidRPr="009A68B8">
        <w:rPr>
          <w:lang w:val="ru-RU"/>
        </w:rPr>
        <w:t xml:space="preserve">образование имен прилагательных при помощи префикса </w:t>
      </w:r>
      <w:r w:rsidRPr="009A68B8">
        <w:t>inter</w:t>
      </w:r>
      <w:r w:rsidRPr="009A68B8">
        <w:rPr>
          <w:lang w:val="ru-RU"/>
        </w:rPr>
        <w:t>- (</w:t>
      </w:r>
      <w:r w:rsidRPr="009A68B8">
        <w:t>international</w:t>
      </w:r>
      <w:r w:rsidRPr="009A68B8">
        <w:rPr>
          <w:lang w:val="ru-RU"/>
        </w:rPr>
        <w:t>);</w:t>
      </w:r>
    </w:p>
    <w:p w:rsidR="009A68B8" w:rsidRPr="009A68B8" w:rsidRDefault="009A68B8" w:rsidP="009A68B8">
      <w:pPr>
        <w:rPr>
          <w:lang w:val="ru-RU"/>
        </w:rPr>
      </w:pPr>
      <w:r w:rsidRPr="009A68B8">
        <w:rPr>
          <w:lang w:val="ru-RU"/>
        </w:rPr>
        <w:t>образование имен прилагательных при помощи -</w:t>
      </w:r>
      <w:r w:rsidRPr="009A68B8">
        <w:t>ed</w:t>
      </w:r>
      <w:r w:rsidRPr="009A68B8">
        <w:rPr>
          <w:lang w:val="ru-RU"/>
        </w:rPr>
        <w:t xml:space="preserve"> и -</w:t>
      </w:r>
      <w:r w:rsidRPr="009A68B8">
        <w:t>ing</w:t>
      </w:r>
      <w:r w:rsidRPr="009A68B8">
        <w:rPr>
          <w:lang w:val="ru-RU"/>
        </w:rPr>
        <w:t>(</w:t>
      </w:r>
      <w:r w:rsidRPr="009A68B8">
        <w:t>interested</w:t>
      </w:r>
      <w:r w:rsidRPr="009A68B8">
        <w:rPr>
          <w:lang w:val="ru-RU"/>
        </w:rPr>
        <w:t>/</w:t>
      </w:r>
      <w:r w:rsidRPr="009A68B8">
        <w:t>interesting</w:t>
      </w:r>
      <w:r w:rsidRPr="009A68B8">
        <w:rPr>
          <w:lang w:val="ru-RU"/>
        </w:rPr>
        <w:t>);</w:t>
      </w:r>
    </w:p>
    <w:p w:rsidR="009A68B8" w:rsidRPr="009A68B8" w:rsidRDefault="009A68B8" w:rsidP="009A68B8">
      <w:pPr>
        <w:rPr>
          <w:lang w:val="ru-RU"/>
        </w:rPr>
      </w:pPr>
      <w:r w:rsidRPr="009A68B8">
        <w:rPr>
          <w:lang w:val="ru-RU"/>
        </w:rPr>
        <w:t>конверсия:</w:t>
      </w:r>
    </w:p>
    <w:p w:rsidR="009A68B8" w:rsidRPr="009A68B8" w:rsidRDefault="009A68B8" w:rsidP="009A68B8">
      <w:pPr>
        <w:rPr>
          <w:lang w:val="ru-RU"/>
        </w:rPr>
      </w:pPr>
      <w:r w:rsidRPr="009A68B8">
        <w:rPr>
          <w:lang w:val="ru-RU"/>
        </w:rPr>
        <w:t>образование имени существительного от неопределённой формы глагола(</w:t>
      </w:r>
      <w:r w:rsidRPr="009A68B8">
        <w:t>to</w:t>
      </w:r>
      <w:r w:rsidRPr="009A68B8">
        <w:rPr>
          <w:lang w:val="ru-RU"/>
        </w:rPr>
        <w:t xml:space="preserve"> </w:t>
      </w:r>
      <w:r w:rsidRPr="009A68B8">
        <w:t>walk</w:t>
      </w:r>
      <w:r w:rsidRPr="009A68B8">
        <w:rPr>
          <w:lang w:val="ru-RU"/>
        </w:rPr>
        <w:t xml:space="preserve"> – </w:t>
      </w:r>
      <w:r w:rsidRPr="009A68B8">
        <w:t>a</w:t>
      </w:r>
      <w:r w:rsidRPr="009A68B8">
        <w:rPr>
          <w:lang w:val="ru-RU"/>
        </w:rPr>
        <w:t xml:space="preserve"> </w:t>
      </w:r>
      <w:r w:rsidRPr="009A68B8">
        <w:t>walk</w:t>
      </w:r>
      <w:r w:rsidRPr="009A68B8">
        <w:rPr>
          <w:lang w:val="ru-RU"/>
        </w:rPr>
        <w:t>);</w:t>
      </w:r>
    </w:p>
    <w:p w:rsidR="009A68B8" w:rsidRPr="009A68B8" w:rsidRDefault="009A68B8" w:rsidP="009A68B8">
      <w:pPr>
        <w:rPr>
          <w:lang w:val="ru-RU"/>
        </w:rPr>
      </w:pPr>
      <w:r w:rsidRPr="009A68B8">
        <w:rPr>
          <w:lang w:val="ru-RU"/>
        </w:rPr>
        <w:t>образование глагола от имени существительного (</w:t>
      </w:r>
      <w:r w:rsidRPr="009A68B8">
        <w:t>a</w:t>
      </w:r>
      <w:r w:rsidRPr="009A68B8">
        <w:rPr>
          <w:lang w:val="ru-RU"/>
        </w:rPr>
        <w:t xml:space="preserve"> </w:t>
      </w:r>
      <w:r w:rsidRPr="009A68B8">
        <w:t>present</w:t>
      </w:r>
      <w:r w:rsidRPr="009A68B8">
        <w:rPr>
          <w:lang w:val="ru-RU"/>
        </w:rPr>
        <w:t xml:space="preserve"> – </w:t>
      </w:r>
      <w:r w:rsidRPr="009A68B8">
        <w:t>to</w:t>
      </w:r>
      <w:r w:rsidRPr="009A68B8">
        <w:rPr>
          <w:lang w:val="ru-RU"/>
        </w:rPr>
        <w:t xml:space="preserve"> </w:t>
      </w:r>
      <w:r w:rsidRPr="009A68B8">
        <w:t>present</w:t>
      </w:r>
      <w:r w:rsidRPr="009A68B8">
        <w:rPr>
          <w:lang w:val="ru-RU"/>
        </w:rPr>
        <w:t>);</w:t>
      </w:r>
    </w:p>
    <w:p w:rsidR="009A68B8" w:rsidRPr="009A68B8" w:rsidRDefault="009A68B8" w:rsidP="009A68B8">
      <w:pPr>
        <w:rPr>
          <w:lang w:val="ru-RU"/>
        </w:rPr>
      </w:pPr>
      <w:r w:rsidRPr="009A68B8">
        <w:rPr>
          <w:lang w:val="ru-RU"/>
        </w:rPr>
        <w:t>образование имени существительного от прилагательного (</w:t>
      </w:r>
      <w:r w:rsidRPr="009A68B8">
        <w:t>rich</w:t>
      </w:r>
      <w:r w:rsidRPr="009A68B8">
        <w:rPr>
          <w:lang w:val="ru-RU"/>
        </w:rPr>
        <w:t xml:space="preserve"> – </w:t>
      </w:r>
      <w:r w:rsidRPr="009A68B8">
        <w:t>the</w:t>
      </w:r>
      <w:r w:rsidRPr="009A68B8">
        <w:rPr>
          <w:lang w:val="ru-RU"/>
        </w:rPr>
        <w:t xml:space="preserve"> </w:t>
      </w:r>
      <w:r w:rsidRPr="009A68B8">
        <w:t>rich</w:t>
      </w:r>
      <w:r w:rsidRPr="009A68B8">
        <w:rPr>
          <w:lang w:val="ru-RU"/>
        </w:rPr>
        <w:t>);</w:t>
      </w:r>
    </w:p>
    <w:p w:rsidR="009A68B8" w:rsidRPr="009A68B8" w:rsidRDefault="009A68B8" w:rsidP="009A68B8">
      <w:pPr>
        <w:rPr>
          <w:lang w:val="ru-RU"/>
        </w:rPr>
      </w:pPr>
      <w:r w:rsidRPr="009A68B8">
        <w:rPr>
          <w:lang w:val="ru-RU"/>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9A68B8" w:rsidRPr="009A68B8" w:rsidRDefault="009A68B8" w:rsidP="009A68B8">
      <w:pPr>
        <w:rPr>
          <w:lang w:val="ru-RU"/>
        </w:rPr>
      </w:pPr>
      <w:r w:rsidRPr="009A68B8">
        <w:rPr>
          <w:lang w:val="ru-RU"/>
        </w:rPr>
        <w:t>Различные средства связи в тексте для обеспечения его целостности(</w:t>
      </w:r>
      <w:r w:rsidRPr="009A68B8">
        <w:t>firstly</w:t>
      </w:r>
      <w:r w:rsidRPr="009A68B8">
        <w:rPr>
          <w:lang w:val="ru-RU"/>
        </w:rPr>
        <w:t xml:space="preserve">, </w:t>
      </w:r>
      <w:r w:rsidRPr="009A68B8">
        <w:t>however</w:t>
      </w:r>
      <w:r w:rsidRPr="009A68B8">
        <w:rPr>
          <w:lang w:val="ru-RU"/>
        </w:rPr>
        <w:t xml:space="preserve">, </w:t>
      </w:r>
      <w:r w:rsidRPr="009A68B8">
        <w:t>finally</w:t>
      </w:r>
      <w:r w:rsidRPr="009A68B8">
        <w:rPr>
          <w:lang w:val="ru-RU"/>
        </w:rPr>
        <w:t xml:space="preserve">, </w:t>
      </w:r>
      <w:r w:rsidRPr="009A68B8">
        <w:t>at</w:t>
      </w:r>
      <w:r w:rsidRPr="009A68B8">
        <w:rPr>
          <w:lang w:val="ru-RU"/>
        </w:rPr>
        <w:t xml:space="preserve"> </w:t>
      </w:r>
      <w:r w:rsidRPr="009A68B8">
        <w:t>last</w:t>
      </w:r>
      <w:r w:rsidRPr="009A68B8">
        <w:rPr>
          <w:lang w:val="ru-RU"/>
        </w:rPr>
        <w:t xml:space="preserve">, </w:t>
      </w:r>
      <w:r w:rsidRPr="009A68B8">
        <w:t>etc</w:t>
      </w:r>
      <w:r w:rsidRPr="009A68B8">
        <w:rPr>
          <w:lang w:val="ru-RU"/>
        </w:rPr>
        <w:t>.).</w:t>
      </w:r>
    </w:p>
    <w:p w:rsidR="009A68B8" w:rsidRPr="009A68B8" w:rsidRDefault="009A68B8" w:rsidP="009A68B8">
      <w:pPr>
        <w:rPr>
          <w:lang w:val="ru-RU"/>
        </w:rPr>
      </w:pPr>
      <w:r w:rsidRPr="009A68B8">
        <w:rPr>
          <w:lang w:val="ru-RU"/>
        </w:rPr>
        <w:t>136.6.2.4.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 xml:space="preserve">Распознавание и употребление в устной и письменной речи изученных морфологических форм и </w:t>
      </w:r>
      <w:r w:rsidRPr="009A68B8">
        <w:rPr>
          <w:lang w:val="ru-RU"/>
        </w:rPr>
        <w:lastRenderedPageBreak/>
        <w:t>синтаксических конструкций английского языка.</w:t>
      </w:r>
    </w:p>
    <w:p w:rsidR="009A68B8" w:rsidRPr="009A68B8" w:rsidRDefault="009A68B8" w:rsidP="009A68B8">
      <w:r w:rsidRPr="009A68B8">
        <w:t>Предложениясосложнымдополнением (Complex Object)(I saw her cross/crossing the road.).</w:t>
      </w:r>
    </w:p>
    <w:p w:rsidR="009A68B8" w:rsidRPr="009A68B8" w:rsidRDefault="009A68B8" w:rsidP="009A68B8">
      <w:pPr>
        <w:rPr>
          <w:lang w:val="ru-RU"/>
        </w:rPr>
      </w:pPr>
      <w:r w:rsidRPr="009A68B8">
        <w:rPr>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9A68B8" w:rsidRPr="009A68B8" w:rsidRDefault="009A68B8" w:rsidP="009A68B8">
      <w:pPr>
        <w:rPr>
          <w:lang w:val="ru-RU"/>
        </w:rPr>
      </w:pPr>
      <w:r w:rsidRPr="009A68B8">
        <w:rPr>
          <w:lang w:val="ru-RU"/>
        </w:rPr>
        <w:t xml:space="preserve">Все типы вопросительных предложений в </w:t>
      </w:r>
      <w:r w:rsidRPr="009A68B8">
        <w:t>Past</w:t>
      </w:r>
      <w:r w:rsidRPr="009A68B8">
        <w:rPr>
          <w:lang w:val="ru-RU"/>
        </w:rPr>
        <w:t xml:space="preserve"> </w:t>
      </w:r>
      <w:r w:rsidRPr="009A68B8">
        <w:t>Perfect</w:t>
      </w:r>
      <w:r w:rsidRPr="009A68B8">
        <w:rPr>
          <w:lang w:val="ru-RU"/>
        </w:rPr>
        <w:t xml:space="preserve"> </w:t>
      </w:r>
      <w:r w:rsidRPr="009A68B8">
        <w:t>Tense</w:t>
      </w:r>
      <w:r w:rsidRPr="009A68B8">
        <w:rPr>
          <w:lang w:val="ru-RU"/>
        </w:rPr>
        <w:t>. Согласование времен в рамках сложного предложения.</w:t>
      </w:r>
    </w:p>
    <w:p w:rsidR="009A68B8" w:rsidRPr="009A68B8" w:rsidRDefault="009A68B8" w:rsidP="009A68B8">
      <w:pPr>
        <w:rPr>
          <w:lang w:val="ru-RU"/>
        </w:rPr>
      </w:pPr>
      <w:r w:rsidRPr="009A68B8">
        <w:rPr>
          <w:lang w:val="ru-RU"/>
        </w:rPr>
        <w:t>Согласование подлежащего, выраженного собирательным существительным (</w:t>
      </w:r>
      <w:r w:rsidRPr="009A68B8">
        <w:t>family</w:t>
      </w:r>
      <w:r w:rsidRPr="009A68B8">
        <w:rPr>
          <w:lang w:val="ru-RU"/>
        </w:rPr>
        <w:t xml:space="preserve">, </w:t>
      </w:r>
      <w:r w:rsidRPr="009A68B8">
        <w:t>police</w:t>
      </w:r>
      <w:r w:rsidRPr="009A68B8">
        <w:rPr>
          <w:lang w:val="ru-RU"/>
        </w:rPr>
        <w:t>) со сказуемым.</w:t>
      </w:r>
    </w:p>
    <w:p w:rsidR="009A68B8" w:rsidRPr="009A68B8" w:rsidRDefault="009A68B8" w:rsidP="009A68B8">
      <w:r w:rsidRPr="009A68B8">
        <w:t>Конструкциисглаголамина -ing: to love/hate doing something.</w:t>
      </w:r>
    </w:p>
    <w:p w:rsidR="009A68B8" w:rsidRPr="009A68B8" w:rsidRDefault="009A68B8" w:rsidP="009A68B8">
      <w:r w:rsidRPr="009A68B8">
        <w:t>Конструкции, содержащиеглаголы-связки to be/to look/to feel/to seem.</w:t>
      </w:r>
    </w:p>
    <w:p w:rsidR="009A68B8" w:rsidRPr="009A68B8" w:rsidRDefault="009A68B8" w:rsidP="009A68B8">
      <w:r w:rsidRPr="009A68B8">
        <w:t>Конструкции be/get used to + инфинитивглагола, be/get used to + инфинитивглагол, be/get used to doing something, be/get used to something.</w:t>
      </w:r>
    </w:p>
    <w:p w:rsidR="009A68B8" w:rsidRPr="009A68B8" w:rsidRDefault="009A68B8" w:rsidP="009A68B8">
      <w:r w:rsidRPr="009A68B8">
        <w:t>Конструкция both … and ….</w:t>
      </w:r>
    </w:p>
    <w:p w:rsidR="009A68B8" w:rsidRPr="009A68B8" w:rsidRDefault="009A68B8" w:rsidP="009A68B8">
      <w:r w:rsidRPr="009A68B8">
        <w:t>Конструкции c глаголами to stop, to remember, to forget (разницавзначенииto stop doing smth и to stop to do smth).</w:t>
      </w:r>
    </w:p>
    <w:p w:rsidR="009A68B8" w:rsidRPr="009A68B8" w:rsidRDefault="009A68B8" w:rsidP="009A68B8">
      <w:r w:rsidRPr="009A68B8">
        <w:t>Глаголыввидо-временныхформахдействительногозалогавизъявительномнаклонении (Past Perfect Tense, Present Perfect Continuous Tense, Future-in-the-Past).</w:t>
      </w:r>
    </w:p>
    <w:p w:rsidR="009A68B8" w:rsidRPr="009A68B8" w:rsidRDefault="009A68B8" w:rsidP="009A68B8">
      <w:pPr>
        <w:rPr>
          <w:lang w:val="ru-RU"/>
        </w:rPr>
      </w:pPr>
      <w:r w:rsidRPr="009A68B8">
        <w:rPr>
          <w:lang w:val="ru-RU"/>
        </w:rPr>
        <w:t>Модальные глаголы в косвенной речи в настоящем и прошедшем времени.</w:t>
      </w:r>
    </w:p>
    <w:p w:rsidR="009A68B8" w:rsidRPr="009A68B8" w:rsidRDefault="009A68B8" w:rsidP="009A68B8">
      <w:pPr>
        <w:rPr>
          <w:lang w:val="ru-RU"/>
        </w:rPr>
      </w:pPr>
      <w:r w:rsidRPr="009A68B8">
        <w:rPr>
          <w:lang w:val="ru-RU"/>
        </w:rPr>
        <w:t>Неличные формы глагола (инфинитив, герундий, причастия настоящегои прошедшего времени).</w:t>
      </w:r>
    </w:p>
    <w:p w:rsidR="009A68B8" w:rsidRPr="009A68B8" w:rsidRDefault="009A68B8" w:rsidP="009A68B8">
      <w:pPr>
        <w:rPr>
          <w:lang w:val="ru-RU"/>
        </w:rPr>
      </w:pPr>
      <w:r w:rsidRPr="009A68B8">
        <w:rPr>
          <w:lang w:val="ru-RU"/>
        </w:rPr>
        <w:t xml:space="preserve">Наречия </w:t>
      </w:r>
      <w:r w:rsidRPr="009A68B8">
        <w:t>too</w:t>
      </w:r>
      <w:r w:rsidRPr="009A68B8">
        <w:rPr>
          <w:lang w:val="ru-RU"/>
        </w:rPr>
        <w:t xml:space="preserve"> – </w:t>
      </w:r>
      <w:r w:rsidRPr="009A68B8">
        <w:t>enough</w:t>
      </w:r>
      <w:r w:rsidRPr="009A68B8">
        <w:rPr>
          <w:lang w:val="ru-RU"/>
        </w:rPr>
        <w:t>.</w:t>
      </w:r>
    </w:p>
    <w:p w:rsidR="009A68B8" w:rsidRPr="009A68B8" w:rsidRDefault="009A68B8" w:rsidP="009A68B8">
      <w:pPr>
        <w:rPr>
          <w:lang w:val="ru-RU"/>
        </w:rPr>
      </w:pPr>
      <w:r w:rsidRPr="009A68B8">
        <w:rPr>
          <w:lang w:val="ru-RU"/>
        </w:rPr>
        <w:t xml:space="preserve">Отрицательные местоимения </w:t>
      </w:r>
      <w:r w:rsidRPr="009A68B8">
        <w:t>no</w:t>
      </w:r>
      <w:r w:rsidRPr="009A68B8">
        <w:rPr>
          <w:lang w:val="ru-RU"/>
        </w:rPr>
        <w:t xml:space="preserve"> (и его производные </w:t>
      </w:r>
      <w:r w:rsidRPr="009A68B8">
        <w:t>nobody</w:t>
      </w:r>
      <w:r w:rsidRPr="009A68B8">
        <w:rPr>
          <w:lang w:val="ru-RU"/>
        </w:rPr>
        <w:t xml:space="preserve">, </w:t>
      </w:r>
      <w:r w:rsidRPr="009A68B8">
        <w:t>nothing</w:t>
      </w:r>
      <w:r w:rsidRPr="009A68B8">
        <w:rPr>
          <w:lang w:val="ru-RU"/>
        </w:rPr>
        <w:t xml:space="preserve"> и другие), </w:t>
      </w:r>
      <w:r w:rsidRPr="009A68B8">
        <w:t>none</w:t>
      </w:r>
      <w:r w:rsidRPr="009A68B8">
        <w:rPr>
          <w:lang w:val="ru-RU"/>
        </w:rPr>
        <w:t>.</w:t>
      </w:r>
    </w:p>
    <w:p w:rsidR="009A68B8" w:rsidRPr="009A68B8" w:rsidRDefault="009A68B8" w:rsidP="009A68B8">
      <w:pPr>
        <w:rPr>
          <w:lang w:val="ru-RU"/>
        </w:rPr>
      </w:pPr>
      <w:r w:rsidRPr="009A68B8">
        <w:rPr>
          <w:lang w:val="ru-RU"/>
        </w:rPr>
        <w:t>136.6.3.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9A68B8" w:rsidRPr="009A68B8" w:rsidRDefault="009A68B8" w:rsidP="009A68B8">
      <w:pPr>
        <w:rPr>
          <w:lang w:val="ru-RU"/>
        </w:rPr>
      </w:pPr>
      <w:r w:rsidRPr="009A68B8">
        <w:rPr>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9A68B8" w:rsidRPr="009A68B8" w:rsidRDefault="009A68B8" w:rsidP="009A68B8">
      <w:pPr>
        <w:rPr>
          <w:lang w:val="ru-RU"/>
        </w:rPr>
      </w:pPr>
      <w:r w:rsidRPr="009A68B8">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9A68B8" w:rsidRPr="009A68B8" w:rsidRDefault="009A68B8" w:rsidP="009A68B8">
      <w:pPr>
        <w:rPr>
          <w:lang w:val="ru-RU"/>
        </w:rPr>
      </w:pPr>
      <w:r w:rsidRPr="009A68B8">
        <w:rPr>
          <w:lang w:val="ru-RU"/>
        </w:rPr>
        <w:t>Осуществление межличностного и межкультурного общенияс использованием знаний о национально-</w:t>
      </w:r>
      <w:r w:rsidRPr="009A68B8">
        <w:rPr>
          <w:lang w:val="ru-RU"/>
        </w:rPr>
        <w:lastRenderedPageBreak/>
        <w:t>культурных особенностях своей страныи страны (стран) изучаемого языка.</w:t>
      </w:r>
    </w:p>
    <w:p w:rsidR="009A68B8" w:rsidRPr="009A68B8" w:rsidRDefault="009A68B8" w:rsidP="009A68B8">
      <w:pPr>
        <w:rPr>
          <w:lang w:val="ru-RU"/>
        </w:rPr>
      </w:pPr>
      <w:r w:rsidRPr="009A68B8">
        <w:rPr>
          <w:lang w:val="ru-RU"/>
        </w:rPr>
        <w:t>Соблюдение нормы вежливости в межкультурном общении.</w:t>
      </w:r>
    </w:p>
    <w:p w:rsidR="009A68B8" w:rsidRPr="009A68B8" w:rsidRDefault="009A68B8" w:rsidP="009A68B8">
      <w:pPr>
        <w:rPr>
          <w:lang w:val="ru-RU"/>
        </w:rPr>
      </w:pPr>
      <w:r w:rsidRPr="009A68B8">
        <w:rPr>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кратко представлять Россию и страну (страны) изучаемого языка (культурные явления, события, достопримечательности);</w:t>
      </w:r>
    </w:p>
    <w:p w:rsidR="009A68B8" w:rsidRPr="009A68B8" w:rsidRDefault="009A68B8" w:rsidP="009A68B8">
      <w:pPr>
        <w:rPr>
          <w:lang w:val="ru-RU"/>
        </w:rPr>
      </w:pPr>
      <w:r w:rsidRPr="009A68B8">
        <w:rPr>
          <w:lang w:val="ru-RU"/>
        </w:rPr>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других людях);</w:t>
      </w:r>
    </w:p>
    <w:p w:rsidR="009A68B8" w:rsidRPr="009A68B8" w:rsidRDefault="009A68B8" w:rsidP="009A68B8">
      <w:pPr>
        <w:rPr>
          <w:lang w:val="ru-RU"/>
        </w:rPr>
      </w:pPr>
      <w:r w:rsidRPr="009A68B8">
        <w:rPr>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A68B8" w:rsidRPr="009A68B8" w:rsidRDefault="009A68B8" w:rsidP="009A68B8">
      <w:pPr>
        <w:rPr>
          <w:lang w:val="ru-RU"/>
        </w:rPr>
      </w:pPr>
      <w:r w:rsidRPr="009A68B8">
        <w:rPr>
          <w:lang w:val="ru-RU"/>
        </w:rPr>
        <w:t>136.6.4.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9A68B8" w:rsidRPr="009A68B8" w:rsidRDefault="009A68B8" w:rsidP="009A68B8">
      <w:pPr>
        <w:rPr>
          <w:lang w:val="ru-RU"/>
        </w:rPr>
      </w:pPr>
      <w:r w:rsidRPr="009A68B8">
        <w:rPr>
          <w:lang w:val="ru-RU"/>
        </w:rPr>
        <w:t>Переспрашивать, просить повторить, уточняя значение незнакомых слов.</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136.7.</w:t>
      </w:r>
      <w:r w:rsidRPr="009A68B8">
        <w:t> </w:t>
      </w:r>
      <w:r w:rsidRPr="009A68B8">
        <w:rPr>
          <w:lang w:val="ru-RU"/>
        </w:rPr>
        <w:t>Содержание обучения в 9 классе.</w:t>
      </w:r>
    </w:p>
    <w:p w:rsidR="009A68B8" w:rsidRPr="009A68B8" w:rsidRDefault="009A68B8" w:rsidP="009A68B8">
      <w:pPr>
        <w:rPr>
          <w:lang w:val="ru-RU"/>
        </w:rPr>
      </w:pPr>
      <w:r w:rsidRPr="009A68B8">
        <w:rPr>
          <w:lang w:val="ru-RU"/>
        </w:rPr>
        <w:t>136.7.1.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 Конфликты и их разрешение.</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 Посещение врача.</w:t>
      </w:r>
    </w:p>
    <w:p w:rsidR="009A68B8" w:rsidRPr="009A68B8" w:rsidRDefault="009A68B8" w:rsidP="009A68B8">
      <w:pPr>
        <w:rPr>
          <w:lang w:val="ru-RU"/>
        </w:rPr>
      </w:pPr>
      <w:r w:rsidRPr="009A68B8">
        <w:rPr>
          <w:lang w:val="ru-RU"/>
        </w:rPr>
        <w:t>Покупки: одежда, обувь и продукты питания. Карманные деньги. Молодёжная мода.</w:t>
      </w:r>
    </w:p>
    <w:p w:rsidR="009A68B8" w:rsidRPr="009A68B8" w:rsidRDefault="009A68B8" w:rsidP="009A68B8">
      <w:pPr>
        <w:rPr>
          <w:lang w:val="ru-RU"/>
        </w:rPr>
      </w:pPr>
      <w:r w:rsidRPr="009A68B8">
        <w:rPr>
          <w:lang w:val="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A68B8" w:rsidRPr="009A68B8" w:rsidRDefault="009A68B8" w:rsidP="009A68B8">
      <w:pPr>
        <w:rPr>
          <w:lang w:val="ru-RU"/>
        </w:rPr>
      </w:pPr>
      <w:r w:rsidRPr="009A68B8">
        <w:rPr>
          <w:lang w:val="ru-RU"/>
        </w:rPr>
        <w:t>Виды отдыха в различное время года. Путешествия по России и иностранным странам. Транспорт.</w:t>
      </w:r>
    </w:p>
    <w:p w:rsidR="009A68B8" w:rsidRPr="009A68B8" w:rsidRDefault="009A68B8" w:rsidP="009A68B8">
      <w:pPr>
        <w:rPr>
          <w:lang w:val="ru-RU"/>
        </w:rPr>
      </w:pPr>
      <w:r w:rsidRPr="009A68B8">
        <w:rPr>
          <w:lang w:val="ru-RU"/>
        </w:rPr>
        <w:t>Природа: флора и фауна. Проблемы экологии. Защита окружающей среды. Климат, погода. Стихийные бедствия.</w:t>
      </w:r>
    </w:p>
    <w:p w:rsidR="009A68B8" w:rsidRPr="009A68B8" w:rsidRDefault="009A68B8" w:rsidP="009A68B8">
      <w:pPr>
        <w:rPr>
          <w:lang w:val="ru-RU"/>
        </w:rPr>
      </w:pPr>
      <w:r w:rsidRPr="009A68B8">
        <w:rPr>
          <w:lang w:val="ru-RU"/>
        </w:rPr>
        <w:t>Средства массовой информации (телевидение, радио, пресса, Интернет).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A68B8" w:rsidRPr="009A68B8" w:rsidRDefault="009A68B8" w:rsidP="009A68B8">
      <w:pPr>
        <w:rPr>
          <w:lang w:val="ru-RU"/>
        </w:rPr>
      </w:pPr>
      <w:r w:rsidRPr="009A68B8">
        <w:rPr>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9A68B8" w:rsidRPr="009A68B8" w:rsidRDefault="009A68B8" w:rsidP="009A68B8">
      <w:pPr>
        <w:rPr>
          <w:lang w:val="ru-RU"/>
        </w:rPr>
      </w:pPr>
      <w:r w:rsidRPr="009A68B8">
        <w:rPr>
          <w:lang w:val="ru-RU"/>
        </w:rPr>
        <w:t>136.7.1.2.</w:t>
      </w:r>
      <w:r w:rsidRPr="009A68B8">
        <w:t> </w:t>
      </w:r>
      <w:r w:rsidRPr="009A68B8">
        <w:rPr>
          <w:lang w:val="ru-RU"/>
        </w:rPr>
        <w:t>Говорение.</w:t>
      </w:r>
    </w:p>
    <w:p w:rsidR="009A68B8" w:rsidRPr="009A68B8" w:rsidRDefault="009A68B8" w:rsidP="009A68B8">
      <w:pPr>
        <w:rPr>
          <w:lang w:val="ru-RU"/>
        </w:rPr>
      </w:pPr>
      <w:r w:rsidRPr="009A68B8">
        <w:rPr>
          <w:lang w:val="ru-RU"/>
        </w:rPr>
        <w:t>136.7.1.2.1.</w:t>
      </w:r>
      <w:r w:rsidRPr="009A68B8">
        <w:t> </w:t>
      </w:r>
      <w:r w:rsidRPr="009A68B8">
        <w:rPr>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A68B8" w:rsidRPr="009A68B8" w:rsidRDefault="009A68B8" w:rsidP="009A68B8">
      <w:pPr>
        <w:rPr>
          <w:lang w:val="ru-RU"/>
        </w:rPr>
      </w:pPr>
      <w:r w:rsidRPr="009A68B8">
        <w:rPr>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A68B8" w:rsidRPr="009A68B8" w:rsidRDefault="009A68B8" w:rsidP="009A68B8">
      <w:pPr>
        <w:rPr>
          <w:lang w:val="ru-RU"/>
        </w:rPr>
      </w:pPr>
      <w:r w:rsidRPr="009A68B8">
        <w:rPr>
          <w:lang w:val="ru-RU"/>
        </w:rPr>
        <w:t>136.7.1.2.2.</w:t>
      </w:r>
      <w:r w:rsidRPr="009A68B8">
        <w:t> </w:t>
      </w:r>
      <w:r w:rsidRPr="009A68B8">
        <w:rPr>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lastRenderedPageBreak/>
        <w:t>повествование (сообщение);</w:t>
      </w:r>
    </w:p>
    <w:p w:rsidR="009A68B8" w:rsidRPr="009A68B8" w:rsidRDefault="009A68B8" w:rsidP="009A68B8">
      <w:pPr>
        <w:rPr>
          <w:lang w:val="ru-RU"/>
        </w:rPr>
      </w:pPr>
      <w:r w:rsidRPr="009A68B8">
        <w:rPr>
          <w:lang w:val="ru-RU"/>
        </w:rPr>
        <w:t>рассуждение;</w:t>
      </w:r>
    </w:p>
    <w:p w:rsidR="009A68B8" w:rsidRPr="009A68B8" w:rsidRDefault="009A68B8" w:rsidP="009A68B8">
      <w:pPr>
        <w:rPr>
          <w:lang w:val="ru-RU"/>
        </w:rPr>
      </w:pPr>
      <w:r w:rsidRPr="009A68B8">
        <w:rPr>
          <w:lang w:val="ru-RU"/>
        </w:rPr>
        <w:t>выражение и краткое аргументирование своего мнения по отношениюк услышанному (прочитанному);</w:t>
      </w:r>
    </w:p>
    <w:p w:rsidR="009A68B8" w:rsidRPr="009A68B8" w:rsidRDefault="009A68B8" w:rsidP="009A68B8">
      <w:pPr>
        <w:rPr>
          <w:lang w:val="ru-RU"/>
        </w:rPr>
      </w:pPr>
      <w:r w:rsidRPr="009A68B8">
        <w:rPr>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A68B8" w:rsidRPr="009A68B8" w:rsidRDefault="009A68B8" w:rsidP="009A68B8">
      <w:pPr>
        <w:rPr>
          <w:lang w:val="ru-RU"/>
        </w:rPr>
      </w:pPr>
      <w:r w:rsidRPr="009A68B8">
        <w:rPr>
          <w:lang w:val="ru-RU"/>
        </w:rPr>
        <w:t>составление рассказа по картинкам;</w:t>
      </w:r>
    </w:p>
    <w:p w:rsidR="009A68B8" w:rsidRPr="009A68B8" w:rsidRDefault="009A68B8" w:rsidP="009A68B8">
      <w:pPr>
        <w:rPr>
          <w:lang w:val="ru-RU"/>
        </w:rPr>
      </w:pPr>
      <w:r w:rsidRPr="009A68B8">
        <w:rPr>
          <w:lang w:val="ru-RU"/>
        </w:rPr>
        <w:t>изложение результатов выполненной проектной работы.</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таблицили без их использования.</w:t>
      </w:r>
    </w:p>
    <w:p w:rsidR="009A68B8" w:rsidRPr="009A68B8" w:rsidRDefault="009A68B8" w:rsidP="009A68B8">
      <w:pPr>
        <w:rPr>
          <w:lang w:val="ru-RU"/>
        </w:rPr>
      </w:pPr>
      <w:r w:rsidRPr="009A68B8">
        <w:rPr>
          <w:lang w:val="ru-RU"/>
        </w:rPr>
        <w:t>Объём монологического высказывания – 10–12 фраз.</w:t>
      </w:r>
    </w:p>
    <w:p w:rsidR="009A68B8" w:rsidRPr="009A68B8" w:rsidRDefault="009A68B8" w:rsidP="009A68B8">
      <w:pPr>
        <w:rPr>
          <w:lang w:val="ru-RU"/>
        </w:rPr>
      </w:pPr>
      <w:r w:rsidRPr="009A68B8">
        <w:rPr>
          <w:lang w:val="ru-RU"/>
        </w:rPr>
        <w:t>136.7.1.3.</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A68B8" w:rsidRPr="009A68B8" w:rsidRDefault="009A68B8" w:rsidP="009A68B8">
      <w:pPr>
        <w:rPr>
          <w:lang w:val="ru-RU"/>
        </w:rPr>
      </w:pPr>
      <w:r w:rsidRPr="009A68B8">
        <w:rPr>
          <w:lang w:val="ru-RU"/>
        </w:rPr>
        <w:t>Время звучания текста (текстов) для аудирования – до 2 минут.</w:t>
      </w:r>
    </w:p>
    <w:p w:rsidR="009A68B8" w:rsidRPr="009A68B8" w:rsidRDefault="009A68B8" w:rsidP="009A68B8">
      <w:pPr>
        <w:rPr>
          <w:lang w:val="ru-RU"/>
        </w:rPr>
      </w:pPr>
      <w:r w:rsidRPr="009A68B8">
        <w:rPr>
          <w:lang w:val="ru-RU"/>
        </w:rPr>
        <w:t>136.7.1.4.</w:t>
      </w:r>
      <w:r w:rsidRPr="009A68B8">
        <w:t> </w:t>
      </w:r>
      <w:r w:rsidRPr="009A68B8">
        <w:rPr>
          <w:lang w:val="ru-RU"/>
        </w:rPr>
        <w:t>Смысловое чтение.</w:t>
      </w:r>
    </w:p>
    <w:p w:rsidR="009A68B8" w:rsidRPr="009A68B8" w:rsidRDefault="009A68B8" w:rsidP="009A68B8">
      <w:pPr>
        <w:rPr>
          <w:lang w:val="ru-RU"/>
        </w:rPr>
      </w:pPr>
      <w:r w:rsidRPr="009A68B8">
        <w:rPr>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w:t>
      </w:r>
      <w:r w:rsidRPr="009A68B8">
        <w:rPr>
          <w:lang w:val="ru-RU"/>
        </w:rPr>
        <w:lastRenderedPageBreak/>
        <w:t>содержания,с пониманием нужной (интересующей, запрашиваемой) информации, с полным пониманием содержания текста.</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9A68B8" w:rsidRPr="009A68B8" w:rsidRDefault="009A68B8" w:rsidP="009A68B8">
      <w:pPr>
        <w:rPr>
          <w:lang w:val="ru-RU"/>
        </w:rPr>
      </w:pPr>
      <w:r w:rsidRPr="009A68B8">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A68B8" w:rsidRPr="009A68B8" w:rsidRDefault="009A68B8" w:rsidP="009A68B8">
      <w:pPr>
        <w:rPr>
          <w:lang w:val="ru-RU"/>
        </w:rPr>
      </w:pPr>
      <w:r w:rsidRPr="009A68B8">
        <w:rPr>
          <w:lang w:val="ru-RU"/>
        </w:rPr>
        <w:t>Чтение несплошных текстов (таблиц, диаграмм, схем) и понимание представленной в них информации.</w:t>
      </w:r>
    </w:p>
    <w:p w:rsidR="009A68B8" w:rsidRPr="009A68B8" w:rsidRDefault="009A68B8" w:rsidP="009A68B8">
      <w:pPr>
        <w:rPr>
          <w:lang w:val="ru-RU"/>
        </w:rPr>
      </w:pPr>
      <w:r w:rsidRPr="009A68B8">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A68B8" w:rsidRPr="009A68B8" w:rsidRDefault="009A68B8" w:rsidP="009A68B8">
      <w:pPr>
        <w:rPr>
          <w:lang w:val="ru-RU"/>
        </w:rPr>
      </w:pPr>
      <w:r w:rsidRPr="009A68B8">
        <w:rPr>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A68B8" w:rsidRPr="009A68B8" w:rsidRDefault="009A68B8" w:rsidP="009A68B8">
      <w:pPr>
        <w:rPr>
          <w:lang w:val="ru-RU"/>
        </w:rPr>
      </w:pPr>
      <w:r w:rsidRPr="009A68B8">
        <w:rPr>
          <w:lang w:val="ru-RU"/>
        </w:rPr>
        <w:t>Языковая сложность текстов для чтения должна соответствовать базовому уровню (А2 – допороговому уровню по общеевропейской шкале).</w:t>
      </w:r>
    </w:p>
    <w:p w:rsidR="009A68B8" w:rsidRPr="009A68B8" w:rsidRDefault="009A68B8" w:rsidP="009A68B8">
      <w:pPr>
        <w:rPr>
          <w:lang w:val="ru-RU"/>
        </w:rPr>
      </w:pPr>
      <w:r w:rsidRPr="009A68B8">
        <w:rPr>
          <w:lang w:val="ru-RU"/>
        </w:rPr>
        <w:t>Объём текста (текстов) для чтения – 500–600 слов.</w:t>
      </w:r>
    </w:p>
    <w:p w:rsidR="009A68B8" w:rsidRPr="009A68B8" w:rsidRDefault="009A68B8" w:rsidP="009A68B8">
      <w:pPr>
        <w:rPr>
          <w:lang w:val="ru-RU"/>
        </w:rPr>
      </w:pPr>
      <w:r w:rsidRPr="009A68B8">
        <w:rPr>
          <w:lang w:val="ru-RU"/>
        </w:rPr>
        <w:t>136.7.1.5.</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составление плана (тезисов) устного или письменного сообщения;</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9A68B8" w:rsidRPr="009A68B8" w:rsidRDefault="009A68B8" w:rsidP="009A68B8">
      <w:pPr>
        <w:rPr>
          <w:lang w:val="ru-RU"/>
        </w:rPr>
      </w:pPr>
      <w:r w:rsidRPr="009A68B8">
        <w:rPr>
          <w:lang w:val="ru-RU"/>
        </w:rPr>
        <w:t>заполнение таблицы с краткой фиксацией содержания прочитанного (прослушанного) текста;</w:t>
      </w:r>
    </w:p>
    <w:p w:rsidR="009A68B8" w:rsidRPr="009A68B8" w:rsidRDefault="009A68B8" w:rsidP="009A68B8">
      <w:pPr>
        <w:rPr>
          <w:lang w:val="ru-RU"/>
        </w:rPr>
      </w:pPr>
      <w:r w:rsidRPr="009A68B8">
        <w:rPr>
          <w:lang w:val="ru-RU"/>
        </w:rPr>
        <w:t>преобразование таблицы, схемы в текстовый вариант представления информации;</w:t>
      </w:r>
    </w:p>
    <w:p w:rsidR="009A68B8" w:rsidRPr="009A68B8" w:rsidRDefault="009A68B8" w:rsidP="009A68B8">
      <w:pPr>
        <w:rPr>
          <w:lang w:val="ru-RU"/>
        </w:rPr>
      </w:pPr>
      <w:r w:rsidRPr="009A68B8">
        <w:rPr>
          <w:lang w:val="ru-RU"/>
        </w:rPr>
        <w:lastRenderedPageBreak/>
        <w:t>письменное представление результатов выполненной проектной работы (объём – 100–120 слов).</w:t>
      </w:r>
    </w:p>
    <w:p w:rsidR="009A68B8" w:rsidRPr="009A68B8" w:rsidRDefault="009A68B8" w:rsidP="009A68B8">
      <w:pPr>
        <w:rPr>
          <w:lang w:val="ru-RU"/>
        </w:rPr>
      </w:pPr>
      <w:r w:rsidRPr="009A68B8">
        <w:rPr>
          <w:lang w:val="ru-RU"/>
        </w:rPr>
        <w:t>136.7.2.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136.7.2.1.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Выражение модального значения, чувства и эмоции.</w:t>
      </w:r>
    </w:p>
    <w:p w:rsidR="009A68B8" w:rsidRPr="009A68B8" w:rsidRDefault="009A68B8" w:rsidP="009A68B8">
      <w:pPr>
        <w:rPr>
          <w:lang w:val="ru-RU"/>
        </w:rPr>
      </w:pPr>
      <w:r w:rsidRPr="009A68B8">
        <w:rPr>
          <w:lang w:val="ru-RU"/>
        </w:rPr>
        <w:t>Различение на слух британского и американского вариантов произношенияв прослушанных текстах или услышанных высказываниях.</w:t>
      </w:r>
    </w:p>
    <w:p w:rsidR="009A68B8" w:rsidRPr="009A68B8" w:rsidRDefault="009A68B8" w:rsidP="009A68B8">
      <w:pPr>
        <w:rPr>
          <w:lang w:val="ru-RU"/>
        </w:rPr>
      </w:pPr>
      <w:r w:rsidRPr="009A68B8">
        <w:rPr>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A68B8" w:rsidRPr="009A68B8" w:rsidRDefault="009A68B8" w:rsidP="009A68B8">
      <w:pPr>
        <w:rPr>
          <w:lang w:val="ru-RU"/>
        </w:rPr>
      </w:pPr>
      <w:r w:rsidRPr="009A68B8">
        <w:rPr>
          <w:lang w:val="ru-RU"/>
        </w:rPr>
        <w:t>Объём текста для чтения вслух – до 110 слов.</w:t>
      </w:r>
    </w:p>
    <w:p w:rsidR="009A68B8" w:rsidRPr="009A68B8" w:rsidRDefault="009A68B8" w:rsidP="009A68B8">
      <w:pPr>
        <w:rPr>
          <w:lang w:val="ru-RU"/>
        </w:rPr>
      </w:pPr>
      <w:r w:rsidRPr="009A68B8">
        <w:rPr>
          <w:lang w:val="ru-RU"/>
        </w:rPr>
        <w:t>136.7.2.2.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9A68B8">
        <w:t>firstly</w:t>
      </w:r>
      <w:r w:rsidRPr="009A68B8">
        <w:rPr>
          <w:lang w:val="ru-RU"/>
        </w:rPr>
        <w:t>/</w:t>
      </w:r>
      <w:r w:rsidRPr="009A68B8">
        <w:t>first</w:t>
      </w:r>
      <w:r w:rsidRPr="009A68B8">
        <w:rPr>
          <w:lang w:val="ru-RU"/>
        </w:rPr>
        <w:t xml:space="preserve"> </w:t>
      </w:r>
      <w:r w:rsidRPr="009A68B8">
        <w:t>of</w:t>
      </w:r>
      <w:r w:rsidRPr="009A68B8">
        <w:rPr>
          <w:lang w:val="ru-RU"/>
        </w:rPr>
        <w:t xml:space="preserve"> </w:t>
      </w:r>
      <w:r w:rsidRPr="009A68B8">
        <w:t>all</w:t>
      </w:r>
      <w:r w:rsidRPr="009A68B8">
        <w:rPr>
          <w:lang w:val="ru-RU"/>
        </w:rPr>
        <w:t xml:space="preserve">, </w:t>
      </w:r>
      <w:r w:rsidRPr="009A68B8">
        <w:t>secondly</w:t>
      </w:r>
      <w:r w:rsidRPr="009A68B8">
        <w:rPr>
          <w:lang w:val="ru-RU"/>
        </w:rPr>
        <w:t xml:space="preserve">, </w:t>
      </w:r>
      <w:r w:rsidRPr="009A68B8">
        <w:t>finally</w:t>
      </w:r>
      <w:r w:rsidRPr="009A68B8">
        <w:rPr>
          <w:lang w:val="ru-RU"/>
        </w:rPr>
        <w:t xml:space="preserve">; </w:t>
      </w:r>
      <w:r w:rsidRPr="009A68B8">
        <w:t>on</w:t>
      </w:r>
      <w:r w:rsidRPr="009A68B8">
        <w:rPr>
          <w:lang w:val="ru-RU"/>
        </w:rPr>
        <w:t xml:space="preserve"> </w:t>
      </w:r>
      <w:r w:rsidRPr="009A68B8">
        <w:t>the</w:t>
      </w:r>
      <w:r w:rsidRPr="009A68B8">
        <w:rPr>
          <w:lang w:val="ru-RU"/>
        </w:rPr>
        <w:t xml:space="preserve"> </w:t>
      </w:r>
      <w:r w:rsidRPr="009A68B8">
        <w:t>one</w:t>
      </w:r>
      <w:r w:rsidRPr="009A68B8">
        <w:rPr>
          <w:lang w:val="ru-RU"/>
        </w:rPr>
        <w:t xml:space="preserve"> </w:t>
      </w:r>
      <w:r w:rsidRPr="009A68B8">
        <w:t>hand</w:t>
      </w:r>
      <w:r w:rsidRPr="009A68B8">
        <w:rPr>
          <w:lang w:val="ru-RU"/>
        </w:rPr>
        <w:t>,</w:t>
      </w:r>
      <w:r w:rsidRPr="009A68B8">
        <w:t>on</w:t>
      </w:r>
      <w:r w:rsidRPr="009A68B8">
        <w:rPr>
          <w:lang w:val="ru-RU"/>
        </w:rPr>
        <w:t xml:space="preserve"> </w:t>
      </w:r>
      <w:r w:rsidRPr="009A68B8">
        <w:t>the</w:t>
      </w:r>
      <w:r w:rsidRPr="009A68B8">
        <w:rPr>
          <w:lang w:val="ru-RU"/>
        </w:rPr>
        <w:t xml:space="preserve"> </w:t>
      </w:r>
      <w:r w:rsidRPr="009A68B8">
        <w:t>other</w:t>
      </w:r>
      <w:r w:rsidRPr="009A68B8">
        <w:rPr>
          <w:lang w:val="ru-RU"/>
        </w:rPr>
        <w:t xml:space="preserve"> </w:t>
      </w:r>
      <w:r w:rsidRPr="009A68B8">
        <w:t>hand</w:t>
      </w:r>
      <w:r w:rsidRPr="009A68B8">
        <w:rPr>
          <w:lang w:val="ru-RU"/>
        </w:rPr>
        <w:t>),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136.7.2.3.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A68B8" w:rsidRPr="009A68B8" w:rsidRDefault="009A68B8" w:rsidP="009A68B8">
      <w:pPr>
        <w:rPr>
          <w:lang w:val="ru-RU"/>
        </w:rPr>
      </w:pPr>
      <w:r w:rsidRPr="009A68B8">
        <w:rPr>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lastRenderedPageBreak/>
        <w:t xml:space="preserve">глаголов с помощью префиксов </w:t>
      </w:r>
      <w:r w:rsidRPr="009A68B8">
        <w:t>under</w:t>
      </w:r>
      <w:r w:rsidRPr="009A68B8">
        <w:rPr>
          <w:lang w:val="ru-RU"/>
        </w:rPr>
        <w:t xml:space="preserve">-, </w:t>
      </w:r>
      <w:r w:rsidRPr="009A68B8">
        <w:t>over</w:t>
      </w:r>
      <w:r w:rsidRPr="009A68B8">
        <w:rPr>
          <w:lang w:val="ru-RU"/>
        </w:rPr>
        <w:t xml:space="preserve">-, </w:t>
      </w:r>
      <w:r w:rsidRPr="009A68B8">
        <w:t>dis</w:t>
      </w:r>
      <w:r w:rsidRPr="009A68B8">
        <w:rPr>
          <w:lang w:val="ru-RU"/>
        </w:rPr>
        <w:t xml:space="preserve">-, </w:t>
      </w:r>
      <w:r w:rsidRPr="009A68B8">
        <w:t>mis</w:t>
      </w:r>
      <w:r w:rsidRPr="009A68B8">
        <w:rPr>
          <w:lang w:val="ru-RU"/>
        </w:rPr>
        <w:t>-;</w:t>
      </w:r>
    </w:p>
    <w:p w:rsidR="009A68B8" w:rsidRPr="009A68B8" w:rsidRDefault="009A68B8" w:rsidP="009A68B8">
      <w:pPr>
        <w:rPr>
          <w:lang w:val="ru-RU"/>
        </w:rPr>
      </w:pPr>
      <w:r w:rsidRPr="009A68B8">
        <w:rPr>
          <w:lang w:val="ru-RU"/>
        </w:rPr>
        <w:t>имён прилагательных с помощью суффиксов -</w:t>
      </w:r>
      <w:r w:rsidRPr="009A68B8">
        <w:t>able</w:t>
      </w:r>
      <w:r w:rsidRPr="009A68B8">
        <w:rPr>
          <w:lang w:val="ru-RU"/>
        </w:rPr>
        <w:t>/-</w:t>
      </w:r>
      <w:r w:rsidRPr="009A68B8">
        <w:t>ible</w:t>
      </w:r>
      <w:r w:rsidRPr="009A68B8">
        <w:rPr>
          <w:lang w:val="ru-RU"/>
        </w:rPr>
        <w:t>;</w:t>
      </w:r>
    </w:p>
    <w:p w:rsidR="009A68B8" w:rsidRPr="009A68B8" w:rsidRDefault="009A68B8" w:rsidP="009A68B8">
      <w:pPr>
        <w:rPr>
          <w:lang w:val="ru-RU"/>
        </w:rPr>
      </w:pPr>
      <w:r w:rsidRPr="009A68B8">
        <w:rPr>
          <w:lang w:val="ru-RU"/>
        </w:rPr>
        <w:t xml:space="preserve">имён существительных с помощью отрицательных префиксов </w:t>
      </w:r>
      <w:r w:rsidRPr="009A68B8">
        <w:t>in</w:t>
      </w:r>
      <w:r w:rsidRPr="009A68B8">
        <w:rPr>
          <w:lang w:val="ru-RU"/>
        </w:rPr>
        <w:t>-/</w:t>
      </w:r>
      <w:r w:rsidRPr="009A68B8">
        <w:t>im</w:t>
      </w:r>
      <w:r w:rsidRPr="009A68B8">
        <w:rPr>
          <w:lang w:val="ru-RU"/>
        </w:rPr>
        <w:t>-;</w:t>
      </w:r>
    </w:p>
    <w:p w:rsidR="009A68B8" w:rsidRPr="009A68B8" w:rsidRDefault="009A68B8" w:rsidP="009A68B8">
      <w:pPr>
        <w:rPr>
          <w:lang w:val="ru-RU"/>
        </w:rPr>
      </w:pPr>
      <w:r w:rsidRPr="009A68B8">
        <w:rPr>
          <w:lang w:val="ru-RU"/>
        </w:rPr>
        <w:t>словосложение:</w:t>
      </w:r>
    </w:p>
    <w:p w:rsidR="009A68B8" w:rsidRPr="009A68B8" w:rsidRDefault="009A68B8" w:rsidP="009A68B8">
      <w:pPr>
        <w:rPr>
          <w:lang w:val="ru-RU"/>
        </w:rPr>
      </w:pPr>
      <w:r w:rsidRPr="009A68B8">
        <w:rPr>
          <w:lang w:val="ru-RU"/>
        </w:rPr>
        <w:t>образование сложных существительных путём соединения основы числительного с основой существительного с добавлением суффикса-</w:t>
      </w:r>
      <w:r w:rsidRPr="009A68B8">
        <w:t>ed</w:t>
      </w:r>
      <w:r w:rsidRPr="009A68B8">
        <w:rPr>
          <w:lang w:val="ru-RU"/>
        </w:rPr>
        <w:t>(</w:t>
      </w:r>
      <w:r w:rsidRPr="009A68B8">
        <w:t>eight</w:t>
      </w:r>
      <w:r w:rsidRPr="009A68B8">
        <w:rPr>
          <w:lang w:val="ru-RU"/>
        </w:rPr>
        <w:t>-</w:t>
      </w:r>
      <w:r w:rsidRPr="009A68B8">
        <w:t>legged</w:t>
      </w:r>
      <w:r w:rsidRPr="009A68B8">
        <w:rPr>
          <w:lang w:val="ru-RU"/>
        </w:rPr>
        <w:t>);</w:t>
      </w:r>
    </w:p>
    <w:p w:rsidR="009A68B8" w:rsidRPr="009A68B8" w:rsidRDefault="009A68B8" w:rsidP="009A68B8">
      <w:pPr>
        <w:rPr>
          <w:lang w:val="ru-RU"/>
        </w:rPr>
      </w:pPr>
      <w:r w:rsidRPr="009A68B8">
        <w:rPr>
          <w:lang w:val="ru-RU"/>
        </w:rPr>
        <w:t>образование сложных существительных путём соединения основ существительных с предлогом (</w:t>
      </w:r>
      <w:r w:rsidRPr="009A68B8">
        <w:t>father</w:t>
      </w:r>
      <w:r w:rsidRPr="009A68B8">
        <w:rPr>
          <w:lang w:val="ru-RU"/>
        </w:rPr>
        <w:t>-</w:t>
      </w:r>
      <w:r w:rsidRPr="009A68B8">
        <w:t>in</w:t>
      </w:r>
      <w:r w:rsidRPr="009A68B8">
        <w:rPr>
          <w:lang w:val="ru-RU"/>
        </w:rPr>
        <w:t>-</w:t>
      </w:r>
      <w:r w:rsidRPr="009A68B8">
        <w:t>law</w:t>
      </w:r>
      <w:r w:rsidRPr="009A68B8">
        <w:rPr>
          <w:lang w:val="ru-RU"/>
        </w:rPr>
        <w:t>);</w:t>
      </w:r>
    </w:p>
    <w:p w:rsidR="009A68B8" w:rsidRPr="009A68B8" w:rsidRDefault="009A68B8" w:rsidP="009A68B8">
      <w:pPr>
        <w:rPr>
          <w:lang w:val="ru-RU"/>
        </w:rPr>
      </w:pPr>
      <w:r w:rsidRPr="009A68B8">
        <w:rPr>
          <w:lang w:val="ru-RU"/>
        </w:rPr>
        <w:t>образование сложных прилагательных путём соединения основы прилагательного с основой причастия настоящего времени (</w:t>
      </w:r>
      <w:r w:rsidRPr="009A68B8">
        <w:t>nice</w:t>
      </w:r>
      <w:r w:rsidRPr="009A68B8">
        <w:rPr>
          <w:lang w:val="ru-RU"/>
        </w:rPr>
        <w:t>-</w:t>
      </w:r>
      <w:r w:rsidRPr="009A68B8">
        <w:t>looking</w:t>
      </w:r>
      <w:r w:rsidRPr="009A68B8">
        <w:rPr>
          <w:lang w:val="ru-RU"/>
        </w:rPr>
        <w:t>);</w:t>
      </w:r>
    </w:p>
    <w:p w:rsidR="009A68B8" w:rsidRPr="009A68B8" w:rsidRDefault="009A68B8" w:rsidP="009A68B8">
      <w:pPr>
        <w:rPr>
          <w:lang w:val="ru-RU"/>
        </w:rPr>
      </w:pPr>
      <w:r w:rsidRPr="009A68B8">
        <w:rPr>
          <w:lang w:val="ru-RU"/>
        </w:rPr>
        <w:t>образование сложных прилагательных путём соединения основы прилагательного с основой причастия прошедшего времени (</w:t>
      </w:r>
      <w:r w:rsidRPr="009A68B8">
        <w:t>well</w:t>
      </w:r>
      <w:r w:rsidRPr="009A68B8">
        <w:rPr>
          <w:lang w:val="ru-RU"/>
        </w:rPr>
        <w:t>-</w:t>
      </w:r>
      <w:r w:rsidRPr="009A68B8">
        <w:t>behaved</w:t>
      </w:r>
      <w:r w:rsidRPr="009A68B8">
        <w:rPr>
          <w:lang w:val="ru-RU"/>
        </w:rPr>
        <w:t>);</w:t>
      </w:r>
    </w:p>
    <w:p w:rsidR="009A68B8" w:rsidRPr="009A68B8" w:rsidRDefault="009A68B8" w:rsidP="009A68B8">
      <w:pPr>
        <w:rPr>
          <w:lang w:val="ru-RU"/>
        </w:rPr>
      </w:pPr>
      <w:r w:rsidRPr="009A68B8">
        <w:rPr>
          <w:lang w:val="ru-RU"/>
        </w:rPr>
        <w:t>конверсия:</w:t>
      </w:r>
    </w:p>
    <w:p w:rsidR="009A68B8" w:rsidRPr="009A68B8" w:rsidRDefault="009A68B8" w:rsidP="009A68B8">
      <w:pPr>
        <w:rPr>
          <w:lang w:val="ru-RU"/>
        </w:rPr>
      </w:pPr>
      <w:r w:rsidRPr="009A68B8">
        <w:rPr>
          <w:lang w:val="ru-RU"/>
        </w:rPr>
        <w:t>образование глагола от имени прилагательного (</w:t>
      </w:r>
      <w:r w:rsidRPr="009A68B8">
        <w:t>cool</w:t>
      </w:r>
      <w:r w:rsidRPr="009A68B8">
        <w:rPr>
          <w:lang w:val="ru-RU"/>
        </w:rPr>
        <w:t xml:space="preserve"> – </w:t>
      </w:r>
      <w:r w:rsidRPr="009A68B8">
        <w:t>to</w:t>
      </w:r>
      <w:r w:rsidRPr="009A68B8">
        <w:rPr>
          <w:lang w:val="ru-RU"/>
        </w:rPr>
        <w:t xml:space="preserve"> </w:t>
      </w:r>
      <w:r w:rsidRPr="009A68B8">
        <w:t>cool</w:t>
      </w:r>
      <w:r w:rsidRPr="009A68B8">
        <w:rPr>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A68B8" w:rsidRPr="009A68B8" w:rsidRDefault="009A68B8" w:rsidP="009A68B8">
      <w:pPr>
        <w:rPr>
          <w:lang w:val="ru-RU"/>
        </w:rPr>
      </w:pPr>
      <w:r w:rsidRPr="009A68B8">
        <w:rPr>
          <w:lang w:val="ru-RU"/>
        </w:rPr>
        <w:t>Различные средства связи в тексте для обеспечения его целостности (</w:t>
      </w:r>
      <w:r w:rsidRPr="009A68B8">
        <w:t>firstly</w:t>
      </w:r>
      <w:r w:rsidRPr="009A68B8">
        <w:rPr>
          <w:lang w:val="ru-RU"/>
        </w:rPr>
        <w:t xml:space="preserve">, </w:t>
      </w:r>
      <w:r w:rsidRPr="009A68B8">
        <w:t>however</w:t>
      </w:r>
      <w:r w:rsidRPr="009A68B8">
        <w:rPr>
          <w:lang w:val="ru-RU"/>
        </w:rPr>
        <w:t xml:space="preserve">, </w:t>
      </w:r>
      <w:r w:rsidRPr="009A68B8">
        <w:t>finally</w:t>
      </w:r>
      <w:r w:rsidRPr="009A68B8">
        <w:rPr>
          <w:lang w:val="ru-RU"/>
        </w:rPr>
        <w:t xml:space="preserve">, </w:t>
      </w:r>
      <w:r w:rsidRPr="009A68B8">
        <w:t>at</w:t>
      </w:r>
      <w:r w:rsidRPr="009A68B8">
        <w:rPr>
          <w:lang w:val="ru-RU"/>
        </w:rPr>
        <w:t xml:space="preserve"> </w:t>
      </w:r>
      <w:r w:rsidRPr="009A68B8">
        <w:t>last</w:t>
      </w:r>
      <w:r w:rsidRPr="009A68B8">
        <w:rPr>
          <w:lang w:val="ru-RU"/>
        </w:rPr>
        <w:t xml:space="preserve">, </w:t>
      </w:r>
      <w:r w:rsidRPr="009A68B8">
        <w:t>etc</w:t>
      </w:r>
      <w:r w:rsidRPr="009A68B8">
        <w:rPr>
          <w:lang w:val="ru-RU"/>
        </w:rPr>
        <w:t>.).</w:t>
      </w:r>
    </w:p>
    <w:p w:rsidR="009A68B8" w:rsidRPr="009A68B8" w:rsidRDefault="009A68B8" w:rsidP="009A68B8">
      <w:pPr>
        <w:rPr>
          <w:lang w:val="ru-RU"/>
        </w:rPr>
      </w:pPr>
      <w:r w:rsidRPr="009A68B8">
        <w:rPr>
          <w:lang w:val="ru-RU"/>
        </w:rPr>
        <w:t>136.7.2.4.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r w:rsidRPr="009A68B8">
        <w:t>Предложениясосложным дополнением (Complex Object) (I want to havemy hair cut.).</w:t>
      </w:r>
    </w:p>
    <w:p w:rsidR="009A68B8" w:rsidRPr="009A68B8" w:rsidRDefault="009A68B8" w:rsidP="009A68B8">
      <w:pPr>
        <w:rPr>
          <w:lang w:val="ru-RU"/>
        </w:rPr>
      </w:pPr>
      <w:r w:rsidRPr="009A68B8">
        <w:rPr>
          <w:lang w:val="ru-RU"/>
        </w:rPr>
        <w:t>Условные предложения нереального характера (</w:t>
      </w:r>
      <w:r w:rsidRPr="009A68B8">
        <w:t>Conditional</w:t>
      </w:r>
      <w:r w:rsidRPr="009A68B8">
        <w:rPr>
          <w:lang w:val="ru-RU"/>
        </w:rPr>
        <w:t xml:space="preserve"> </w:t>
      </w:r>
      <w:r w:rsidRPr="009A68B8">
        <w:t>II</w:t>
      </w:r>
      <w:r w:rsidRPr="009A68B8">
        <w:rPr>
          <w:lang w:val="ru-RU"/>
        </w:rPr>
        <w:t>).</w:t>
      </w:r>
    </w:p>
    <w:p w:rsidR="009A68B8" w:rsidRPr="009A68B8" w:rsidRDefault="009A68B8" w:rsidP="009A68B8">
      <w:pPr>
        <w:rPr>
          <w:lang w:val="ru-RU"/>
        </w:rPr>
      </w:pPr>
      <w:r w:rsidRPr="009A68B8">
        <w:rPr>
          <w:lang w:val="ru-RU"/>
        </w:rPr>
        <w:t xml:space="preserve">Конструкции для выражения предпочтения </w:t>
      </w:r>
      <w:r w:rsidRPr="009A68B8">
        <w:t>I</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rather</w:t>
      </w:r>
      <w:r w:rsidRPr="009A68B8">
        <w:rPr>
          <w:lang w:val="ru-RU"/>
        </w:rPr>
        <w:t xml:space="preserve"> ….</w:t>
      </w:r>
    </w:p>
    <w:p w:rsidR="009A68B8" w:rsidRPr="009A68B8" w:rsidRDefault="009A68B8" w:rsidP="009A68B8">
      <w:pPr>
        <w:rPr>
          <w:lang w:val="ru-RU"/>
        </w:rPr>
      </w:pPr>
      <w:r w:rsidRPr="009A68B8">
        <w:rPr>
          <w:lang w:val="ru-RU"/>
        </w:rPr>
        <w:t xml:space="preserve">Конструкция </w:t>
      </w:r>
      <w:r w:rsidRPr="009A68B8">
        <w:t>I</w:t>
      </w:r>
      <w:r w:rsidRPr="009A68B8">
        <w:rPr>
          <w:lang w:val="ru-RU"/>
        </w:rPr>
        <w:t xml:space="preserve"> </w:t>
      </w:r>
      <w:r w:rsidRPr="009A68B8">
        <w:t>wish</w:t>
      </w:r>
      <w:r w:rsidRPr="009A68B8">
        <w:rPr>
          <w:lang w:val="ru-RU"/>
        </w:rPr>
        <w:t xml:space="preserve"> ….</w:t>
      </w:r>
    </w:p>
    <w:p w:rsidR="009A68B8" w:rsidRPr="009A68B8" w:rsidRDefault="009A68B8" w:rsidP="009A68B8">
      <w:pPr>
        <w:rPr>
          <w:lang w:val="ru-RU"/>
        </w:rPr>
      </w:pPr>
      <w:r w:rsidRPr="009A68B8">
        <w:rPr>
          <w:lang w:val="ru-RU"/>
        </w:rPr>
        <w:t xml:space="preserve">Предложения с конструкцией </w:t>
      </w:r>
      <w:r w:rsidRPr="009A68B8">
        <w:t>either</w:t>
      </w:r>
      <w:r w:rsidRPr="009A68B8">
        <w:rPr>
          <w:lang w:val="ru-RU"/>
        </w:rPr>
        <w:t xml:space="preserve"> … </w:t>
      </w:r>
      <w:r w:rsidRPr="009A68B8">
        <w:t>or</w:t>
      </w:r>
      <w:r w:rsidRPr="009A68B8">
        <w:rPr>
          <w:lang w:val="ru-RU"/>
        </w:rPr>
        <w:t xml:space="preserve">, </w:t>
      </w:r>
      <w:r w:rsidRPr="009A68B8">
        <w:t>neither</w:t>
      </w:r>
      <w:r w:rsidRPr="009A68B8">
        <w:rPr>
          <w:lang w:val="ru-RU"/>
        </w:rPr>
        <w:t xml:space="preserve"> … </w:t>
      </w:r>
      <w:r w:rsidRPr="009A68B8">
        <w:t>nor</w:t>
      </w:r>
      <w:r w:rsidRPr="009A68B8">
        <w:rPr>
          <w:lang w:val="ru-RU"/>
        </w:rPr>
        <w:t>.</w:t>
      </w:r>
    </w:p>
    <w:p w:rsidR="009A68B8" w:rsidRPr="009A68B8" w:rsidRDefault="009A68B8" w:rsidP="009A68B8">
      <w:pPr>
        <w:rPr>
          <w:lang w:val="ru-RU"/>
        </w:rPr>
      </w:pPr>
      <w:r w:rsidRPr="009A68B8">
        <w:rPr>
          <w:lang w:val="ru-RU"/>
        </w:rPr>
        <w:t>Глаголы в видовременных формах действительного залога в изъявительном наклонении (</w:t>
      </w:r>
      <w:r w:rsidRPr="009A68B8">
        <w:t>Present</w:t>
      </w:r>
      <w:r w:rsidRPr="009A68B8">
        <w:rPr>
          <w:lang w:val="ru-RU"/>
        </w:rPr>
        <w:t>/</w:t>
      </w:r>
      <w:r w:rsidRPr="009A68B8">
        <w:t>Past</w:t>
      </w:r>
      <w:r w:rsidRPr="009A68B8">
        <w:rPr>
          <w:lang w:val="ru-RU"/>
        </w:rPr>
        <w:t>/</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 xml:space="preserve">, </w:t>
      </w:r>
      <w:r w:rsidRPr="009A68B8">
        <w:t>Present</w:t>
      </w:r>
      <w:r w:rsidRPr="009A68B8">
        <w:rPr>
          <w:lang w:val="ru-RU"/>
        </w:rPr>
        <w:t>/</w:t>
      </w:r>
      <w:r w:rsidRPr="009A68B8">
        <w:t>Past</w:t>
      </w:r>
      <w:r w:rsidRPr="009A68B8">
        <w:rPr>
          <w:lang w:val="ru-RU"/>
        </w:rPr>
        <w:t xml:space="preserve"> </w:t>
      </w:r>
      <w:r w:rsidRPr="009A68B8">
        <w:t>Perfect</w:t>
      </w:r>
      <w:r w:rsidRPr="009A68B8">
        <w:rPr>
          <w:lang w:val="ru-RU"/>
        </w:rPr>
        <w:t xml:space="preserve"> </w:t>
      </w:r>
      <w:r w:rsidRPr="009A68B8">
        <w:t>Tense</w:t>
      </w:r>
      <w:r w:rsidRPr="009A68B8">
        <w:rPr>
          <w:lang w:val="ru-RU"/>
        </w:rPr>
        <w:t xml:space="preserve">,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 xml:space="preserve">, </w:t>
      </w:r>
      <w:r w:rsidRPr="009A68B8">
        <w:t>Future</w:t>
      </w:r>
      <w:r w:rsidRPr="009A68B8">
        <w:rPr>
          <w:lang w:val="ru-RU"/>
        </w:rPr>
        <w:t>-</w:t>
      </w:r>
      <w:r w:rsidRPr="009A68B8">
        <w:t>in</w:t>
      </w:r>
      <w:r w:rsidRPr="009A68B8">
        <w:rPr>
          <w:lang w:val="ru-RU"/>
        </w:rPr>
        <w:t>-</w:t>
      </w:r>
      <w:r w:rsidRPr="009A68B8">
        <w:t>the</w:t>
      </w:r>
      <w:r w:rsidRPr="009A68B8">
        <w:rPr>
          <w:lang w:val="ru-RU"/>
        </w:rPr>
        <w:t>-</w:t>
      </w:r>
      <w:r w:rsidRPr="009A68B8">
        <w:t>Past</w:t>
      </w:r>
      <w:r w:rsidRPr="009A68B8">
        <w:rPr>
          <w:lang w:val="ru-RU"/>
        </w:rPr>
        <w:t>) и наиболее употребительных формах страдательного залога (</w:t>
      </w:r>
      <w:r w:rsidRPr="009A68B8">
        <w:t>Present</w:t>
      </w:r>
      <w:r w:rsidRPr="009A68B8">
        <w:rPr>
          <w:lang w:val="ru-RU"/>
        </w:rPr>
        <w:t>/</w:t>
      </w:r>
      <w:r w:rsidRPr="009A68B8">
        <w:t>Past</w:t>
      </w:r>
      <w:r w:rsidRPr="009A68B8">
        <w:rPr>
          <w:lang w:val="ru-RU"/>
        </w:rPr>
        <w:t xml:space="preserve"> </w:t>
      </w:r>
      <w:r w:rsidRPr="009A68B8">
        <w:t>Simple</w:t>
      </w:r>
      <w:r w:rsidRPr="009A68B8">
        <w:rPr>
          <w:lang w:val="ru-RU"/>
        </w:rPr>
        <w:t xml:space="preserve"> </w:t>
      </w:r>
      <w:r w:rsidRPr="009A68B8">
        <w:t>Passive</w:t>
      </w:r>
      <w:r w:rsidRPr="009A68B8">
        <w:rPr>
          <w:lang w:val="ru-RU"/>
        </w:rPr>
        <w:t xml:space="preserve">, </w:t>
      </w:r>
      <w:r w:rsidRPr="009A68B8">
        <w:t>Present</w:t>
      </w:r>
      <w:r w:rsidRPr="009A68B8">
        <w:rPr>
          <w:lang w:val="ru-RU"/>
        </w:rPr>
        <w:t xml:space="preserve"> </w:t>
      </w:r>
      <w:r w:rsidRPr="009A68B8">
        <w:t>Perfect</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Порядок следования имён прилагательных (</w:t>
      </w:r>
      <w:r w:rsidRPr="009A68B8">
        <w:t>nice</w:t>
      </w:r>
      <w:r w:rsidRPr="009A68B8">
        <w:rPr>
          <w:lang w:val="ru-RU"/>
        </w:rPr>
        <w:t xml:space="preserve"> </w:t>
      </w:r>
      <w:r w:rsidRPr="009A68B8">
        <w:t>long</w:t>
      </w:r>
      <w:r w:rsidRPr="009A68B8">
        <w:rPr>
          <w:lang w:val="ru-RU"/>
        </w:rPr>
        <w:t xml:space="preserve"> </w:t>
      </w:r>
      <w:r w:rsidRPr="009A68B8">
        <w:t>blond</w:t>
      </w:r>
      <w:r w:rsidRPr="009A68B8">
        <w:rPr>
          <w:lang w:val="ru-RU"/>
        </w:rPr>
        <w:t xml:space="preserve"> </w:t>
      </w:r>
      <w:r w:rsidRPr="009A68B8">
        <w:t>hair</w:t>
      </w:r>
      <w:r w:rsidRPr="009A68B8">
        <w:rPr>
          <w:lang w:val="ru-RU"/>
        </w:rPr>
        <w:t>).</w:t>
      </w:r>
    </w:p>
    <w:p w:rsidR="009A68B8" w:rsidRPr="009A68B8" w:rsidRDefault="009A68B8" w:rsidP="009A68B8">
      <w:pPr>
        <w:rPr>
          <w:lang w:val="ru-RU"/>
        </w:rPr>
      </w:pPr>
      <w:r w:rsidRPr="009A68B8">
        <w:rPr>
          <w:lang w:val="ru-RU"/>
        </w:rPr>
        <w:t>136.7.3.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w:t>
      </w:r>
      <w:r w:rsidRPr="009A68B8">
        <w:rPr>
          <w:lang w:val="ru-RU"/>
        </w:rPr>
        <w:lastRenderedPageBreak/>
        <w:t>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A68B8" w:rsidRPr="009A68B8" w:rsidRDefault="009A68B8" w:rsidP="009A68B8">
      <w:pPr>
        <w:rPr>
          <w:lang w:val="ru-RU"/>
        </w:rPr>
      </w:pPr>
      <w:r w:rsidRPr="009A68B8">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9A68B8" w:rsidRPr="009A68B8" w:rsidRDefault="009A68B8" w:rsidP="009A68B8">
      <w:pPr>
        <w:rPr>
          <w:lang w:val="ru-RU"/>
        </w:rPr>
      </w:pPr>
      <w:r w:rsidRPr="009A68B8">
        <w:rPr>
          <w:lang w:val="ru-RU"/>
        </w:rPr>
        <w:t>Формирование элементарного представление о различных вариантах английского языка.</w:t>
      </w:r>
    </w:p>
    <w:p w:rsidR="009A68B8" w:rsidRPr="009A68B8" w:rsidRDefault="009A68B8" w:rsidP="009A68B8">
      <w:pPr>
        <w:rPr>
          <w:lang w:val="ru-RU"/>
        </w:rPr>
      </w:pPr>
      <w:r w:rsidRPr="009A68B8">
        <w:rPr>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9A68B8" w:rsidRPr="009A68B8" w:rsidRDefault="009A68B8" w:rsidP="009A68B8">
      <w:pPr>
        <w:rPr>
          <w:lang w:val="ru-RU"/>
        </w:rPr>
      </w:pPr>
      <w:r w:rsidRPr="009A68B8">
        <w:rPr>
          <w:lang w:val="ru-RU"/>
        </w:rPr>
        <w:t xml:space="preserve">Соблюдение норм вежливости в межкультурном общении. </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w:t>
      </w:r>
    </w:p>
    <w:p w:rsidR="009A68B8" w:rsidRPr="009A68B8" w:rsidRDefault="009A68B8" w:rsidP="009A68B8">
      <w:pPr>
        <w:rPr>
          <w:lang w:val="ru-RU"/>
        </w:rPr>
      </w:pPr>
      <w:r w:rsidRPr="009A68B8">
        <w:rPr>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9A68B8" w:rsidRPr="009A68B8" w:rsidRDefault="009A68B8" w:rsidP="009A68B8">
      <w:pPr>
        <w:rPr>
          <w:lang w:val="ru-RU"/>
        </w:rPr>
      </w:pPr>
      <w:r w:rsidRPr="009A68B8">
        <w:rPr>
          <w:lang w:val="ru-RU"/>
        </w:rPr>
        <w:t>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и других людей);</w:t>
      </w:r>
    </w:p>
    <w:p w:rsidR="009A68B8" w:rsidRPr="009A68B8" w:rsidRDefault="009A68B8" w:rsidP="009A68B8">
      <w:pPr>
        <w:rPr>
          <w:lang w:val="ru-RU"/>
        </w:rPr>
      </w:pPr>
      <w:r w:rsidRPr="009A68B8">
        <w:rPr>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A68B8" w:rsidRPr="009A68B8" w:rsidRDefault="009A68B8" w:rsidP="009A68B8">
      <w:pPr>
        <w:rPr>
          <w:lang w:val="ru-RU"/>
        </w:rPr>
      </w:pPr>
      <w:r w:rsidRPr="009A68B8">
        <w:rPr>
          <w:lang w:val="ru-RU"/>
        </w:rPr>
        <w:t>136.7.4.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9A68B8" w:rsidRPr="009A68B8" w:rsidRDefault="009A68B8" w:rsidP="009A68B8">
      <w:pPr>
        <w:rPr>
          <w:lang w:val="ru-RU"/>
        </w:rPr>
      </w:pPr>
      <w:r w:rsidRPr="009A68B8">
        <w:rPr>
          <w:lang w:val="ru-RU"/>
        </w:rPr>
        <w:t>Переспрашивать, просить повторить, уточняя значение незнакомых слов.</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 xml:space="preserve">Сравнение (в том числе установление основания для сравнения) объектов, явлений, процессов, их </w:t>
      </w:r>
      <w:r w:rsidRPr="009A68B8">
        <w:rPr>
          <w:lang w:val="ru-RU"/>
        </w:rPr>
        <w:lastRenderedPageBreak/>
        <w:t>элементов и основных функций в рамках изученной тематики.</w:t>
      </w:r>
    </w:p>
    <w:p w:rsidR="009A68B8" w:rsidRPr="009A68B8" w:rsidRDefault="009A68B8" w:rsidP="009A68B8">
      <w:pPr>
        <w:rPr>
          <w:lang w:val="ru-RU"/>
        </w:rPr>
      </w:pPr>
      <w:r w:rsidRPr="009A68B8">
        <w:rPr>
          <w:lang w:val="ru-RU"/>
        </w:rPr>
        <w:t>136.8.</w:t>
      </w:r>
      <w:r w:rsidRPr="009A68B8">
        <w:t> </w:t>
      </w:r>
      <w:r w:rsidRPr="009A68B8">
        <w:rPr>
          <w:lang w:val="ru-RU"/>
        </w:rPr>
        <w:t>Планируемые результаты освоения программы по иностранному (английскому) языку на уровне основного общего образования.</w:t>
      </w:r>
    </w:p>
    <w:p w:rsidR="009A68B8" w:rsidRPr="009A68B8" w:rsidRDefault="009A68B8" w:rsidP="009A68B8">
      <w:pPr>
        <w:rPr>
          <w:lang w:val="ru-RU"/>
        </w:rPr>
      </w:pPr>
      <w:r w:rsidRPr="009A68B8">
        <w:rPr>
          <w:lang w:val="ru-RU"/>
        </w:rPr>
        <w:t>136.8.1.</w:t>
      </w:r>
      <w:r w:rsidRPr="009A68B8">
        <w:t> </w:t>
      </w:r>
      <w:r w:rsidRPr="009A68B8">
        <w:rPr>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A68B8" w:rsidRPr="009A68B8" w:rsidRDefault="009A68B8" w:rsidP="009A68B8">
      <w:pPr>
        <w:rPr>
          <w:lang w:val="ru-RU"/>
        </w:rPr>
      </w:pPr>
      <w:r w:rsidRPr="009A68B8">
        <w:rPr>
          <w:lang w:val="ru-RU"/>
        </w:rPr>
        <w:t>136.8.2.</w:t>
      </w:r>
      <w:r w:rsidRPr="009A68B8">
        <w:t> </w:t>
      </w:r>
      <w:r w:rsidRPr="009A68B8">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9A68B8" w:rsidRPr="009A68B8" w:rsidRDefault="009A68B8" w:rsidP="009A68B8">
      <w:pPr>
        <w:rPr>
          <w:lang w:val="ru-RU"/>
        </w:rPr>
      </w:pPr>
      <w:r w:rsidRPr="009A68B8">
        <w:rPr>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9A68B8" w:rsidRPr="009A68B8" w:rsidRDefault="009A68B8" w:rsidP="009A68B8">
      <w:pPr>
        <w:rPr>
          <w:lang w:val="ru-RU"/>
        </w:rPr>
      </w:pPr>
      <w:r w:rsidRPr="009A68B8">
        <w:rPr>
          <w:lang w:val="ru-RU"/>
        </w:rPr>
        <w:t>гражданского воспитания:</w:t>
      </w:r>
    </w:p>
    <w:p w:rsidR="009A68B8" w:rsidRPr="009A68B8" w:rsidRDefault="009A68B8" w:rsidP="009A68B8">
      <w:pPr>
        <w:rPr>
          <w:lang w:val="ru-RU"/>
        </w:rPr>
      </w:pPr>
      <w:r w:rsidRPr="009A68B8">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9A68B8" w:rsidRPr="009A68B8" w:rsidRDefault="009A68B8" w:rsidP="009A68B8">
      <w:pPr>
        <w:rPr>
          <w:lang w:val="ru-RU"/>
        </w:rPr>
      </w:pPr>
      <w:r w:rsidRPr="009A68B8">
        <w:rPr>
          <w:lang w:val="ru-RU"/>
        </w:rPr>
        <w:t>активное участие в жизни семьи, организации, местного сообщества, родного края, страны;</w:t>
      </w:r>
    </w:p>
    <w:p w:rsidR="009A68B8" w:rsidRPr="009A68B8" w:rsidRDefault="009A68B8" w:rsidP="009A68B8">
      <w:pPr>
        <w:rPr>
          <w:lang w:val="ru-RU"/>
        </w:rPr>
      </w:pPr>
      <w:r w:rsidRPr="009A68B8">
        <w:rPr>
          <w:lang w:val="ru-RU"/>
        </w:rPr>
        <w:t>неприятие любых форм экстремизма, дискриминации;</w:t>
      </w:r>
    </w:p>
    <w:p w:rsidR="009A68B8" w:rsidRPr="009A68B8" w:rsidRDefault="009A68B8" w:rsidP="009A68B8">
      <w:pPr>
        <w:rPr>
          <w:lang w:val="ru-RU"/>
        </w:rPr>
      </w:pPr>
      <w:r w:rsidRPr="009A68B8">
        <w:rPr>
          <w:lang w:val="ru-RU"/>
        </w:rPr>
        <w:t>понимание роли различных социальных институтов в жизни человека;</w:t>
      </w:r>
    </w:p>
    <w:p w:rsidR="009A68B8" w:rsidRPr="009A68B8" w:rsidRDefault="009A68B8" w:rsidP="009A68B8">
      <w:pPr>
        <w:rPr>
          <w:lang w:val="ru-RU"/>
        </w:rPr>
      </w:pPr>
      <w:r w:rsidRPr="009A68B8">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9A68B8" w:rsidRPr="009A68B8" w:rsidRDefault="009A68B8" w:rsidP="009A68B8">
      <w:pPr>
        <w:rPr>
          <w:lang w:val="ru-RU"/>
        </w:rPr>
      </w:pPr>
      <w:r w:rsidRPr="009A68B8">
        <w:rPr>
          <w:lang w:val="ru-RU"/>
        </w:rPr>
        <w:t>представление о способах противодействия коррупции;</w:t>
      </w:r>
    </w:p>
    <w:p w:rsidR="009A68B8" w:rsidRPr="009A68B8" w:rsidRDefault="009A68B8" w:rsidP="009A68B8">
      <w:pPr>
        <w:rPr>
          <w:lang w:val="ru-RU"/>
        </w:rPr>
      </w:pPr>
      <w:r w:rsidRPr="009A68B8">
        <w:rPr>
          <w:lang w:val="ru-RU"/>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9A68B8" w:rsidRPr="009A68B8" w:rsidRDefault="009A68B8" w:rsidP="009A68B8">
      <w:pPr>
        <w:rPr>
          <w:lang w:val="ru-RU"/>
        </w:rPr>
      </w:pPr>
      <w:r w:rsidRPr="009A68B8">
        <w:rPr>
          <w:lang w:val="ru-RU"/>
        </w:rPr>
        <w:t>готовность к участию в гуманитарной деятельности (волонтёрство, помощь людям, нуждающимся в ней);</w:t>
      </w:r>
    </w:p>
    <w:p w:rsidR="009A68B8" w:rsidRPr="009A68B8" w:rsidRDefault="009A68B8" w:rsidP="009A68B8">
      <w:pPr>
        <w:rPr>
          <w:lang w:val="ru-RU"/>
        </w:rPr>
      </w:pPr>
      <w:r w:rsidRPr="009A68B8">
        <w:rPr>
          <w:lang w:val="ru-RU"/>
        </w:rPr>
        <w:t>патриотического воспитания:</w:t>
      </w:r>
    </w:p>
    <w:p w:rsidR="009A68B8" w:rsidRPr="009A68B8" w:rsidRDefault="009A68B8" w:rsidP="009A68B8">
      <w:pPr>
        <w:rPr>
          <w:lang w:val="ru-RU"/>
        </w:rPr>
      </w:pPr>
      <w:r w:rsidRPr="009A68B8">
        <w:rPr>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A68B8" w:rsidRPr="009A68B8" w:rsidRDefault="009A68B8" w:rsidP="009A68B8">
      <w:pPr>
        <w:rPr>
          <w:lang w:val="ru-RU"/>
        </w:rPr>
      </w:pPr>
      <w:r w:rsidRPr="009A68B8">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A68B8" w:rsidRPr="009A68B8" w:rsidRDefault="009A68B8" w:rsidP="009A68B8">
      <w:pPr>
        <w:rPr>
          <w:lang w:val="ru-RU"/>
        </w:rPr>
      </w:pPr>
      <w:r w:rsidRPr="009A68B8">
        <w:rPr>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A68B8" w:rsidRPr="009A68B8" w:rsidRDefault="009A68B8" w:rsidP="009A68B8">
      <w:pPr>
        <w:rPr>
          <w:lang w:val="ru-RU"/>
        </w:rPr>
      </w:pPr>
      <w:r w:rsidRPr="009A68B8">
        <w:rPr>
          <w:lang w:val="ru-RU"/>
        </w:rPr>
        <w:lastRenderedPageBreak/>
        <w:t>духовно-нравственного воспитания:</w:t>
      </w:r>
    </w:p>
    <w:p w:rsidR="009A68B8" w:rsidRPr="009A68B8" w:rsidRDefault="009A68B8" w:rsidP="009A68B8">
      <w:pPr>
        <w:rPr>
          <w:lang w:val="ru-RU"/>
        </w:rPr>
      </w:pPr>
      <w:r w:rsidRPr="009A68B8">
        <w:rPr>
          <w:lang w:val="ru-RU"/>
        </w:rPr>
        <w:t>ориентация на моральные ценности и нормы в ситуациях нравственного выбора;</w:t>
      </w:r>
    </w:p>
    <w:p w:rsidR="009A68B8" w:rsidRPr="009A68B8" w:rsidRDefault="009A68B8" w:rsidP="009A68B8">
      <w:pPr>
        <w:rPr>
          <w:lang w:val="ru-RU"/>
        </w:rPr>
      </w:pPr>
      <w:r w:rsidRPr="009A68B8">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A68B8" w:rsidRPr="009A68B8" w:rsidRDefault="009A68B8" w:rsidP="009A68B8">
      <w:pPr>
        <w:rPr>
          <w:lang w:val="ru-RU"/>
        </w:rPr>
      </w:pPr>
      <w:r w:rsidRPr="009A68B8">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A68B8" w:rsidRPr="009A68B8" w:rsidRDefault="009A68B8" w:rsidP="009A68B8">
      <w:pPr>
        <w:rPr>
          <w:lang w:val="ru-RU"/>
        </w:rPr>
      </w:pPr>
      <w:r w:rsidRPr="009A68B8">
        <w:rPr>
          <w:lang w:val="ru-RU"/>
        </w:rPr>
        <w:t>эстетического воспитания:</w:t>
      </w:r>
    </w:p>
    <w:p w:rsidR="009A68B8" w:rsidRPr="009A68B8" w:rsidRDefault="009A68B8" w:rsidP="009A68B8">
      <w:pPr>
        <w:rPr>
          <w:lang w:val="ru-RU"/>
        </w:rPr>
      </w:pPr>
      <w:r w:rsidRPr="009A68B8">
        <w:rPr>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9A68B8" w:rsidRPr="009A68B8" w:rsidRDefault="009A68B8" w:rsidP="009A68B8">
      <w:pPr>
        <w:rPr>
          <w:lang w:val="ru-RU"/>
        </w:rPr>
      </w:pPr>
      <w:r w:rsidRPr="009A68B8">
        <w:rPr>
          <w:lang w:val="ru-RU"/>
        </w:rPr>
        <w:t>осознание важности художественной культуры как средства коммуникациии самовыражения;</w:t>
      </w:r>
    </w:p>
    <w:p w:rsidR="009A68B8" w:rsidRPr="009A68B8" w:rsidRDefault="009A68B8" w:rsidP="009A68B8">
      <w:pPr>
        <w:rPr>
          <w:lang w:val="ru-RU"/>
        </w:rPr>
      </w:pPr>
      <w:r w:rsidRPr="009A68B8">
        <w:rPr>
          <w:lang w:val="ru-RU"/>
        </w:rPr>
        <w:t>понимание ценности отечественного и мирового искусства, роли этнических культурных традиций и народного творчества;</w:t>
      </w:r>
    </w:p>
    <w:p w:rsidR="009A68B8" w:rsidRPr="009A68B8" w:rsidRDefault="009A68B8" w:rsidP="009A68B8">
      <w:pPr>
        <w:rPr>
          <w:lang w:val="ru-RU"/>
        </w:rPr>
      </w:pPr>
      <w:r w:rsidRPr="009A68B8">
        <w:rPr>
          <w:lang w:val="ru-RU"/>
        </w:rPr>
        <w:t>стремление к самовыражению в разных видах искусства;</w:t>
      </w:r>
    </w:p>
    <w:p w:rsidR="009A68B8" w:rsidRPr="009A68B8" w:rsidRDefault="009A68B8" w:rsidP="009A68B8">
      <w:pPr>
        <w:rPr>
          <w:lang w:val="ru-RU"/>
        </w:rPr>
      </w:pPr>
      <w:r w:rsidRPr="009A68B8">
        <w:rPr>
          <w:lang w:val="ru-RU"/>
        </w:rPr>
        <w:t>физического воспитания, формирования культуры здоровьяи эмоционального благополучия:</w:t>
      </w:r>
    </w:p>
    <w:p w:rsidR="009A68B8" w:rsidRPr="009A68B8" w:rsidRDefault="009A68B8" w:rsidP="009A68B8">
      <w:pPr>
        <w:rPr>
          <w:lang w:val="ru-RU"/>
        </w:rPr>
      </w:pPr>
      <w:r w:rsidRPr="009A68B8">
        <w:rPr>
          <w:lang w:val="ru-RU"/>
        </w:rPr>
        <w:t>осознание ценности жизни;</w:t>
      </w:r>
    </w:p>
    <w:p w:rsidR="009A68B8" w:rsidRPr="009A68B8" w:rsidRDefault="009A68B8" w:rsidP="009A68B8">
      <w:pPr>
        <w:rPr>
          <w:lang w:val="ru-RU"/>
        </w:rPr>
      </w:pPr>
      <w:r w:rsidRPr="009A68B8">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A68B8" w:rsidRPr="009A68B8" w:rsidRDefault="009A68B8" w:rsidP="009A68B8">
      <w:pPr>
        <w:rPr>
          <w:lang w:val="ru-RU"/>
        </w:rPr>
      </w:pPr>
      <w:r w:rsidRPr="009A68B8">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A68B8" w:rsidRPr="009A68B8" w:rsidRDefault="009A68B8" w:rsidP="009A68B8">
      <w:pPr>
        <w:rPr>
          <w:lang w:val="ru-RU"/>
        </w:rPr>
      </w:pPr>
      <w:r w:rsidRPr="009A68B8">
        <w:rPr>
          <w:lang w:val="ru-RU"/>
        </w:rPr>
        <w:t>соблюдение правил безопасности, в том числе навыков безопасного поведения в Интернет-среде;</w:t>
      </w:r>
    </w:p>
    <w:p w:rsidR="009A68B8" w:rsidRPr="009A68B8" w:rsidRDefault="009A68B8" w:rsidP="009A68B8">
      <w:pPr>
        <w:rPr>
          <w:lang w:val="ru-RU"/>
        </w:rPr>
      </w:pPr>
      <w:r w:rsidRPr="009A68B8">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A68B8" w:rsidRPr="009A68B8" w:rsidRDefault="009A68B8" w:rsidP="009A68B8">
      <w:pPr>
        <w:rPr>
          <w:lang w:val="ru-RU"/>
        </w:rPr>
      </w:pPr>
      <w:r w:rsidRPr="009A68B8">
        <w:rPr>
          <w:lang w:val="ru-RU"/>
        </w:rPr>
        <w:t>умение принимать себя и других, не осуждая;</w:t>
      </w:r>
    </w:p>
    <w:p w:rsidR="009A68B8" w:rsidRPr="009A68B8" w:rsidRDefault="009A68B8" w:rsidP="009A68B8">
      <w:pPr>
        <w:rPr>
          <w:lang w:val="ru-RU"/>
        </w:rPr>
      </w:pPr>
      <w:r w:rsidRPr="009A68B8">
        <w:rPr>
          <w:lang w:val="ru-RU"/>
        </w:rPr>
        <w:t>умение осознавать эмоциональное состояние себя и других, умение управлять собственным эмоциональным состоянием;</w:t>
      </w:r>
    </w:p>
    <w:p w:rsidR="009A68B8" w:rsidRPr="009A68B8" w:rsidRDefault="009A68B8" w:rsidP="009A68B8">
      <w:pPr>
        <w:rPr>
          <w:lang w:val="ru-RU"/>
        </w:rPr>
      </w:pPr>
      <w:r w:rsidRPr="009A68B8">
        <w:rPr>
          <w:lang w:val="ru-RU"/>
        </w:rPr>
        <w:t>сформированность навыка рефлексии, признание своего права на ошибкуи такого же права другого человека;</w:t>
      </w:r>
    </w:p>
    <w:p w:rsidR="009A68B8" w:rsidRPr="009A68B8" w:rsidRDefault="009A68B8" w:rsidP="009A68B8">
      <w:pPr>
        <w:rPr>
          <w:lang w:val="ru-RU"/>
        </w:rPr>
      </w:pPr>
      <w:r w:rsidRPr="009A68B8">
        <w:rPr>
          <w:lang w:val="ru-RU"/>
        </w:rPr>
        <w:t>трудового воспитания:</w:t>
      </w:r>
    </w:p>
    <w:p w:rsidR="009A68B8" w:rsidRPr="009A68B8" w:rsidRDefault="009A68B8" w:rsidP="009A68B8">
      <w:pPr>
        <w:rPr>
          <w:lang w:val="ru-RU"/>
        </w:rPr>
      </w:pPr>
      <w:r w:rsidRPr="009A68B8">
        <w:rPr>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A68B8" w:rsidRPr="009A68B8" w:rsidRDefault="009A68B8" w:rsidP="009A68B8">
      <w:pPr>
        <w:rPr>
          <w:lang w:val="ru-RU"/>
        </w:rPr>
      </w:pPr>
      <w:r w:rsidRPr="009A68B8">
        <w:rPr>
          <w:lang w:val="ru-RU"/>
        </w:rPr>
        <w:t xml:space="preserve">интерес к практическому изучению профессий и труда различного рода,в том числе на основе применения </w:t>
      </w:r>
      <w:r w:rsidRPr="009A68B8">
        <w:rPr>
          <w:lang w:val="ru-RU"/>
        </w:rPr>
        <w:lastRenderedPageBreak/>
        <w:t>изучаемого предметного знания;</w:t>
      </w:r>
    </w:p>
    <w:p w:rsidR="009A68B8" w:rsidRPr="009A68B8" w:rsidRDefault="009A68B8" w:rsidP="009A68B8">
      <w:pPr>
        <w:rPr>
          <w:lang w:val="ru-RU"/>
        </w:rPr>
      </w:pPr>
      <w:r w:rsidRPr="009A68B8">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A68B8" w:rsidRPr="009A68B8" w:rsidRDefault="009A68B8" w:rsidP="009A68B8">
      <w:pPr>
        <w:rPr>
          <w:lang w:val="ru-RU"/>
        </w:rPr>
      </w:pPr>
      <w:r w:rsidRPr="009A68B8">
        <w:rPr>
          <w:lang w:val="ru-RU"/>
        </w:rPr>
        <w:t>готовность адаптироваться в профессиональной среде;</w:t>
      </w:r>
    </w:p>
    <w:p w:rsidR="009A68B8" w:rsidRPr="009A68B8" w:rsidRDefault="009A68B8" w:rsidP="009A68B8">
      <w:pPr>
        <w:rPr>
          <w:lang w:val="ru-RU"/>
        </w:rPr>
      </w:pPr>
      <w:r w:rsidRPr="009A68B8">
        <w:rPr>
          <w:lang w:val="ru-RU"/>
        </w:rPr>
        <w:t>уважение к труду и результатам трудовой деятельности;</w:t>
      </w:r>
    </w:p>
    <w:p w:rsidR="009A68B8" w:rsidRPr="009A68B8" w:rsidRDefault="009A68B8" w:rsidP="009A68B8">
      <w:pPr>
        <w:rPr>
          <w:lang w:val="ru-RU"/>
        </w:rPr>
      </w:pPr>
      <w:r w:rsidRPr="009A68B8">
        <w:rPr>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9A68B8" w:rsidRPr="009A68B8" w:rsidRDefault="009A68B8" w:rsidP="009A68B8">
      <w:pPr>
        <w:rPr>
          <w:lang w:val="ru-RU"/>
        </w:rPr>
      </w:pPr>
      <w:r w:rsidRPr="009A68B8">
        <w:rPr>
          <w:lang w:val="ru-RU"/>
        </w:rPr>
        <w:t>экологического воспитания:</w:t>
      </w:r>
    </w:p>
    <w:p w:rsidR="009A68B8" w:rsidRPr="009A68B8" w:rsidRDefault="009A68B8" w:rsidP="009A68B8">
      <w:pPr>
        <w:rPr>
          <w:lang w:val="ru-RU"/>
        </w:rPr>
      </w:pPr>
      <w:r w:rsidRPr="009A68B8">
        <w:rPr>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9A68B8" w:rsidRPr="009A68B8" w:rsidRDefault="009A68B8" w:rsidP="009A68B8">
      <w:pPr>
        <w:rPr>
          <w:lang w:val="ru-RU"/>
        </w:rPr>
      </w:pPr>
      <w:r w:rsidRPr="009A68B8">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A68B8" w:rsidRPr="009A68B8" w:rsidRDefault="009A68B8" w:rsidP="009A68B8">
      <w:pPr>
        <w:rPr>
          <w:lang w:val="ru-RU"/>
        </w:rPr>
      </w:pPr>
      <w:r w:rsidRPr="009A68B8">
        <w:rPr>
          <w:lang w:val="ru-RU"/>
        </w:rPr>
        <w:t>осознание своей роли как гражданина и потребителя в условиях взаимосвязи природной, технологической и социальной сред;</w:t>
      </w:r>
    </w:p>
    <w:p w:rsidR="009A68B8" w:rsidRPr="009A68B8" w:rsidRDefault="009A68B8" w:rsidP="009A68B8">
      <w:pPr>
        <w:rPr>
          <w:lang w:val="ru-RU"/>
        </w:rPr>
      </w:pPr>
      <w:r w:rsidRPr="009A68B8">
        <w:rPr>
          <w:lang w:val="ru-RU"/>
        </w:rPr>
        <w:t>готовность к участию в практической деятельности экологической направленности;</w:t>
      </w:r>
    </w:p>
    <w:p w:rsidR="009A68B8" w:rsidRPr="009A68B8" w:rsidRDefault="009A68B8" w:rsidP="009A68B8">
      <w:pPr>
        <w:rPr>
          <w:lang w:val="ru-RU"/>
        </w:rPr>
      </w:pPr>
      <w:r w:rsidRPr="009A68B8">
        <w:rPr>
          <w:lang w:val="ru-RU"/>
        </w:rPr>
        <w:t>ценности научного познания:</w:t>
      </w:r>
    </w:p>
    <w:p w:rsidR="009A68B8" w:rsidRPr="009A68B8" w:rsidRDefault="009A68B8" w:rsidP="009A68B8">
      <w:pPr>
        <w:rPr>
          <w:lang w:val="ru-RU"/>
        </w:rPr>
      </w:pPr>
      <w:r w:rsidRPr="009A68B8">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A68B8" w:rsidRPr="009A68B8" w:rsidRDefault="009A68B8" w:rsidP="009A68B8">
      <w:pPr>
        <w:rPr>
          <w:lang w:val="ru-RU"/>
        </w:rPr>
      </w:pPr>
      <w:r w:rsidRPr="009A68B8">
        <w:rPr>
          <w:lang w:val="ru-RU"/>
        </w:rPr>
        <w:t>овладение языковой и читательской культурой как средством познания мира;</w:t>
      </w:r>
    </w:p>
    <w:p w:rsidR="009A68B8" w:rsidRPr="009A68B8" w:rsidRDefault="009A68B8" w:rsidP="009A68B8">
      <w:pPr>
        <w:rPr>
          <w:lang w:val="ru-RU"/>
        </w:rPr>
      </w:pPr>
      <w:r w:rsidRPr="009A68B8">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68B8" w:rsidRPr="009A68B8" w:rsidRDefault="009A68B8" w:rsidP="009A68B8">
      <w:pPr>
        <w:rPr>
          <w:lang w:val="ru-RU"/>
        </w:rPr>
      </w:pPr>
      <w:r w:rsidRPr="009A68B8">
        <w:rPr>
          <w:lang w:val="ru-RU"/>
        </w:rPr>
        <w:t>адаптации обучающегося к изменяющимся условиям социальнойи природной среды:</w:t>
      </w:r>
    </w:p>
    <w:p w:rsidR="009A68B8" w:rsidRPr="009A68B8" w:rsidRDefault="009A68B8" w:rsidP="009A68B8">
      <w:pPr>
        <w:rPr>
          <w:lang w:val="ru-RU"/>
        </w:rPr>
      </w:pPr>
      <w:r w:rsidRPr="009A68B8">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A68B8" w:rsidRPr="009A68B8" w:rsidRDefault="009A68B8" w:rsidP="009A68B8">
      <w:pPr>
        <w:rPr>
          <w:lang w:val="ru-RU"/>
        </w:rPr>
      </w:pPr>
      <w:r w:rsidRPr="009A68B8">
        <w:rPr>
          <w:lang w:val="ru-RU"/>
        </w:rPr>
        <w:t>способность обучающихся взаимодействовать в условиях неопределённости, открытость опыту и знаниям других;</w:t>
      </w:r>
    </w:p>
    <w:p w:rsidR="009A68B8" w:rsidRPr="009A68B8" w:rsidRDefault="009A68B8" w:rsidP="009A68B8">
      <w:pPr>
        <w:rPr>
          <w:lang w:val="ru-RU"/>
        </w:rPr>
      </w:pPr>
      <w:r w:rsidRPr="009A68B8">
        <w:rPr>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A68B8" w:rsidRPr="009A68B8" w:rsidRDefault="009A68B8" w:rsidP="009A68B8">
      <w:pPr>
        <w:rPr>
          <w:lang w:val="ru-RU"/>
        </w:rPr>
      </w:pPr>
      <w:r w:rsidRPr="009A68B8">
        <w:rPr>
          <w:lang w:val="ru-RU"/>
        </w:rPr>
        <w:t xml:space="preserve">навык выявления и связывания образов, способность формирования новых знаний, в том числе </w:t>
      </w:r>
      <w:r w:rsidRPr="009A68B8">
        <w:rPr>
          <w:lang w:val="ru-RU"/>
        </w:rPr>
        <w:lastRenderedPageBreak/>
        <w:t>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9A68B8" w:rsidRPr="009A68B8" w:rsidRDefault="009A68B8" w:rsidP="009A68B8">
      <w:pPr>
        <w:rPr>
          <w:lang w:val="ru-RU"/>
        </w:rPr>
      </w:pPr>
      <w:r w:rsidRPr="009A68B8">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9A68B8" w:rsidRPr="009A68B8" w:rsidRDefault="009A68B8" w:rsidP="009A68B8">
      <w:pPr>
        <w:rPr>
          <w:lang w:val="ru-RU"/>
        </w:rPr>
      </w:pPr>
      <w:r w:rsidRPr="009A68B8">
        <w:rPr>
          <w:lang w:val="ru-RU"/>
        </w:rPr>
        <w:t>умение анализировать и выявлять взаимосвязи природы, обществаи экономики;</w:t>
      </w:r>
    </w:p>
    <w:p w:rsidR="009A68B8" w:rsidRPr="009A68B8" w:rsidRDefault="009A68B8" w:rsidP="009A68B8">
      <w:pPr>
        <w:rPr>
          <w:lang w:val="ru-RU"/>
        </w:rPr>
      </w:pPr>
      <w:r w:rsidRPr="009A68B8">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A68B8" w:rsidRPr="009A68B8" w:rsidRDefault="009A68B8" w:rsidP="009A68B8">
      <w:pPr>
        <w:rPr>
          <w:lang w:val="ru-RU"/>
        </w:rPr>
      </w:pPr>
      <w:r w:rsidRPr="009A68B8">
        <w:rPr>
          <w:lang w:val="ru-RU"/>
        </w:rPr>
        <w:t>способность обучающихся осознавать стрессовую ситуацию, оценивать происходящие изменения и их последствия;</w:t>
      </w:r>
    </w:p>
    <w:p w:rsidR="009A68B8" w:rsidRPr="009A68B8" w:rsidRDefault="009A68B8" w:rsidP="009A68B8">
      <w:pPr>
        <w:rPr>
          <w:lang w:val="ru-RU"/>
        </w:rPr>
      </w:pPr>
      <w:r w:rsidRPr="009A68B8">
        <w:rPr>
          <w:lang w:val="ru-RU"/>
        </w:rPr>
        <w:t>воспринимать стрессовую ситуацию как вызов, требующий контрмер;</w:t>
      </w:r>
    </w:p>
    <w:p w:rsidR="009A68B8" w:rsidRPr="009A68B8" w:rsidRDefault="009A68B8" w:rsidP="009A68B8">
      <w:pPr>
        <w:rPr>
          <w:lang w:val="ru-RU"/>
        </w:rPr>
      </w:pPr>
      <w:r w:rsidRPr="009A68B8">
        <w:rPr>
          <w:lang w:val="ru-RU"/>
        </w:rPr>
        <w:t>оценивать ситуацию стресса, корректировать принимаемые решенияи действия;</w:t>
      </w:r>
    </w:p>
    <w:p w:rsidR="009A68B8" w:rsidRPr="009A68B8" w:rsidRDefault="009A68B8" w:rsidP="009A68B8">
      <w:pPr>
        <w:rPr>
          <w:lang w:val="ru-RU"/>
        </w:rPr>
      </w:pPr>
      <w:r w:rsidRPr="009A68B8">
        <w:rPr>
          <w:lang w:val="ru-RU"/>
        </w:rPr>
        <w:t>формулировать и оценивать риски и последствия, формировать опыт, находить позитивное в произошедшей ситуации;</w:t>
      </w:r>
    </w:p>
    <w:p w:rsidR="009A68B8" w:rsidRPr="009A68B8" w:rsidRDefault="009A68B8" w:rsidP="009A68B8">
      <w:pPr>
        <w:rPr>
          <w:lang w:val="ru-RU"/>
        </w:rPr>
      </w:pPr>
      <w:r w:rsidRPr="009A68B8">
        <w:rPr>
          <w:lang w:val="ru-RU"/>
        </w:rPr>
        <w:t>быть готовым действовать в отсутствие гарантий успеха.</w:t>
      </w:r>
    </w:p>
    <w:p w:rsidR="009A68B8" w:rsidRPr="009A68B8" w:rsidRDefault="009A68B8" w:rsidP="009A68B8">
      <w:pPr>
        <w:rPr>
          <w:lang w:val="ru-RU"/>
        </w:rPr>
      </w:pPr>
      <w:r w:rsidRPr="009A68B8">
        <w:rPr>
          <w:lang w:val="ru-RU"/>
        </w:rPr>
        <w:t>136.8.3.</w:t>
      </w:r>
      <w:r w:rsidRPr="009A68B8">
        <w:t> </w:t>
      </w:r>
      <w:r w:rsidRPr="009A68B8">
        <w:rPr>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A68B8" w:rsidRPr="009A68B8" w:rsidRDefault="009A68B8" w:rsidP="009A68B8">
      <w:pPr>
        <w:rPr>
          <w:lang w:val="ru-RU"/>
        </w:rPr>
      </w:pPr>
      <w:r w:rsidRPr="009A68B8">
        <w:rPr>
          <w:lang w:val="ru-RU"/>
        </w:rPr>
        <w:t>136.8.3.1.</w:t>
      </w:r>
      <w:r w:rsidRPr="009A68B8">
        <w:t> </w:t>
      </w:r>
      <w:r w:rsidRPr="009A68B8">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A68B8" w:rsidRPr="009A68B8" w:rsidRDefault="009A68B8" w:rsidP="009A68B8">
      <w:pPr>
        <w:rPr>
          <w:lang w:val="ru-RU"/>
        </w:rPr>
      </w:pPr>
      <w:r w:rsidRPr="009A68B8">
        <w:rPr>
          <w:lang w:val="ru-RU"/>
        </w:rPr>
        <w:t>выявлять и характеризовать существенные признаки объектов (явлений);</w:t>
      </w:r>
    </w:p>
    <w:p w:rsidR="009A68B8" w:rsidRPr="009A68B8" w:rsidRDefault="009A68B8" w:rsidP="009A68B8">
      <w:pPr>
        <w:rPr>
          <w:lang w:val="ru-RU"/>
        </w:rPr>
      </w:pPr>
      <w:r w:rsidRPr="009A68B8">
        <w:rPr>
          <w:lang w:val="ru-RU"/>
        </w:rPr>
        <w:t>устанавливать существенный признак классификации, основаниядля обобщения и сравнения, критерии проводимого анализа;</w:t>
      </w:r>
    </w:p>
    <w:p w:rsidR="009A68B8" w:rsidRPr="009A68B8" w:rsidRDefault="009A68B8" w:rsidP="009A68B8">
      <w:pPr>
        <w:rPr>
          <w:lang w:val="ru-RU"/>
        </w:rPr>
      </w:pPr>
      <w:r w:rsidRPr="009A68B8">
        <w:rPr>
          <w:lang w:val="ru-RU"/>
        </w:rPr>
        <w:t>с учётом предложенной задачи выявлять закономерности и противоречияв рассматриваемых фактах, данных и наблюдениях;</w:t>
      </w:r>
    </w:p>
    <w:p w:rsidR="009A68B8" w:rsidRPr="009A68B8" w:rsidRDefault="009A68B8" w:rsidP="009A68B8">
      <w:pPr>
        <w:rPr>
          <w:lang w:val="ru-RU"/>
        </w:rPr>
      </w:pPr>
      <w:r w:rsidRPr="009A68B8">
        <w:rPr>
          <w:lang w:val="ru-RU"/>
        </w:rPr>
        <w:t>предлагать критерии для выявления закономерностей и противоречий;</w:t>
      </w:r>
    </w:p>
    <w:p w:rsidR="009A68B8" w:rsidRPr="009A68B8" w:rsidRDefault="009A68B8" w:rsidP="009A68B8">
      <w:pPr>
        <w:rPr>
          <w:lang w:val="ru-RU"/>
        </w:rPr>
      </w:pPr>
      <w:r w:rsidRPr="009A68B8">
        <w:rPr>
          <w:lang w:val="ru-RU"/>
        </w:rPr>
        <w:t>выявлять дефицит информации, данных, необходимых для решения поставленной задачи;</w:t>
      </w:r>
    </w:p>
    <w:p w:rsidR="009A68B8" w:rsidRPr="009A68B8" w:rsidRDefault="009A68B8" w:rsidP="009A68B8">
      <w:pPr>
        <w:rPr>
          <w:lang w:val="ru-RU"/>
        </w:rPr>
      </w:pPr>
      <w:r w:rsidRPr="009A68B8">
        <w:rPr>
          <w:lang w:val="ru-RU"/>
        </w:rPr>
        <w:t>выявлять причинно-следственные связи при изучении явлений и процессов;</w:t>
      </w:r>
    </w:p>
    <w:p w:rsidR="009A68B8" w:rsidRPr="009A68B8" w:rsidRDefault="009A68B8" w:rsidP="009A68B8">
      <w:pPr>
        <w:rPr>
          <w:lang w:val="ru-RU"/>
        </w:rPr>
      </w:pPr>
      <w:r w:rsidRPr="009A68B8">
        <w:rPr>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9A68B8" w:rsidRPr="009A68B8" w:rsidRDefault="009A68B8" w:rsidP="009A68B8">
      <w:pPr>
        <w:rPr>
          <w:lang w:val="ru-RU"/>
        </w:rPr>
      </w:pPr>
      <w:r w:rsidRPr="009A68B8">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68B8" w:rsidRPr="009A68B8" w:rsidRDefault="009A68B8" w:rsidP="009A68B8">
      <w:pPr>
        <w:rPr>
          <w:lang w:val="ru-RU"/>
        </w:rPr>
      </w:pPr>
      <w:r w:rsidRPr="009A68B8">
        <w:rPr>
          <w:lang w:val="ru-RU"/>
        </w:rPr>
        <w:t>136.8.3.2.</w:t>
      </w:r>
      <w:r w:rsidRPr="009A68B8">
        <w:t> </w:t>
      </w:r>
      <w:r w:rsidRPr="009A68B8">
        <w:rPr>
          <w:lang w:val="ru-RU"/>
        </w:rPr>
        <w:t xml:space="preserve">У обучающегося будут сформированы следующие базовые исследовательские действия как часть </w:t>
      </w:r>
      <w:r w:rsidRPr="009A68B8">
        <w:rPr>
          <w:lang w:val="ru-RU"/>
        </w:rPr>
        <w:lastRenderedPageBreak/>
        <w:t>познавательных универсальных учебных действий:</w:t>
      </w:r>
    </w:p>
    <w:p w:rsidR="009A68B8" w:rsidRPr="009A68B8" w:rsidRDefault="009A68B8" w:rsidP="009A68B8">
      <w:pPr>
        <w:rPr>
          <w:lang w:val="ru-RU"/>
        </w:rPr>
      </w:pPr>
      <w:r w:rsidRPr="009A68B8">
        <w:rPr>
          <w:lang w:val="ru-RU"/>
        </w:rPr>
        <w:t>использовать вопросы как исследовательский инструмент познания;</w:t>
      </w:r>
    </w:p>
    <w:p w:rsidR="009A68B8" w:rsidRPr="009A68B8" w:rsidRDefault="009A68B8" w:rsidP="009A68B8">
      <w:pPr>
        <w:rPr>
          <w:lang w:val="ru-RU"/>
        </w:rPr>
      </w:pPr>
      <w:r w:rsidRPr="009A68B8">
        <w:rPr>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9A68B8" w:rsidRPr="009A68B8" w:rsidRDefault="009A68B8" w:rsidP="009A68B8">
      <w:pPr>
        <w:rPr>
          <w:lang w:val="ru-RU"/>
        </w:rPr>
      </w:pPr>
      <w:r w:rsidRPr="009A68B8">
        <w:rPr>
          <w:lang w:val="ru-RU"/>
        </w:rPr>
        <w:t>формулировать гипотезу об истинности собственных суждений и суждений других, аргументировать свою позицию, мнение;</w:t>
      </w:r>
    </w:p>
    <w:p w:rsidR="009A68B8" w:rsidRPr="009A68B8" w:rsidRDefault="009A68B8" w:rsidP="009A68B8">
      <w:pPr>
        <w:rPr>
          <w:lang w:val="ru-RU"/>
        </w:rPr>
      </w:pPr>
      <w:r w:rsidRPr="009A68B8">
        <w:rPr>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A68B8" w:rsidRPr="009A68B8" w:rsidRDefault="009A68B8" w:rsidP="009A68B8">
      <w:pPr>
        <w:rPr>
          <w:lang w:val="ru-RU"/>
        </w:rPr>
      </w:pPr>
      <w:r w:rsidRPr="009A68B8">
        <w:rPr>
          <w:lang w:val="ru-RU"/>
        </w:rPr>
        <w:t>оценивать на применимость и достоверность информацию, полученную в ходе исследования (эксперимента);</w:t>
      </w:r>
    </w:p>
    <w:p w:rsidR="009A68B8" w:rsidRPr="009A68B8" w:rsidRDefault="009A68B8" w:rsidP="009A68B8">
      <w:pPr>
        <w:rPr>
          <w:lang w:val="ru-RU"/>
        </w:rPr>
      </w:pPr>
      <w:r w:rsidRPr="009A68B8">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A68B8" w:rsidRPr="009A68B8" w:rsidRDefault="009A68B8" w:rsidP="009A68B8">
      <w:pPr>
        <w:rPr>
          <w:lang w:val="ru-RU"/>
        </w:rPr>
      </w:pPr>
      <w:r w:rsidRPr="009A68B8">
        <w:rPr>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9A68B8" w:rsidRPr="009A68B8" w:rsidRDefault="009A68B8" w:rsidP="009A68B8">
      <w:pPr>
        <w:rPr>
          <w:lang w:val="ru-RU"/>
        </w:rPr>
      </w:pPr>
      <w:r w:rsidRPr="009A68B8">
        <w:rPr>
          <w:lang w:val="ru-RU"/>
        </w:rPr>
        <w:t>136.8.3.3.</w:t>
      </w:r>
      <w:r w:rsidRPr="009A68B8">
        <w:t> </w:t>
      </w:r>
      <w:r w:rsidRPr="009A68B8">
        <w:rPr>
          <w:lang w:val="ru-RU"/>
        </w:rPr>
        <w:t>У обучающегося будут сформированы умения работатьс информацией как часть познавательных универсальных учебных действий:</w:t>
      </w:r>
    </w:p>
    <w:p w:rsidR="009A68B8" w:rsidRPr="009A68B8" w:rsidRDefault="009A68B8" w:rsidP="009A68B8">
      <w:pPr>
        <w:rPr>
          <w:lang w:val="ru-RU"/>
        </w:rPr>
      </w:pPr>
      <w:r w:rsidRPr="009A68B8">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9A68B8" w:rsidRPr="009A68B8" w:rsidRDefault="009A68B8" w:rsidP="009A68B8">
      <w:pPr>
        <w:rPr>
          <w:lang w:val="ru-RU"/>
        </w:rPr>
      </w:pPr>
      <w:r w:rsidRPr="009A68B8">
        <w:rPr>
          <w:lang w:val="ru-RU"/>
        </w:rPr>
        <w:t>выбирать, анализировать, систематизировать и интерпретировать информацию различных видов и форм представления;</w:t>
      </w:r>
    </w:p>
    <w:p w:rsidR="009A68B8" w:rsidRPr="009A68B8" w:rsidRDefault="009A68B8" w:rsidP="009A68B8">
      <w:pPr>
        <w:rPr>
          <w:lang w:val="ru-RU"/>
        </w:rPr>
      </w:pPr>
      <w:r w:rsidRPr="009A68B8">
        <w:rPr>
          <w:lang w:val="ru-RU"/>
        </w:rPr>
        <w:t>находить сходные аргументы (подтверждающие или опровергающиеодну и ту же идею, версию) в различных информационных источниках;</w:t>
      </w:r>
    </w:p>
    <w:p w:rsidR="009A68B8" w:rsidRPr="009A68B8" w:rsidRDefault="009A68B8" w:rsidP="009A68B8">
      <w:pPr>
        <w:rPr>
          <w:lang w:val="ru-RU"/>
        </w:rPr>
      </w:pPr>
      <w:r w:rsidRPr="009A68B8">
        <w:rPr>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9A68B8" w:rsidRPr="009A68B8" w:rsidRDefault="009A68B8" w:rsidP="009A68B8">
      <w:pPr>
        <w:rPr>
          <w:lang w:val="ru-RU"/>
        </w:rPr>
      </w:pPr>
      <w:r w:rsidRPr="009A68B8">
        <w:rPr>
          <w:lang w:val="ru-RU"/>
        </w:rPr>
        <w:t>оценивать надёжность информации по критериям, предложенным педагогическим работником или сформулированным самостоятельно;</w:t>
      </w:r>
    </w:p>
    <w:p w:rsidR="009A68B8" w:rsidRPr="009A68B8" w:rsidRDefault="009A68B8" w:rsidP="009A68B8">
      <w:pPr>
        <w:rPr>
          <w:lang w:val="ru-RU"/>
        </w:rPr>
      </w:pPr>
      <w:r w:rsidRPr="009A68B8">
        <w:rPr>
          <w:lang w:val="ru-RU"/>
        </w:rPr>
        <w:t>эффективно запоминать и систематизировать информацию.</w:t>
      </w:r>
    </w:p>
    <w:p w:rsidR="009A68B8" w:rsidRPr="009A68B8" w:rsidRDefault="009A68B8" w:rsidP="009A68B8">
      <w:pPr>
        <w:rPr>
          <w:lang w:val="ru-RU"/>
        </w:rPr>
      </w:pPr>
      <w:r w:rsidRPr="009A68B8">
        <w:rPr>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A68B8" w:rsidRPr="009A68B8" w:rsidRDefault="009A68B8" w:rsidP="009A68B8">
      <w:pPr>
        <w:rPr>
          <w:lang w:val="ru-RU"/>
        </w:rPr>
      </w:pPr>
      <w:r w:rsidRPr="009A68B8">
        <w:rPr>
          <w:lang w:val="ru-RU"/>
        </w:rPr>
        <w:t>136.8.3.4.</w:t>
      </w:r>
      <w:r w:rsidRPr="009A68B8">
        <w:t> </w:t>
      </w:r>
      <w:r w:rsidRPr="009A68B8">
        <w:rPr>
          <w:lang w:val="ru-RU"/>
        </w:rPr>
        <w:t>У обучающегося будут сформированы умения общения как часть коммуникативных универсальных учебных действий:</w:t>
      </w:r>
    </w:p>
    <w:p w:rsidR="009A68B8" w:rsidRPr="009A68B8" w:rsidRDefault="009A68B8" w:rsidP="009A68B8">
      <w:pPr>
        <w:rPr>
          <w:lang w:val="ru-RU"/>
        </w:rPr>
      </w:pPr>
      <w:r w:rsidRPr="009A68B8">
        <w:rPr>
          <w:lang w:val="ru-RU"/>
        </w:rPr>
        <w:t>воспринимать и формулировать суждения, выражать эмоции в соответствиис целями и условиями общения;</w:t>
      </w:r>
    </w:p>
    <w:p w:rsidR="009A68B8" w:rsidRPr="009A68B8" w:rsidRDefault="009A68B8" w:rsidP="009A68B8">
      <w:pPr>
        <w:rPr>
          <w:lang w:val="ru-RU"/>
        </w:rPr>
      </w:pPr>
      <w:r w:rsidRPr="009A68B8">
        <w:rPr>
          <w:lang w:val="ru-RU"/>
        </w:rPr>
        <w:t>выражать себя (свою точку зрения) в устных и письменных текстах;</w:t>
      </w:r>
    </w:p>
    <w:p w:rsidR="009A68B8" w:rsidRPr="009A68B8" w:rsidRDefault="009A68B8" w:rsidP="009A68B8">
      <w:pPr>
        <w:rPr>
          <w:lang w:val="ru-RU"/>
        </w:rPr>
      </w:pPr>
      <w:r w:rsidRPr="009A68B8">
        <w:rPr>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A68B8" w:rsidRPr="009A68B8" w:rsidRDefault="009A68B8" w:rsidP="009A68B8">
      <w:pPr>
        <w:rPr>
          <w:lang w:val="ru-RU"/>
        </w:rPr>
      </w:pPr>
      <w:r w:rsidRPr="009A68B8">
        <w:rPr>
          <w:lang w:val="ru-RU"/>
        </w:rPr>
        <w:t>понимать намерения других, проявлять уважительное отношениек собеседнику и в корректной форме формулировать свои возражения;</w:t>
      </w:r>
    </w:p>
    <w:p w:rsidR="009A68B8" w:rsidRPr="009A68B8" w:rsidRDefault="009A68B8" w:rsidP="009A68B8">
      <w:pPr>
        <w:rPr>
          <w:lang w:val="ru-RU"/>
        </w:rPr>
      </w:pPr>
      <w:r w:rsidRPr="009A68B8">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A68B8" w:rsidRPr="009A68B8" w:rsidRDefault="009A68B8" w:rsidP="009A68B8">
      <w:pPr>
        <w:rPr>
          <w:lang w:val="ru-RU"/>
        </w:rPr>
      </w:pPr>
      <w:r w:rsidRPr="009A68B8">
        <w:rPr>
          <w:lang w:val="ru-RU"/>
        </w:rPr>
        <w:t>сопоставлять свои суждения с суждениями других участников диалога, обнаруживать различие и сходство позиций;</w:t>
      </w:r>
    </w:p>
    <w:p w:rsidR="009A68B8" w:rsidRPr="009A68B8" w:rsidRDefault="009A68B8" w:rsidP="009A68B8">
      <w:pPr>
        <w:rPr>
          <w:lang w:val="ru-RU"/>
        </w:rPr>
      </w:pPr>
      <w:r w:rsidRPr="009A68B8">
        <w:rPr>
          <w:lang w:val="ru-RU"/>
        </w:rPr>
        <w:t>публично представлять результаты выполненного опыта (эксперимента, исследования, проекта);</w:t>
      </w:r>
    </w:p>
    <w:p w:rsidR="009A68B8" w:rsidRPr="009A68B8" w:rsidRDefault="009A68B8" w:rsidP="009A68B8">
      <w:pPr>
        <w:rPr>
          <w:lang w:val="ru-RU"/>
        </w:rPr>
      </w:pPr>
      <w:r w:rsidRPr="009A68B8">
        <w:rPr>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9A68B8" w:rsidRPr="009A68B8" w:rsidRDefault="009A68B8" w:rsidP="009A68B8">
      <w:pPr>
        <w:rPr>
          <w:lang w:val="ru-RU"/>
        </w:rPr>
      </w:pPr>
      <w:r w:rsidRPr="009A68B8">
        <w:rPr>
          <w:lang w:val="ru-RU"/>
        </w:rPr>
        <w:t>136.8.3.5.</w:t>
      </w:r>
      <w:r w:rsidRPr="009A68B8">
        <w:t> </w:t>
      </w:r>
      <w:r w:rsidRPr="009A68B8">
        <w:rPr>
          <w:lang w:val="ru-RU"/>
        </w:rPr>
        <w:t>У обучающегося будут сформированы умения совместной деятельности как часть коммуникативных универсальных учебных действий:</w:t>
      </w:r>
    </w:p>
    <w:p w:rsidR="009A68B8" w:rsidRPr="009A68B8" w:rsidRDefault="009A68B8" w:rsidP="009A68B8">
      <w:pPr>
        <w:rPr>
          <w:lang w:val="ru-RU"/>
        </w:rPr>
      </w:pPr>
      <w:r w:rsidRPr="009A68B8">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68B8" w:rsidRPr="009A68B8" w:rsidRDefault="009A68B8" w:rsidP="009A68B8">
      <w:pPr>
        <w:rPr>
          <w:lang w:val="ru-RU"/>
        </w:rPr>
      </w:pPr>
      <w:r w:rsidRPr="009A68B8">
        <w:rPr>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9A68B8" w:rsidRPr="009A68B8" w:rsidRDefault="009A68B8" w:rsidP="009A68B8">
      <w:pPr>
        <w:rPr>
          <w:lang w:val="ru-RU"/>
        </w:rPr>
      </w:pPr>
      <w:r w:rsidRPr="009A68B8">
        <w:rPr>
          <w:lang w:val="ru-RU"/>
        </w:rPr>
        <w:t>обобщать мнения нескольких человек, проявлять готовность руководить, выполнять поручения, подчиняться;</w:t>
      </w:r>
    </w:p>
    <w:p w:rsidR="009A68B8" w:rsidRPr="009A68B8" w:rsidRDefault="009A68B8" w:rsidP="009A68B8">
      <w:pPr>
        <w:rPr>
          <w:lang w:val="ru-RU"/>
        </w:rPr>
      </w:pPr>
      <w:r w:rsidRPr="009A68B8">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A68B8" w:rsidRPr="009A68B8" w:rsidRDefault="009A68B8" w:rsidP="009A68B8">
      <w:pPr>
        <w:rPr>
          <w:lang w:val="ru-RU"/>
        </w:rPr>
      </w:pPr>
      <w:r w:rsidRPr="009A68B8">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A68B8" w:rsidRPr="009A68B8" w:rsidRDefault="009A68B8" w:rsidP="009A68B8">
      <w:pPr>
        <w:rPr>
          <w:lang w:val="ru-RU"/>
        </w:rPr>
      </w:pPr>
      <w:r w:rsidRPr="009A68B8">
        <w:rPr>
          <w:lang w:val="ru-RU"/>
        </w:rPr>
        <w:t>оценивать качество своего вклада в общий продукт по критериям, самостоятельно сформулированным участниками взаимодействия;</w:t>
      </w:r>
    </w:p>
    <w:p w:rsidR="009A68B8" w:rsidRPr="009A68B8" w:rsidRDefault="009A68B8" w:rsidP="009A68B8">
      <w:pPr>
        <w:rPr>
          <w:lang w:val="ru-RU"/>
        </w:rPr>
      </w:pPr>
      <w:r w:rsidRPr="009A68B8">
        <w:rPr>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9A68B8" w:rsidRPr="009A68B8" w:rsidRDefault="009A68B8" w:rsidP="009A68B8">
      <w:pPr>
        <w:rPr>
          <w:lang w:val="ru-RU"/>
        </w:rPr>
      </w:pPr>
      <w:r w:rsidRPr="009A68B8">
        <w:rPr>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A68B8" w:rsidRPr="009A68B8" w:rsidRDefault="009A68B8" w:rsidP="009A68B8">
      <w:pPr>
        <w:rPr>
          <w:lang w:val="ru-RU"/>
        </w:rPr>
      </w:pPr>
      <w:r w:rsidRPr="009A68B8">
        <w:rPr>
          <w:lang w:val="ru-RU"/>
        </w:rPr>
        <w:t>136.8.3.6.</w:t>
      </w:r>
      <w:r w:rsidRPr="009A68B8">
        <w:t> </w:t>
      </w:r>
      <w:r w:rsidRPr="009A68B8">
        <w:rPr>
          <w:lang w:val="ru-RU"/>
        </w:rPr>
        <w:t>У обучающегося будут сформированы умения самоорганизациикак часть регулятивных универсальных учебных действий:</w:t>
      </w:r>
    </w:p>
    <w:p w:rsidR="009A68B8" w:rsidRPr="009A68B8" w:rsidRDefault="009A68B8" w:rsidP="009A68B8">
      <w:pPr>
        <w:rPr>
          <w:lang w:val="ru-RU"/>
        </w:rPr>
      </w:pPr>
      <w:r w:rsidRPr="009A68B8">
        <w:rPr>
          <w:lang w:val="ru-RU"/>
        </w:rPr>
        <w:t>выявлять проблемы для решения в жизненных и учебных ситуациях;</w:t>
      </w:r>
    </w:p>
    <w:p w:rsidR="009A68B8" w:rsidRPr="009A68B8" w:rsidRDefault="009A68B8" w:rsidP="009A68B8">
      <w:pPr>
        <w:rPr>
          <w:lang w:val="ru-RU"/>
        </w:rPr>
      </w:pPr>
      <w:r w:rsidRPr="009A68B8">
        <w:rPr>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9A68B8" w:rsidRPr="009A68B8" w:rsidRDefault="009A68B8" w:rsidP="009A68B8">
      <w:pPr>
        <w:rPr>
          <w:lang w:val="ru-RU"/>
        </w:rPr>
      </w:pPr>
      <w:r w:rsidRPr="009A68B8">
        <w:rPr>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9A68B8" w:rsidRPr="009A68B8" w:rsidRDefault="009A68B8" w:rsidP="009A68B8">
      <w:pPr>
        <w:rPr>
          <w:lang w:val="ru-RU"/>
        </w:rPr>
      </w:pPr>
      <w:r w:rsidRPr="009A68B8">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9A68B8" w:rsidRPr="009A68B8" w:rsidRDefault="009A68B8" w:rsidP="009A68B8">
      <w:pPr>
        <w:rPr>
          <w:lang w:val="ru-RU"/>
        </w:rPr>
      </w:pPr>
      <w:r w:rsidRPr="009A68B8">
        <w:rPr>
          <w:lang w:val="ru-RU"/>
        </w:rPr>
        <w:t>проводить выбор и брать ответственность за решение.</w:t>
      </w:r>
    </w:p>
    <w:p w:rsidR="009A68B8" w:rsidRPr="009A68B8" w:rsidRDefault="009A68B8" w:rsidP="009A68B8">
      <w:pPr>
        <w:rPr>
          <w:lang w:val="ru-RU"/>
        </w:rPr>
      </w:pPr>
      <w:r w:rsidRPr="009A68B8">
        <w:rPr>
          <w:lang w:val="ru-RU"/>
        </w:rPr>
        <w:t>136.8.3.7.</w:t>
      </w:r>
      <w:r w:rsidRPr="009A68B8">
        <w:t> </w:t>
      </w:r>
      <w:r w:rsidRPr="009A68B8">
        <w:rPr>
          <w:lang w:val="ru-RU"/>
        </w:rPr>
        <w:t>У обучающегося будут сформированы умения самоконтролякак часть регулятивных универсальных учебных действий:</w:t>
      </w:r>
    </w:p>
    <w:p w:rsidR="009A68B8" w:rsidRPr="009A68B8" w:rsidRDefault="009A68B8" w:rsidP="009A68B8">
      <w:pPr>
        <w:rPr>
          <w:lang w:val="ru-RU"/>
        </w:rPr>
      </w:pPr>
      <w:r w:rsidRPr="009A68B8">
        <w:rPr>
          <w:lang w:val="ru-RU"/>
        </w:rPr>
        <w:t>владеть способами самоконтроля, самомотивации и рефлексии;</w:t>
      </w:r>
    </w:p>
    <w:p w:rsidR="009A68B8" w:rsidRPr="009A68B8" w:rsidRDefault="009A68B8" w:rsidP="009A68B8">
      <w:pPr>
        <w:rPr>
          <w:lang w:val="ru-RU"/>
        </w:rPr>
      </w:pPr>
      <w:r w:rsidRPr="009A68B8">
        <w:rPr>
          <w:lang w:val="ru-RU"/>
        </w:rPr>
        <w:t>давать оценку ситуации и предлагать план её изменения;</w:t>
      </w:r>
    </w:p>
    <w:p w:rsidR="009A68B8" w:rsidRPr="009A68B8" w:rsidRDefault="009A68B8" w:rsidP="009A68B8">
      <w:pPr>
        <w:rPr>
          <w:lang w:val="ru-RU"/>
        </w:rPr>
      </w:pPr>
      <w:r w:rsidRPr="009A68B8">
        <w:rPr>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9A68B8" w:rsidRPr="009A68B8" w:rsidRDefault="009A68B8" w:rsidP="009A68B8">
      <w:pPr>
        <w:rPr>
          <w:lang w:val="ru-RU"/>
        </w:rPr>
      </w:pPr>
      <w:r w:rsidRPr="009A68B8">
        <w:rPr>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A68B8" w:rsidRPr="009A68B8" w:rsidRDefault="009A68B8" w:rsidP="009A68B8">
      <w:pPr>
        <w:rPr>
          <w:lang w:val="ru-RU"/>
        </w:rPr>
      </w:pPr>
      <w:r w:rsidRPr="009A68B8">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A68B8" w:rsidRPr="009A68B8" w:rsidRDefault="009A68B8" w:rsidP="009A68B8">
      <w:pPr>
        <w:rPr>
          <w:lang w:val="ru-RU"/>
        </w:rPr>
      </w:pPr>
      <w:r w:rsidRPr="009A68B8">
        <w:rPr>
          <w:lang w:val="ru-RU"/>
        </w:rPr>
        <w:t>оценивать соответствие результата цели и условиям.</w:t>
      </w:r>
    </w:p>
    <w:p w:rsidR="009A68B8" w:rsidRPr="009A68B8" w:rsidRDefault="009A68B8" w:rsidP="009A68B8">
      <w:pPr>
        <w:rPr>
          <w:lang w:val="ru-RU"/>
        </w:rPr>
      </w:pPr>
      <w:r w:rsidRPr="009A68B8">
        <w:rPr>
          <w:lang w:val="ru-RU"/>
        </w:rPr>
        <w:t>136.8.3.8.</w:t>
      </w:r>
      <w:r w:rsidRPr="009A68B8">
        <w:t> </w:t>
      </w:r>
      <w:r w:rsidRPr="009A68B8">
        <w:rPr>
          <w:lang w:val="ru-RU"/>
        </w:rPr>
        <w:t>У обучающегося будут сформированы умения эмоционального интеллекта как часть регулятивных универсальных учебных действий:</w:t>
      </w:r>
    </w:p>
    <w:p w:rsidR="009A68B8" w:rsidRPr="009A68B8" w:rsidRDefault="009A68B8" w:rsidP="009A68B8">
      <w:pPr>
        <w:rPr>
          <w:lang w:val="ru-RU"/>
        </w:rPr>
      </w:pPr>
      <w:r w:rsidRPr="009A68B8">
        <w:rPr>
          <w:lang w:val="ru-RU"/>
        </w:rPr>
        <w:t>различать, называть и управлять собственными эмоциями и эмоциями других;</w:t>
      </w:r>
    </w:p>
    <w:p w:rsidR="009A68B8" w:rsidRPr="009A68B8" w:rsidRDefault="009A68B8" w:rsidP="009A68B8">
      <w:pPr>
        <w:rPr>
          <w:lang w:val="ru-RU"/>
        </w:rPr>
      </w:pPr>
      <w:r w:rsidRPr="009A68B8">
        <w:rPr>
          <w:lang w:val="ru-RU"/>
        </w:rPr>
        <w:t>выявлять и анализировать причины эмоций;</w:t>
      </w:r>
    </w:p>
    <w:p w:rsidR="009A68B8" w:rsidRPr="009A68B8" w:rsidRDefault="009A68B8" w:rsidP="009A68B8">
      <w:pPr>
        <w:rPr>
          <w:lang w:val="ru-RU"/>
        </w:rPr>
      </w:pPr>
      <w:r w:rsidRPr="009A68B8">
        <w:rPr>
          <w:lang w:val="ru-RU"/>
        </w:rPr>
        <w:t>ставить себя на место другого человека, понимать мотивы и намерения другого;</w:t>
      </w:r>
    </w:p>
    <w:p w:rsidR="009A68B8" w:rsidRPr="009A68B8" w:rsidRDefault="009A68B8" w:rsidP="009A68B8">
      <w:pPr>
        <w:rPr>
          <w:lang w:val="ru-RU"/>
        </w:rPr>
      </w:pPr>
      <w:r w:rsidRPr="009A68B8">
        <w:rPr>
          <w:lang w:val="ru-RU"/>
        </w:rPr>
        <w:t>регулировать способ выражения эмоций.</w:t>
      </w:r>
    </w:p>
    <w:p w:rsidR="009A68B8" w:rsidRPr="009A68B8" w:rsidRDefault="009A68B8" w:rsidP="009A68B8">
      <w:pPr>
        <w:rPr>
          <w:lang w:val="ru-RU"/>
        </w:rPr>
      </w:pPr>
      <w:r w:rsidRPr="009A68B8">
        <w:rPr>
          <w:lang w:val="ru-RU"/>
        </w:rPr>
        <w:t>136.8.3.9.</w:t>
      </w:r>
      <w:r w:rsidRPr="009A68B8">
        <w:t> </w:t>
      </w:r>
      <w:r w:rsidRPr="009A68B8">
        <w:rPr>
          <w:lang w:val="ru-RU"/>
        </w:rPr>
        <w:t>У обучающегося будут сформированы умения приниматьсебя и других как часть регулятивных универсальных учебных действий:</w:t>
      </w:r>
    </w:p>
    <w:p w:rsidR="009A68B8" w:rsidRPr="009A68B8" w:rsidRDefault="009A68B8" w:rsidP="009A68B8">
      <w:pPr>
        <w:rPr>
          <w:lang w:val="ru-RU"/>
        </w:rPr>
      </w:pPr>
      <w:r w:rsidRPr="009A68B8">
        <w:rPr>
          <w:lang w:val="ru-RU"/>
        </w:rPr>
        <w:t>осознанно относиться к другому человеку, его мнению; признавать своё право на ошибку и такое же право другого;</w:t>
      </w:r>
    </w:p>
    <w:p w:rsidR="009A68B8" w:rsidRPr="009A68B8" w:rsidRDefault="009A68B8" w:rsidP="009A68B8">
      <w:pPr>
        <w:rPr>
          <w:lang w:val="ru-RU"/>
        </w:rPr>
      </w:pPr>
      <w:r w:rsidRPr="009A68B8">
        <w:rPr>
          <w:lang w:val="ru-RU"/>
        </w:rPr>
        <w:t>принимать себя и других, не осуждая;</w:t>
      </w:r>
    </w:p>
    <w:p w:rsidR="009A68B8" w:rsidRPr="009A68B8" w:rsidRDefault="009A68B8" w:rsidP="009A68B8">
      <w:pPr>
        <w:rPr>
          <w:lang w:val="ru-RU"/>
        </w:rPr>
      </w:pPr>
      <w:r w:rsidRPr="009A68B8">
        <w:rPr>
          <w:lang w:val="ru-RU"/>
        </w:rPr>
        <w:t>открытость себе и другим;</w:t>
      </w:r>
    </w:p>
    <w:p w:rsidR="009A68B8" w:rsidRPr="009A68B8" w:rsidRDefault="009A68B8" w:rsidP="009A68B8">
      <w:pPr>
        <w:rPr>
          <w:lang w:val="ru-RU"/>
        </w:rPr>
      </w:pPr>
      <w:r w:rsidRPr="009A68B8">
        <w:rPr>
          <w:lang w:val="ru-RU"/>
        </w:rPr>
        <w:t>осознавать невозможность контролировать всё вокруг.</w:t>
      </w:r>
    </w:p>
    <w:p w:rsidR="009A68B8" w:rsidRPr="009A68B8" w:rsidRDefault="009A68B8" w:rsidP="009A68B8">
      <w:pPr>
        <w:rPr>
          <w:lang w:val="ru-RU"/>
        </w:rPr>
      </w:pPr>
      <w:r w:rsidRPr="009A68B8">
        <w:rPr>
          <w:lang w:val="ru-RU"/>
        </w:rPr>
        <w:t xml:space="preserve">Овладение системой универсальных учебных регулятивных действий обеспечивает формирование </w:t>
      </w:r>
      <w:r w:rsidRPr="009A68B8">
        <w:rPr>
          <w:lang w:val="ru-RU"/>
        </w:rPr>
        <w:lastRenderedPageBreak/>
        <w:t>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A68B8" w:rsidRPr="009A68B8" w:rsidRDefault="009A68B8" w:rsidP="009A68B8">
      <w:pPr>
        <w:rPr>
          <w:lang w:val="ru-RU"/>
        </w:rPr>
      </w:pPr>
      <w:r w:rsidRPr="009A68B8">
        <w:rPr>
          <w:lang w:val="ru-RU"/>
        </w:rPr>
        <w:t>136.8.4.</w:t>
      </w:r>
      <w:r w:rsidRPr="009A68B8">
        <w:t> </w:t>
      </w:r>
      <w:r w:rsidRPr="009A68B8">
        <w:rPr>
          <w:lang w:val="ru-RU"/>
        </w:rPr>
        <w:t>Предметные результаты освоения программы по иностранному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A68B8" w:rsidRPr="009A68B8" w:rsidRDefault="009A68B8" w:rsidP="009A68B8">
      <w:pPr>
        <w:rPr>
          <w:lang w:val="ru-RU"/>
        </w:rPr>
      </w:pPr>
      <w:r w:rsidRPr="009A68B8">
        <w:rPr>
          <w:lang w:val="ru-RU"/>
        </w:rPr>
        <w:t>136.8.4.1.</w:t>
      </w:r>
      <w:r w:rsidRPr="009A68B8">
        <w:t> </w:t>
      </w:r>
      <w:r w:rsidRPr="009A68B8">
        <w:rPr>
          <w:lang w:val="ru-RU"/>
        </w:rPr>
        <w:t>Предметные результаты освоения программы по иностранному (английскому) языку к концу обучения в 5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9A68B8" w:rsidRPr="009A68B8" w:rsidRDefault="009A68B8" w:rsidP="009A68B8">
      <w:pPr>
        <w:rPr>
          <w:lang w:val="ru-RU"/>
        </w:rPr>
      </w:pPr>
      <w:r w:rsidRPr="009A68B8">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A68B8" w:rsidRPr="009A68B8" w:rsidRDefault="009A68B8" w:rsidP="009A68B8">
      <w:pPr>
        <w:rPr>
          <w:lang w:val="ru-RU"/>
        </w:rPr>
      </w:pPr>
      <w:r w:rsidRPr="009A68B8">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9A68B8" w:rsidRPr="009A68B8" w:rsidRDefault="009A68B8" w:rsidP="009A68B8">
      <w:pPr>
        <w:rPr>
          <w:lang w:val="ru-RU"/>
        </w:rPr>
      </w:pPr>
      <w:r w:rsidRPr="009A68B8">
        <w:rPr>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A68B8" w:rsidRPr="009A68B8" w:rsidRDefault="009A68B8" w:rsidP="009A68B8">
      <w:pPr>
        <w:rPr>
          <w:lang w:val="ru-RU"/>
        </w:rPr>
      </w:pPr>
      <w:r w:rsidRPr="009A68B8">
        <w:rPr>
          <w:lang w:val="ru-RU"/>
        </w:rPr>
        <w:lastRenderedPageBreak/>
        <w:t>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устной речи 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9A68B8">
        <w:t>er</w:t>
      </w:r>
      <w:r w:rsidRPr="009A68B8">
        <w:rPr>
          <w:lang w:val="ru-RU"/>
        </w:rPr>
        <w:t>/-</w:t>
      </w:r>
      <w:r w:rsidRPr="009A68B8">
        <w:t>or</w:t>
      </w:r>
      <w:r w:rsidRPr="009A68B8">
        <w:rPr>
          <w:lang w:val="ru-RU"/>
        </w:rPr>
        <w:t>, -</w:t>
      </w:r>
      <w:r w:rsidRPr="009A68B8">
        <w:t>ist</w:t>
      </w:r>
      <w:r w:rsidRPr="009A68B8">
        <w:rPr>
          <w:lang w:val="ru-RU"/>
        </w:rPr>
        <w:t>, -</w:t>
      </w:r>
      <w:r w:rsidRPr="009A68B8">
        <w:t>sion</w:t>
      </w:r>
      <w:r w:rsidRPr="009A68B8">
        <w:rPr>
          <w:lang w:val="ru-RU"/>
        </w:rPr>
        <w:t>/-</w:t>
      </w:r>
      <w:r w:rsidRPr="009A68B8">
        <w:t>tion</w:t>
      </w:r>
      <w:r w:rsidRPr="009A68B8">
        <w:rPr>
          <w:lang w:val="ru-RU"/>
        </w:rPr>
        <w:t>, имена прилагательные с суффиксами-</w:t>
      </w:r>
      <w:r w:rsidRPr="009A68B8">
        <w:t>ful</w:t>
      </w:r>
      <w:r w:rsidRPr="009A68B8">
        <w:rPr>
          <w:lang w:val="ru-RU"/>
        </w:rPr>
        <w:t>, -</w:t>
      </w:r>
      <w:r w:rsidRPr="009A68B8">
        <w:t>ian</w:t>
      </w:r>
      <w:r w:rsidRPr="009A68B8">
        <w:rPr>
          <w:lang w:val="ru-RU"/>
        </w:rPr>
        <w:t>/-</w:t>
      </w:r>
      <w:r w:rsidRPr="009A68B8">
        <w:t>an</w:t>
      </w:r>
      <w:r w:rsidRPr="009A68B8">
        <w:rPr>
          <w:lang w:val="ru-RU"/>
        </w:rPr>
        <w:t>, наречия с суффиксом -</w:t>
      </w:r>
      <w:r w:rsidRPr="009A68B8">
        <w:t>ly</w:t>
      </w:r>
      <w:r w:rsidRPr="009A68B8">
        <w:rPr>
          <w:lang w:val="ru-RU"/>
        </w:rPr>
        <w:t xml:space="preserve">, имена прилагательные, имена существительные и наречия с отрицательным префиксом </w:t>
      </w:r>
      <w:r w:rsidRPr="009A68B8">
        <w:t>un</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и интернациональные слова;</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предложения с несколькими обстоятельствами, следующими в определённом порядке;</w:t>
      </w:r>
    </w:p>
    <w:p w:rsidR="009A68B8" w:rsidRPr="009A68B8" w:rsidRDefault="009A68B8" w:rsidP="009A68B8">
      <w:pPr>
        <w:rPr>
          <w:lang w:val="ru-RU"/>
        </w:rPr>
      </w:pPr>
      <w:r w:rsidRPr="009A68B8">
        <w:rPr>
          <w:lang w:val="ru-RU"/>
        </w:rPr>
        <w:t xml:space="preserve">вопросительные предложения (альтернативный и разделительный вопросыв </w:t>
      </w:r>
      <w:r w:rsidRPr="009A68B8">
        <w:t>Present</w:t>
      </w:r>
      <w:r w:rsidRPr="009A68B8">
        <w:rPr>
          <w:lang w:val="ru-RU"/>
        </w:rPr>
        <w:t>/</w:t>
      </w:r>
      <w:r w:rsidRPr="009A68B8">
        <w:t>Past</w:t>
      </w:r>
      <w:r w:rsidRPr="009A68B8">
        <w:rPr>
          <w:lang w:val="ru-RU"/>
        </w:rPr>
        <w:t>/</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 xml:space="preserve"> </w:t>
      </w:r>
      <w:r w:rsidRPr="009A68B8">
        <w:t>Perfect</w:t>
      </w:r>
      <w:r w:rsidRPr="009A68B8">
        <w:rPr>
          <w:lang w:val="ru-RU"/>
        </w:rPr>
        <w:t xml:space="preserve"> </w:t>
      </w:r>
      <w:r w:rsidRPr="009A68B8">
        <w:t>Tense</w:t>
      </w:r>
      <w:r w:rsidRPr="009A68B8">
        <w:rPr>
          <w:lang w:val="ru-RU"/>
        </w:rPr>
        <w:t xml:space="preserve"> в повествовательных (утвердительныхи отрицательных) и вопросительных предложениях;</w:t>
      </w:r>
    </w:p>
    <w:p w:rsidR="009A68B8" w:rsidRPr="009A68B8" w:rsidRDefault="009A68B8" w:rsidP="009A68B8">
      <w:pPr>
        <w:rPr>
          <w:lang w:val="ru-RU"/>
        </w:rPr>
      </w:pPr>
      <w:r w:rsidRPr="009A68B8">
        <w:rPr>
          <w:lang w:val="ru-RU"/>
        </w:rPr>
        <w:t>имена существительные во множественном числе, в том числе имена существительные, имеющие форму только множественного числа;</w:t>
      </w:r>
    </w:p>
    <w:p w:rsidR="009A68B8" w:rsidRPr="009A68B8" w:rsidRDefault="009A68B8" w:rsidP="009A68B8">
      <w:pPr>
        <w:rPr>
          <w:lang w:val="ru-RU"/>
        </w:rPr>
      </w:pPr>
      <w:r w:rsidRPr="009A68B8">
        <w:rPr>
          <w:lang w:val="ru-RU"/>
        </w:rPr>
        <w:t>имена существительные с причастиями настоящего и прошедшего времени;</w:t>
      </w:r>
    </w:p>
    <w:p w:rsidR="009A68B8" w:rsidRPr="009A68B8" w:rsidRDefault="009A68B8" w:rsidP="009A68B8">
      <w:pPr>
        <w:rPr>
          <w:lang w:val="ru-RU"/>
        </w:rPr>
      </w:pPr>
      <w:r w:rsidRPr="009A68B8">
        <w:rPr>
          <w:lang w:val="ru-RU"/>
        </w:rPr>
        <w:t>наречия в положительной, сравнительной и превосходной степенях, образованные по правилу, и исключения;</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A68B8" w:rsidRPr="009A68B8" w:rsidRDefault="009A68B8" w:rsidP="009A68B8">
      <w:pPr>
        <w:rPr>
          <w:lang w:val="ru-RU"/>
        </w:rPr>
      </w:pPr>
      <w:r w:rsidRPr="009A68B8">
        <w:rPr>
          <w:lang w:val="ru-RU"/>
        </w:rPr>
        <w:t>правильно оформлять адрес, писать фамилии и имена (свои, родственникови друзей) на английском языке (в анкете, формуляре);</w:t>
      </w:r>
    </w:p>
    <w:p w:rsidR="009A68B8" w:rsidRPr="009A68B8" w:rsidRDefault="009A68B8" w:rsidP="009A68B8">
      <w:pPr>
        <w:rPr>
          <w:lang w:val="ru-RU"/>
        </w:rPr>
      </w:pPr>
      <w:r w:rsidRPr="009A68B8">
        <w:rPr>
          <w:lang w:val="ru-RU"/>
        </w:rPr>
        <w:lastRenderedPageBreak/>
        <w:t>обладать базовыми знаниями о социокультурном портрете родной страныи страны (стран) изучаемого языка;</w:t>
      </w:r>
    </w:p>
    <w:p w:rsidR="009A68B8" w:rsidRPr="009A68B8" w:rsidRDefault="009A68B8" w:rsidP="009A68B8">
      <w:pPr>
        <w:rPr>
          <w:lang w:val="ru-RU"/>
        </w:rPr>
      </w:pPr>
      <w:r w:rsidRPr="009A68B8">
        <w:rPr>
          <w:lang w:val="ru-RU"/>
        </w:rPr>
        <w:t>кратко представлять Россию и страны (стран) изучаемого языка;</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8)</w:t>
      </w:r>
      <w:r w:rsidRPr="009A68B8">
        <w:t> </w:t>
      </w:r>
      <w:r w:rsidRPr="009A68B8">
        <w:rPr>
          <w:lang w:val="ru-RU"/>
        </w:rPr>
        <w:t>использовать иноязычные словари и справочники, 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136.8.4.2.</w:t>
      </w:r>
      <w:r w:rsidRPr="009A68B8">
        <w:t> </w:t>
      </w:r>
      <w:r w:rsidRPr="009A68B8">
        <w:rPr>
          <w:lang w:val="ru-RU"/>
        </w:rPr>
        <w:t>Предметные результаты освоения программы по иностранному (английскому) языку к концу обучения в 6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9A68B8" w:rsidRPr="009A68B8" w:rsidRDefault="009A68B8" w:rsidP="009A68B8">
      <w:pPr>
        <w:rPr>
          <w:lang w:val="ru-RU"/>
        </w:rPr>
      </w:pPr>
      <w:r w:rsidRPr="009A68B8">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9A68B8" w:rsidRPr="009A68B8" w:rsidRDefault="009A68B8" w:rsidP="009A68B8">
      <w:pPr>
        <w:rPr>
          <w:lang w:val="ru-RU"/>
        </w:rPr>
      </w:pPr>
      <w:r w:rsidRPr="009A68B8">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9A68B8" w:rsidRPr="009A68B8" w:rsidRDefault="009A68B8" w:rsidP="009A68B8">
      <w:pPr>
        <w:rPr>
          <w:lang w:val="ru-RU"/>
        </w:rPr>
      </w:pPr>
      <w:r w:rsidRPr="009A68B8">
        <w:rPr>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использованием образца, плана, ключевых слов, картинок (объём высказывания – до 70 слов);</w:t>
      </w:r>
    </w:p>
    <w:p w:rsidR="009A68B8" w:rsidRPr="009A68B8" w:rsidRDefault="009A68B8" w:rsidP="009A68B8">
      <w:pPr>
        <w:rPr>
          <w:lang w:val="ru-RU"/>
        </w:rPr>
      </w:pPr>
      <w:r w:rsidRPr="009A68B8">
        <w:rPr>
          <w:lang w:val="ru-RU"/>
        </w:rPr>
        <w:t>2)</w:t>
      </w:r>
      <w:r w:rsidRPr="009A68B8">
        <w:t> </w:t>
      </w:r>
      <w:r w:rsidRPr="009A68B8">
        <w:rPr>
          <w:lang w:val="ru-RU"/>
        </w:rPr>
        <w:t xml:space="preserve">владеть фонетическими навыками: различать на слух,без ошибок, ведущих к сбою коммуникации, </w:t>
      </w:r>
      <w:r w:rsidRPr="009A68B8">
        <w:rPr>
          <w:lang w:val="ru-RU"/>
        </w:rPr>
        <w:lastRenderedPageBreak/>
        <w:t>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A68B8">
        <w:t>ing</w:t>
      </w:r>
      <w:r w:rsidRPr="009A68B8">
        <w:rPr>
          <w:lang w:val="ru-RU"/>
        </w:rPr>
        <w:t>, имена прилагательные с помощью суффиксов -</w:t>
      </w:r>
      <w:r w:rsidRPr="009A68B8">
        <w:t>ing</w:t>
      </w:r>
      <w:r w:rsidRPr="009A68B8">
        <w:rPr>
          <w:lang w:val="ru-RU"/>
        </w:rPr>
        <w:t>, -</w:t>
      </w:r>
      <w:r w:rsidRPr="009A68B8">
        <w:t>less</w:t>
      </w:r>
      <w:r w:rsidRPr="009A68B8">
        <w:rPr>
          <w:lang w:val="ru-RU"/>
        </w:rPr>
        <w:t>, -</w:t>
      </w:r>
      <w:r w:rsidRPr="009A68B8">
        <w:t>ive</w:t>
      </w:r>
      <w:r w:rsidRPr="009A68B8">
        <w:rPr>
          <w:lang w:val="ru-RU"/>
        </w:rPr>
        <w:t>, -</w:t>
      </w:r>
      <w:r w:rsidRPr="009A68B8">
        <w:t>al</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антонимы и интернациональные слова;</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для обеспечения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 xml:space="preserve">сложноподчинённые предложения с придаточными определительнымис союзными словами </w:t>
      </w:r>
      <w:r w:rsidRPr="009A68B8">
        <w:t>who</w:t>
      </w:r>
      <w:r w:rsidRPr="009A68B8">
        <w:rPr>
          <w:lang w:val="ru-RU"/>
        </w:rPr>
        <w:t xml:space="preserve">, </w:t>
      </w:r>
      <w:r w:rsidRPr="009A68B8">
        <w:t>which</w:t>
      </w:r>
      <w:r w:rsidRPr="009A68B8">
        <w:rPr>
          <w:lang w:val="ru-RU"/>
        </w:rPr>
        <w:t xml:space="preserve">, </w:t>
      </w:r>
      <w:r w:rsidRPr="009A68B8">
        <w:t>that</w:t>
      </w:r>
      <w:r w:rsidRPr="009A68B8">
        <w:rPr>
          <w:lang w:val="ru-RU"/>
        </w:rPr>
        <w:t>;</w:t>
      </w:r>
    </w:p>
    <w:p w:rsidR="009A68B8" w:rsidRPr="009A68B8" w:rsidRDefault="009A68B8" w:rsidP="009A68B8">
      <w:pPr>
        <w:rPr>
          <w:lang w:val="ru-RU"/>
        </w:rPr>
      </w:pPr>
      <w:r w:rsidRPr="009A68B8">
        <w:rPr>
          <w:lang w:val="ru-RU"/>
        </w:rPr>
        <w:t>сложноподчинённые предложения с придаточными времени с союзами</w:t>
      </w:r>
      <w:r w:rsidRPr="009A68B8">
        <w:t>for</w:t>
      </w:r>
      <w:r w:rsidRPr="009A68B8">
        <w:rPr>
          <w:lang w:val="ru-RU"/>
        </w:rPr>
        <w:t xml:space="preserve">, </w:t>
      </w:r>
      <w:r w:rsidRPr="009A68B8">
        <w:t>since</w:t>
      </w:r>
      <w:r w:rsidRPr="009A68B8">
        <w:rPr>
          <w:lang w:val="ru-RU"/>
        </w:rPr>
        <w:t>;</w:t>
      </w:r>
    </w:p>
    <w:p w:rsidR="009A68B8" w:rsidRPr="009A68B8" w:rsidRDefault="009A68B8" w:rsidP="009A68B8">
      <w:pPr>
        <w:rPr>
          <w:lang w:val="ru-RU"/>
        </w:rPr>
      </w:pPr>
      <w:r w:rsidRPr="009A68B8">
        <w:rPr>
          <w:lang w:val="ru-RU"/>
        </w:rPr>
        <w:t xml:space="preserve">предложения с конструкциями </w:t>
      </w:r>
      <w:r w:rsidRPr="009A68B8">
        <w:t>as</w:t>
      </w:r>
      <w:r w:rsidRPr="009A68B8">
        <w:rPr>
          <w:lang w:val="ru-RU"/>
        </w:rPr>
        <w:t xml:space="preserve"> … </w:t>
      </w:r>
      <w:r w:rsidRPr="009A68B8">
        <w:t>as</w:t>
      </w:r>
      <w:r w:rsidRPr="009A68B8">
        <w:rPr>
          <w:lang w:val="ru-RU"/>
        </w:rPr>
        <w:t xml:space="preserve">, </w:t>
      </w:r>
      <w:r w:rsidRPr="009A68B8">
        <w:t>not</w:t>
      </w:r>
      <w:r w:rsidRPr="009A68B8">
        <w:rPr>
          <w:lang w:val="ru-RU"/>
        </w:rPr>
        <w:t xml:space="preserve"> </w:t>
      </w:r>
      <w:r w:rsidRPr="009A68B8">
        <w:t>so</w:t>
      </w:r>
      <w:r w:rsidRPr="009A68B8">
        <w:rPr>
          <w:lang w:val="ru-RU"/>
        </w:rPr>
        <w:t xml:space="preserve"> … </w:t>
      </w:r>
      <w:r w:rsidRPr="009A68B8">
        <w:t>as</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все типы вопросительных предложений (общий, специальный, альтернативный, разделительный вопросы) в </w:t>
      </w:r>
      <w:r w:rsidRPr="009A68B8">
        <w:t>Present</w:t>
      </w:r>
      <w:r w:rsidRPr="009A68B8">
        <w:rPr>
          <w:lang w:val="ru-RU"/>
        </w:rPr>
        <w:t xml:space="preserve">/ </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r w:rsidRPr="009A68B8">
        <w:t>модальные глаголы и их эквиваленты (can/be able to, must/ have to, may, should, need);</w:t>
      </w:r>
    </w:p>
    <w:p w:rsidR="009A68B8" w:rsidRPr="009A68B8" w:rsidRDefault="009A68B8" w:rsidP="009A68B8">
      <w:r w:rsidRPr="009A68B8">
        <w:t>cлова, выражающие количество (little/a little, few/a few);</w:t>
      </w:r>
    </w:p>
    <w:p w:rsidR="009A68B8" w:rsidRPr="009A68B8" w:rsidRDefault="009A68B8" w:rsidP="009A68B8">
      <w:pPr>
        <w:rPr>
          <w:lang w:val="ru-RU"/>
        </w:rPr>
      </w:pPr>
      <w:r w:rsidRPr="009A68B8">
        <w:rPr>
          <w:lang w:val="ru-RU"/>
        </w:rPr>
        <w:t xml:space="preserve">возвратные, неопределённые местоимения </w:t>
      </w:r>
      <w:r w:rsidRPr="009A68B8">
        <w:t>some</w:t>
      </w:r>
      <w:r w:rsidRPr="009A68B8">
        <w:rPr>
          <w:lang w:val="ru-RU"/>
        </w:rPr>
        <w:t xml:space="preserve">, </w:t>
      </w:r>
      <w:r w:rsidRPr="009A68B8">
        <w:t>any</w:t>
      </w:r>
      <w:r w:rsidRPr="009A68B8">
        <w:rPr>
          <w:lang w:val="ru-RU"/>
        </w:rPr>
        <w:t xml:space="preserve"> и их производные (</w:t>
      </w:r>
      <w:r w:rsidRPr="009A68B8">
        <w:t>somebody</w:t>
      </w:r>
      <w:r w:rsidRPr="009A68B8">
        <w:rPr>
          <w:lang w:val="ru-RU"/>
        </w:rPr>
        <w:t xml:space="preserve">, </w:t>
      </w:r>
      <w:r w:rsidRPr="009A68B8">
        <w:t>anybody</w:t>
      </w:r>
      <w:r w:rsidRPr="009A68B8">
        <w:rPr>
          <w:lang w:val="ru-RU"/>
        </w:rPr>
        <w:t xml:space="preserve">; </w:t>
      </w:r>
      <w:r w:rsidRPr="009A68B8">
        <w:t>something</w:t>
      </w:r>
      <w:r w:rsidRPr="009A68B8">
        <w:rPr>
          <w:lang w:val="ru-RU"/>
        </w:rPr>
        <w:t xml:space="preserve">, </w:t>
      </w:r>
      <w:r w:rsidRPr="009A68B8">
        <w:t>anything</w:t>
      </w:r>
      <w:r w:rsidRPr="009A68B8">
        <w:rPr>
          <w:lang w:val="ru-RU"/>
        </w:rPr>
        <w:t xml:space="preserve">, </w:t>
      </w:r>
      <w:r w:rsidRPr="009A68B8">
        <w:t>etc</w:t>
      </w:r>
      <w:r w:rsidRPr="009A68B8">
        <w:rPr>
          <w:lang w:val="ru-RU"/>
        </w:rPr>
        <w:t xml:space="preserve">.), </w:t>
      </w:r>
      <w:r w:rsidRPr="009A68B8">
        <w:t>every</w:t>
      </w:r>
      <w:r w:rsidRPr="009A68B8">
        <w:rPr>
          <w:lang w:val="ru-RU"/>
        </w:rPr>
        <w:t xml:space="preserve"> и производные (</w:t>
      </w:r>
      <w:r w:rsidRPr="009A68B8">
        <w:t>everybody</w:t>
      </w:r>
      <w:r w:rsidRPr="009A68B8">
        <w:rPr>
          <w:lang w:val="ru-RU"/>
        </w:rPr>
        <w:t xml:space="preserve">, </w:t>
      </w:r>
      <w:r w:rsidRPr="009A68B8">
        <w:t>everything</w:t>
      </w:r>
      <w:r w:rsidRPr="009A68B8">
        <w:rPr>
          <w:lang w:val="ru-RU"/>
        </w:rPr>
        <w:t xml:space="preserve"> и другие) в повествовательных (утвердительных </w:t>
      </w:r>
      <w:r w:rsidRPr="009A68B8">
        <w:rPr>
          <w:lang w:val="ru-RU"/>
        </w:rPr>
        <w:lastRenderedPageBreak/>
        <w:t>и отрицательных)и вопросительных предложениях;</w:t>
      </w:r>
    </w:p>
    <w:p w:rsidR="009A68B8" w:rsidRPr="009A68B8" w:rsidRDefault="009A68B8" w:rsidP="009A68B8">
      <w:pPr>
        <w:rPr>
          <w:lang w:val="ru-RU"/>
        </w:rPr>
      </w:pPr>
      <w:r w:rsidRPr="009A68B8">
        <w:rPr>
          <w:lang w:val="ru-RU"/>
        </w:rPr>
        <w:t>числительные для обозначения дат и больших чисел (100–1000);</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A68B8" w:rsidRPr="009A68B8" w:rsidRDefault="009A68B8" w:rsidP="009A68B8">
      <w:pPr>
        <w:rPr>
          <w:lang w:val="ru-RU"/>
        </w:rPr>
      </w:pPr>
      <w:r w:rsidRPr="009A68B8">
        <w:rPr>
          <w:lang w:val="ru-RU"/>
        </w:rPr>
        <w:t>обладать базовыми знаниями о социокультурном портрете родной страныи страны (стран)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8)</w:t>
      </w:r>
      <w:r w:rsidRPr="009A68B8">
        <w:t> </w:t>
      </w:r>
      <w:r w:rsidRPr="009A68B8">
        <w:rPr>
          <w:lang w:val="ru-RU"/>
        </w:rPr>
        <w:t>использовать иноязычные словари и справочники, 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9)</w:t>
      </w:r>
      <w:r w:rsidRPr="009A68B8">
        <w:t> </w:t>
      </w:r>
      <w:r w:rsidRPr="009A68B8">
        <w:rPr>
          <w:lang w:val="ru-RU"/>
        </w:rPr>
        <w:t>достигать взаимопонимания в процессе устного и письменного общенияс носителями иностранного языка, с людьми другой культуры;</w:t>
      </w:r>
    </w:p>
    <w:p w:rsidR="009A68B8" w:rsidRPr="009A68B8" w:rsidRDefault="009A68B8" w:rsidP="009A68B8">
      <w:pPr>
        <w:rPr>
          <w:lang w:val="ru-RU"/>
        </w:rPr>
      </w:pPr>
      <w:r w:rsidRPr="009A68B8">
        <w:rPr>
          <w:lang w:val="ru-RU"/>
        </w:rPr>
        <w:t>10)</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68B8" w:rsidRPr="009A68B8" w:rsidRDefault="009A68B8" w:rsidP="009A68B8">
      <w:pPr>
        <w:rPr>
          <w:lang w:val="ru-RU"/>
        </w:rPr>
      </w:pPr>
      <w:r w:rsidRPr="009A68B8">
        <w:rPr>
          <w:lang w:val="ru-RU"/>
        </w:rPr>
        <w:t>136.8.4.3.</w:t>
      </w:r>
      <w:r w:rsidRPr="009A68B8">
        <w:t> </w:t>
      </w:r>
      <w:r w:rsidRPr="009A68B8">
        <w:rPr>
          <w:lang w:val="ru-RU"/>
        </w:rPr>
        <w:t>Предметные результаты освоения программы по иностранному (английскому) языку к концу обучения в 7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A68B8" w:rsidRPr="009A68B8" w:rsidRDefault="009A68B8" w:rsidP="009A68B8">
      <w:pPr>
        <w:rPr>
          <w:lang w:val="ru-RU"/>
        </w:rPr>
      </w:pPr>
      <w:r w:rsidRPr="009A68B8">
        <w:rPr>
          <w:lang w:val="ru-RU"/>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9A68B8" w:rsidRPr="009A68B8" w:rsidRDefault="009A68B8" w:rsidP="009A68B8">
      <w:pPr>
        <w:rPr>
          <w:lang w:val="ru-RU"/>
        </w:rPr>
      </w:pPr>
      <w:r w:rsidRPr="009A68B8">
        <w:rPr>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A68B8" w:rsidRPr="009A68B8" w:rsidRDefault="009A68B8" w:rsidP="009A68B8">
      <w:pPr>
        <w:rPr>
          <w:lang w:val="ru-RU"/>
        </w:rPr>
      </w:pPr>
      <w:r w:rsidRPr="009A68B8">
        <w:rPr>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использованием образца, плана, ключевых слов, таблицы (объёмвысказывания – до 90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устной речи 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A68B8">
        <w:t>ness</w:t>
      </w:r>
      <w:r w:rsidRPr="009A68B8">
        <w:rPr>
          <w:lang w:val="ru-RU"/>
        </w:rPr>
        <w:t>,-</w:t>
      </w:r>
      <w:r w:rsidRPr="009A68B8">
        <w:t>ment</w:t>
      </w:r>
      <w:r w:rsidRPr="009A68B8">
        <w:rPr>
          <w:lang w:val="ru-RU"/>
        </w:rPr>
        <w:t>, имена прилагательные с помощью суффиксов -</w:t>
      </w:r>
      <w:r w:rsidRPr="009A68B8">
        <w:t>ous</w:t>
      </w:r>
      <w:r w:rsidRPr="009A68B8">
        <w:rPr>
          <w:lang w:val="ru-RU"/>
        </w:rPr>
        <w:t>, -</w:t>
      </w:r>
      <w:r w:rsidRPr="009A68B8">
        <w:t>ly</w:t>
      </w:r>
      <w:r w:rsidRPr="009A68B8">
        <w:rPr>
          <w:lang w:val="ru-RU"/>
        </w:rPr>
        <w:t>,-</w:t>
      </w:r>
      <w:r w:rsidRPr="009A68B8">
        <w:t>y</w:t>
      </w:r>
      <w:r w:rsidRPr="009A68B8">
        <w:rPr>
          <w:lang w:val="ru-RU"/>
        </w:rPr>
        <w:t xml:space="preserve">, имена прилагательные и наречия с помощью отрицательных префиксов </w:t>
      </w:r>
      <w:r w:rsidRPr="009A68B8">
        <w:t>in</w:t>
      </w:r>
      <w:r w:rsidRPr="009A68B8">
        <w:rPr>
          <w:lang w:val="ru-RU"/>
        </w:rPr>
        <w:t>-/</w:t>
      </w:r>
      <w:r w:rsidRPr="009A68B8">
        <w:t>im</w:t>
      </w:r>
      <w:r w:rsidRPr="009A68B8">
        <w:rPr>
          <w:lang w:val="ru-RU"/>
        </w:rPr>
        <w:t>-, сложные имена прилагательные путем соединения основы прилагательногос основой существительного с добавлением суффикса -</w:t>
      </w:r>
      <w:r w:rsidRPr="009A68B8">
        <w:t>ed</w:t>
      </w:r>
      <w:r w:rsidRPr="009A68B8">
        <w:rPr>
          <w:lang w:val="ru-RU"/>
        </w:rPr>
        <w:t xml:space="preserve"> (</w:t>
      </w:r>
      <w:r w:rsidRPr="009A68B8">
        <w:t>blue</w:t>
      </w:r>
      <w:r w:rsidRPr="009A68B8">
        <w:rPr>
          <w:lang w:val="ru-RU"/>
        </w:rPr>
        <w:t>-</w:t>
      </w:r>
      <w:r w:rsidRPr="009A68B8">
        <w:t>eyed</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предложенийи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lastRenderedPageBreak/>
        <w:t>распознавать и употреблять в устной и письменной речи:</w:t>
      </w:r>
    </w:p>
    <w:p w:rsidR="009A68B8" w:rsidRPr="009A68B8" w:rsidRDefault="009A68B8" w:rsidP="009A68B8">
      <w:pPr>
        <w:rPr>
          <w:lang w:val="ru-RU"/>
        </w:rPr>
      </w:pPr>
      <w:r w:rsidRPr="009A68B8">
        <w:rPr>
          <w:lang w:val="ru-RU"/>
        </w:rPr>
        <w:t>предложения со сложным дополнением (</w:t>
      </w:r>
      <w:r w:rsidRPr="009A68B8">
        <w:t>Complex</w:t>
      </w:r>
      <w:r w:rsidRPr="009A68B8">
        <w:rPr>
          <w:lang w:val="ru-RU"/>
        </w:rPr>
        <w:t xml:space="preserve"> </w:t>
      </w:r>
      <w:r w:rsidRPr="009A68B8">
        <w:t>Object</w:t>
      </w:r>
      <w:r w:rsidRPr="009A68B8">
        <w:rPr>
          <w:lang w:val="ru-RU"/>
        </w:rPr>
        <w:t>);</w:t>
      </w:r>
    </w:p>
    <w:p w:rsidR="009A68B8" w:rsidRPr="009A68B8" w:rsidRDefault="009A68B8" w:rsidP="009A68B8">
      <w:pPr>
        <w:rPr>
          <w:lang w:val="ru-RU"/>
        </w:rPr>
      </w:pPr>
      <w:r w:rsidRPr="009A68B8">
        <w:rPr>
          <w:lang w:val="ru-RU"/>
        </w:rPr>
        <w:t>условные предложения реального (</w:t>
      </w:r>
      <w:r w:rsidRPr="009A68B8">
        <w:t>Conditional</w:t>
      </w:r>
      <w:r w:rsidRPr="009A68B8">
        <w:rPr>
          <w:lang w:val="ru-RU"/>
        </w:rPr>
        <w:t xml:space="preserve"> 0, </w:t>
      </w:r>
      <w:r w:rsidRPr="009A68B8">
        <w:t>Conditional</w:t>
      </w:r>
      <w:r w:rsidRPr="009A68B8">
        <w:rPr>
          <w:lang w:val="ru-RU"/>
        </w:rPr>
        <w:t xml:space="preserve"> </w:t>
      </w:r>
      <w:r w:rsidRPr="009A68B8">
        <w:t>I</w:t>
      </w:r>
      <w:r w:rsidRPr="009A68B8">
        <w:rPr>
          <w:lang w:val="ru-RU"/>
        </w:rPr>
        <w:t>) характера;</w:t>
      </w:r>
    </w:p>
    <w:p w:rsidR="009A68B8" w:rsidRPr="009A68B8" w:rsidRDefault="009A68B8" w:rsidP="009A68B8">
      <w:pPr>
        <w:rPr>
          <w:lang w:val="ru-RU"/>
        </w:rPr>
      </w:pPr>
      <w:r w:rsidRPr="009A68B8">
        <w:rPr>
          <w:lang w:val="ru-RU"/>
        </w:rPr>
        <w:t xml:space="preserve">предложения с конструкцией </w:t>
      </w:r>
      <w:r w:rsidRPr="009A68B8">
        <w:t>to</w:t>
      </w:r>
      <w:r w:rsidRPr="009A68B8">
        <w:rPr>
          <w:lang w:val="ru-RU"/>
        </w:rPr>
        <w:t xml:space="preserve"> </w:t>
      </w:r>
      <w:r w:rsidRPr="009A68B8">
        <w:t>be</w:t>
      </w:r>
      <w:r w:rsidRPr="009A68B8">
        <w:rPr>
          <w:lang w:val="ru-RU"/>
        </w:rPr>
        <w:t xml:space="preserve"> </w:t>
      </w:r>
      <w:r w:rsidRPr="009A68B8">
        <w:t>going</w:t>
      </w:r>
      <w:r w:rsidRPr="009A68B8">
        <w:rPr>
          <w:lang w:val="ru-RU"/>
        </w:rPr>
        <w:t xml:space="preserve"> </w:t>
      </w:r>
      <w:r w:rsidRPr="009A68B8">
        <w:t>to</w:t>
      </w:r>
      <w:r w:rsidRPr="009A68B8">
        <w:rPr>
          <w:lang w:val="ru-RU"/>
        </w:rPr>
        <w:t xml:space="preserve"> + инфинитив и формы </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 xml:space="preserve"> и </w:t>
      </w:r>
      <w:r w:rsidRPr="009A68B8">
        <w:t>Present</w:t>
      </w:r>
      <w:r w:rsidRPr="009A68B8">
        <w:rPr>
          <w:lang w:val="ru-RU"/>
        </w:rPr>
        <w:t xml:space="preserve"> </w:t>
      </w:r>
      <w:r w:rsidRPr="009A68B8">
        <w:t>Continuous</w:t>
      </w:r>
      <w:r w:rsidRPr="009A68B8">
        <w:rPr>
          <w:lang w:val="ru-RU"/>
        </w:rPr>
        <w:t xml:space="preserve"> </w:t>
      </w:r>
      <w:r w:rsidRPr="009A68B8">
        <w:t>Tense</w:t>
      </w:r>
      <w:r w:rsidRPr="009A68B8">
        <w:rPr>
          <w:lang w:val="ru-RU"/>
        </w:rPr>
        <w:t xml:space="preserve"> для выражения будущего действия;</w:t>
      </w:r>
    </w:p>
    <w:p w:rsidR="009A68B8" w:rsidRPr="009A68B8" w:rsidRDefault="009A68B8" w:rsidP="009A68B8">
      <w:pPr>
        <w:rPr>
          <w:lang w:val="ru-RU"/>
        </w:rPr>
      </w:pPr>
      <w:r w:rsidRPr="009A68B8">
        <w:rPr>
          <w:lang w:val="ru-RU"/>
        </w:rPr>
        <w:t xml:space="preserve">конструкцию </w:t>
      </w:r>
      <w:r w:rsidRPr="009A68B8">
        <w:t>used</w:t>
      </w:r>
      <w:r w:rsidRPr="009A68B8">
        <w:rPr>
          <w:lang w:val="ru-RU"/>
        </w:rPr>
        <w:t xml:space="preserve"> </w:t>
      </w:r>
      <w:r w:rsidRPr="009A68B8">
        <w:t>to</w:t>
      </w:r>
      <w:r w:rsidRPr="009A68B8">
        <w:rPr>
          <w:lang w:val="ru-RU"/>
        </w:rPr>
        <w:t xml:space="preserve"> + инфинитив глагола;</w:t>
      </w:r>
    </w:p>
    <w:p w:rsidR="009A68B8" w:rsidRPr="009A68B8" w:rsidRDefault="009A68B8" w:rsidP="009A68B8">
      <w:pPr>
        <w:rPr>
          <w:lang w:val="ru-RU"/>
        </w:rPr>
      </w:pPr>
      <w:r w:rsidRPr="009A68B8">
        <w:rPr>
          <w:lang w:val="ru-RU"/>
        </w:rPr>
        <w:t>глаголы в наиболее употребительных формах страдательного залога (</w:t>
      </w:r>
      <w:r w:rsidRPr="009A68B8">
        <w:t>Present</w:t>
      </w:r>
      <w:r w:rsidRPr="009A68B8">
        <w:rPr>
          <w:lang w:val="ru-RU"/>
        </w:rPr>
        <w:t>/</w:t>
      </w:r>
      <w:r w:rsidRPr="009A68B8">
        <w:t>Past</w:t>
      </w:r>
      <w:r w:rsidRPr="009A68B8">
        <w:rPr>
          <w:lang w:val="ru-RU"/>
        </w:rPr>
        <w:t xml:space="preserve"> </w:t>
      </w:r>
      <w:r w:rsidRPr="009A68B8">
        <w:t>Simple</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предлоги, употребляемые с глаголами в страдательном залоге;</w:t>
      </w:r>
    </w:p>
    <w:p w:rsidR="009A68B8" w:rsidRPr="009A68B8" w:rsidRDefault="009A68B8" w:rsidP="009A68B8">
      <w:pPr>
        <w:rPr>
          <w:lang w:val="ru-RU"/>
        </w:rPr>
      </w:pPr>
      <w:r w:rsidRPr="009A68B8">
        <w:rPr>
          <w:lang w:val="ru-RU"/>
        </w:rPr>
        <w:t xml:space="preserve">модальный глагол </w:t>
      </w:r>
      <w:r w:rsidRPr="009A68B8">
        <w:t>might</w:t>
      </w:r>
      <w:r w:rsidRPr="009A68B8">
        <w:rPr>
          <w:lang w:val="ru-RU"/>
        </w:rPr>
        <w:t>;</w:t>
      </w:r>
    </w:p>
    <w:p w:rsidR="009A68B8" w:rsidRPr="009A68B8" w:rsidRDefault="009A68B8" w:rsidP="009A68B8">
      <w:pPr>
        <w:rPr>
          <w:lang w:val="ru-RU"/>
        </w:rPr>
      </w:pPr>
      <w:r w:rsidRPr="009A68B8">
        <w:rPr>
          <w:lang w:val="ru-RU"/>
        </w:rPr>
        <w:t>наречия, совпадающие по форме с прилагательными (</w:t>
      </w:r>
      <w:r w:rsidRPr="009A68B8">
        <w:t>fast</w:t>
      </w:r>
      <w:r w:rsidRPr="009A68B8">
        <w:rPr>
          <w:lang w:val="ru-RU"/>
        </w:rPr>
        <w:t xml:space="preserve">, </w:t>
      </w:r>
      <w:r w:rsidRPr="009A68B8">
        <w:t>high</w:t>
      </w:r>
      <w:r w:rsidRPr="009A68B8">
        <w:rPr>
          <w:lang w:val="ru-RU"/>
        </w:rPr>
        <w:t xml:space="preserve">; </w:t>
      </w:r>
      <w:r w:rsidRPr="009A68B8">
        <w:t>early</w:t>
      </w:r>
      <w:r w:rsidRPr="009A68B8">
        <w:rPr>
          <w:lang w:val="ru-RU"/>
        </w:rPr>
        <w:t>);</w:t>
      </w:r>
    </w:p>
    <w:p w:rsidR="009A68B8" w:rsidRPr="009A68B8" w:rsidRDefault="009A68B8" w:rsidP="009A68B8">
      <w:r w:rsidRPr="009A68B8">
        <w:t>местоимения other/another, both, all, one;</w:t>
      </w:r>
    </w:p>
    <w:p w:rsidR="009A68B8" w:rsidRPr="009A68B8" w:rsidRDefault="009A68B8" w:rsidP="009A68B8">
      <w:pPr>
        <w:rPr>
          <w:lang w:val="ru-RU"/>
        </w:rPr>
      </w:pPr>
      <w:r w:rsidRPr="009A68B8">
        <w:rPr>
          <w:lang w:val="ru-RU"/>
        </w:rPr>
        <w:t>количественные числительные для обозначения больших чисел (до 1 000 000);</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A68B8" w:rsidRPr="009A68B8" w:rsidRDefault="009A68B8" w:rsidP="009A68B8">
      <w:pPr>
        <w:rPr>
          <w:lang w:val="ru-RU"/>
        </w:rPr>
      </w:pPr>
      <w:r w:rsidRPr="009A68B8">
        <w:rPr>
          <w:lang w:val="ru-RU"/>
        </w:rPr>
        <w:t>обладать базовыми знаниями о социокультурном портрете и культурном наследии родной страны и страны (стран)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8)</w:t>
      </w:r>
      <w:r w:rsidRPr="009A68B8">
        <w:t> </w:t>
      </w:r>
      <w:r w:rsidRPr="009A68B8">
        <w:rPr>
          <w:lang w:val="ru-RU"/>
        </w:rPr>
        <w:t>использовать иноязычные словари и справочники,в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9)</w:t>
      </w:r>
      <w:r w:rsidRPr="009A68B8">
        <w:t> </w:t>
      </w:r>
      <w:r w:rsidRPr="009A68B8">
        <w:rPr>
          <w:lang w:val="ru-RU"/>
        </w:rPr>
        <w:t>достигать взаимопонимания в процессе устного и письменного общенияс носителями иностранного языка, с людьми другой культуры;</w:t>
      </w:r>
    </w:p>
    <w:p w:rsidR="009A68B8" w:rsidRPr="009A68B8" w:rsidRDefault="009A68B8" w:rsidP="009A68B8">
      <w:pPr>
        <w:rPr>
          <w:lang w:val="ru-RU"/>
        </w:rPr>
      </w:pPr>
      <w:r w:rsidRPr="009A68B8">
        <w:rPr>
          <w:lang w:val="ru-RU"/>
        </w:rPr>
        <w:t>10)</w:t>
      </w:r>
      <w:r w:rsidRPr="009A68B8">
        <w:t> </w:t>
      </w:r>
      <w:r w:rsidRPr="009A68B8">
        <w:rPr>
          <w:lang w:val="ru-RU"/>
        </w:rPr>
        <w:t xml:space="preserve">сравнивать (в том числе устанавливать основания для сравнения) объекты, явления, процессы, их </w:t>
      </w:r>
      <w:r w:rsidRPr="009A68B8">
        <w:rPr>
          <w:lang w:val="ru-RU"/>
        </w:rPr>
        <w:lastRenderedPageBreak/>
        <w:t>элементы и основные функции в рамках изученной тематики.</w:t>
      </w:r>
    </w:p>
    <w:p w:rsidR="009A68B8" w:rsidRPr="009A68B8" w:rsidRDefault="009A68B8" w:rsidP="009A68B8">
      <w:pPr>
        <w:rPr>
          <w:lang w:val="ru-RU"/>
        </w:rPr>
      </w:pPr>
      <w:r w:rsidRPr="009A68B8">
        <w:rPr>
          <w:lang w:val="ru-RU"/>
        </w:rPr>
        <w:t>136.8.4.4.</w:t>
      </w:r>
      <w:r w:rsidRPr="009A68B8">
        <w:t> </w:t>
      </w:r>
      <w:r w:rsidRPr="009A68B8">
        <w:rPr>
          <w:lang w:val="ru-RU"/>
        </w:rPr>
        <w:t>Предметные результаты освоения программы по иностранному (английскому) языку к концу обучения в 8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9A68B8" w:rsidRPr="009A68B8" w:rsidRDefault="009A68B8" w:rsidP="009A68B8">
      <w:pPr>
        <w:rPr>
          <w:lang w:val="ru-RU"/>
        </w:rPr>
      </w:pPr>
      <w:r w:rsidRPr="009A68B8">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A68B8" w:rsidRPr="009A68B8" w:rsidRDefault="009A68B8" w:rsidP="009A68B8">
      <w:pPr>
        <w:rPr>
          <w:lang w:val="ru-RU"/>
        </w:rPr>
      </w:pPr>
      <w:r w:rsidRPr="009A68B8">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A68B8" w:rsidRPr="009A68B8" w:rsidRDefault="009A68B8" w:rsidP="009A68B8">
      <w:pPr>
        <w:rPr>
          <w:lang w:val="ru-RU"/>
        </w:rPr>
      </w:pPr>
      <w:r w:rsidRPr="009A68B8">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(объёмвысказывания – до 110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lastRenderedPageBreak/>
        <w:t>3)</w:t>
      </w:r>
      <w:r w:rsidRPr="009A68B8">
        <w:t> </w:t>
      </w:r>
      <w:r w:rsidRPr="009A68B8">
        <w:rPr>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A68B8">
        <w:t>ity</w:t>
      </w:r>
      <w:r w:rsidRPr="009A68B8">
        <w:rPr>
          <w:lang w:val="ru-RU"/>
        </w:rPr>
        <w:t>, -</w:t>
      </w:r>
      <w:r w:rsidRPr="009A68B8">
        <w:t>ship</w:t>
      </w:r>
      <w:r w:rsidRPr="009A68B8">
        <w:rPr>
          <w:lang w:val="ru-RU"/>
        </w:rPr>
        <w:t>,-</w:t>
      </w:r>
      <w:r w:rsidRPr="009A68B8">
        <w:t>ance</w:t>
      </w:r>
      <w:r w:rsidRPr="009A68B8">
        <w:rPr>
          <w:lang w:val="ru-RU"/>
        </w:rPr>
        <w:t>/-</w:t>
      </w:r>
      <w:r w:rsidRPr="009A68B8">
        <w:t>ence</w:t>
      </w:r>
      <w:r w:rsidRPr="009A68B8">
        <w:rPr>
          <w:lang w:val="ru-RU"/>
        </w:rPr>
        <w:t xml:space="preserve">, имена прилагательные с помощью префикса </w:t>
      </w:r>
      <w:r w:rsidRPr="009A68B8">
        <w:t>inter</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A68B8">
        <w:t>to</w:t>
      </w:r>
      <w:r w:rsidRPr="009A68B8">
        <w:rPr>
          <w:lang w:val="ru-RU"/>
        </w:rPr>
        <w:t xml:space="preserve"> </w:t>
      </w:r>
      <w:r w:rsidRPr="009A68B8">
        <w:t>walk</w:t>
      </w:r>
      <w:r w:rsidRPr="009A68B8">
        <w:rPr>
          <w:lang w:val="ru-RU"/>
        </w:rPr>
        <w:t xml:space="preserve"> – </w:t>
      </w:r>
      <w:r w:rsidRPr="009A68B8">
        <w:t>a</w:t>
      </w:r>
      <w:r w:rsidRPr="009A68B8">
        <w:rPr>
          <w:lang w:val="ru-RU"/>
        </w:rPr>
        <w:t xml:space="preserve"> </w:t>
      </w:r>
      <w:r w:rsidRPr="009A68B8">
        <w:t>walk</w:t>
      </w:r>
      <w:r w:rsidRPr="009A68B8">
        <w:rPr>
          <w:lang w:val="ru-RU"/>
        </w:rPr>
        <w:t>), глагол от имени существительного(</w:t>
      </w:r>
      <w:r w:rsidRPr="009A68B8">
        <w:t>a</w:t>
      </w:r>
      <w:r w:rsidRPr="009A68B8">
        <w:rPr>
          <w:lang w:val="ru-RU"/>
        </w:rPr>
        <w:t xml:space="preserve"> </w:t>
      </w:r>
      <w:r w:rsidRPr="009A68B8">
        <w:t>present</w:t>
      </w:r>
      <w:r w:rsidRPr="009A68B8">
        <w:rPr>
          <w:lang w:val="ru-RU"/>
        </w:rPr>
        <w:t xml:space="preserve"> – </w:t>
      </w:r>
      <w:r w:rsidRPr="009A68B8">
        <w:t>to</w:t>
      </w:r>
      <w:r w:rsidRPr="009A68B8">
        <w:rPr>
          <w:lang w:val="ru-RU"/>
        </w:rPr>
        <w:t xml:space="preserve"> </w:t>
      </w:r>
      <w:r w:rsidRPr="009A68B8">
        <w:t>present</w:t>
      </w:r>
      <w:r w:rsidRPr="009A68B8">
        <w:rPr>
          <w:lang w:val="ru-RU"/>
        </w:rPr>
        <w:t>), имя существительное от прилагательного (</w:t>
      </w:r>
      <w:r w:rsidRPr="009A68B8">
        <w:t>rich</w:t>
      </w:r>
      <w:r w:rsidRPr="009A68B8">
        <w:rPr>
          <w:lang w:val="ru-RU"/>
        </w:rPr>
        <w:t xml:space="preserve"> – </w:t>
      </w:r>
      <w:r w:rsidRPr="009A68B8">
        <w:t>the</w:t>
      </w:r>
      <w:r w:rsidRPr="009A68B8">
        <w:rPr>
          <w:lang w:val="ru-RU"/>
        </w:rPr>
        <w:t xml:space="preserve"> </w:t>
      </w:r>
      <w:r w:rsidRPr="009A68B8">
        <w:t>rich</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предложения со сложным дополнением (</w:t>
      </w:r>
      <w:r w:rsidRPr="009A68B8">
        <w:t>Complex</w:t>
      </w:r>
      <w:r w:rsidRPr="009A68B8">
        <w:rPr>
          <w:lang w:val="ru-RU"/>
        </w:rPr>
        <w:t xml:space="preserve"> </w:t>
      </w:r>
      <w:r w:rsidRPr="009A68B8">
        <w:t>Object</w:t>
      </w:r>
      <w:r w:rsidRPr="009A68B8">
        <w:rPr>
          <w:lang w:val="ru-RU"/>
        </w:rPr>
        <w:t>);</w:t>
      </w:r>
    </w:p>
    <w:p w:rsidR="009A68B8" w:rsidRPr="009A68B8" w:rsidRDefault="009A68B8" w:rsidP="009A68B8">
      <w:pPr>
        <w:rPr>
          <w:lang w:val="ru-RU"/>
        </w:rPr>
      </w:pPr>
      <w:r w:rsidRPr="009A68B8">
        <w:rPr>
          <w:lang w:val="ru-RU"/>
        </w:rPr>
        <w:t xml:space="preserve">все типы вопросительных предложений в </w:t>
      </w:r>
      <w:r w:rsidRPr="009A68B8">
        <w:t>Past</w:t>
      </w:r>
      <w:r w:rsidRPr="009A68B8">
        <w:rPr>
          <w:lang w:val="ru-RU"/>
        </w:rPr>
        <w:t xml:space="preserve"> </w:t>
      </w:r>
      <w:r w:rsidRPr="009A68B8">
        <w:t>Perfect</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9A68B8" w:rsidRPr="009A68B8" w:rsidRDefault="009A68B8" w:rsidP="009A68B8">
      <w:pPr>
        <w:rPr>
          <w:lang w:val="ru-RU"/>
        </w:rPr>
      </w:pPr>
      <w:r w:rsidRPr="009A68B8">
        <w:rPr>
          <w:lang w:val="ru-RU"/>
        </w:rPr>
        <w:t>согласование времён в рамках сложного предложения;</w:t>
      </w:r>
    </w:p>
    <w:p w:rsidR="009A68B8" w:rsidRPr="009A68B8" w:rsidRDefault="009A68B8" w:rsidP="009A68B8">
      <w:pPr>
        <w:rPr>
          <w:lang w:val="ru-RU"/>
        </w:rPr>
      </w:pPr>
      <w:r w:rsidRPr="009A68B8">
        <w:rPr>
          <w:lang w:val="ru-RU"/>
        </w:rPr>
        <w:t>согласование подлежащего, выраженного собирательным существительным (</w:t>
      </w:r>
      <w:r w:rsidRPr="009A68B8">
        <w:t>family</w:t>
      </w:r>
      <w:r w:rsidRPr="009A68B8">
        <w:rPr>
          <w:lang w:val="ru-RU"/>
        </w:rPr>
        <w:t xml:space="preserve">, </w:t>
      </w:r>
      <w:r w:rsidRPr="009A68B8">
        <w:t>police</w:t>
      </w:r>
      <w:r w:rsidRPr="009A68B8">
        <w:rPr>
          <w:lang w:val="ru-RU"/>
        </w:rPr>
        <w:t>), со сказуемым;</w:t>
      </w:r>
    </w:p>
    <w:p w:rsidR="009A68B8" w:rsidRPr="009A68B8" w:rsidRDefault="009A68B8" w:rsidP="009A68B8">
      <w:r w:rsidRPr="009A68B8">
        <w:t>конструкции с глаголами на -ing: to love/hate doing something;</w:t>
      </w:r>
    </w:p>
    <w:p w:rsidR="009A68B8" w:rsidRPr="009A68B8" w:rsidRDefault="009A68B8" w:rsidP="009A68B8">
      <w:r w:rsidRPr="009A68B8">
        <w:t>конструкции, содержащие глаголы-связки to be/to look/to feel/to seem;</w:t>
      </w:r>
    </w:p>
    <w:p w:rsidR="009A68B8" w:rsidRPr="009A68B8" w:rsidRDefault="009A68B8" w:rsidP="009A68B8">
      <w:r w:rsidRPr="009A68B8">
        <w:t>конструкции be/get used to do something; be/get used doing something;</w:t>
      </w:r>
    </w:p>
    <w:p w:rsidR="009A68B8" w:rsidRPr="009A68B8" w:rsidRDefault="009A68B8" w:rsidP="009A68B8">
      <w:r w:rsidRPr="009A68B8">
        <w:t>конструкцию both … and …;</w:t>
      </w:r>
    </w:p>
    <w:p w:rsidR="009A68B8" w:rsidRPr="009A68B8" w:rsidRDefault="009A68B8" w:rsidP="009A68B8">
      <w:r w:rsidRPr="009A68B8">
        <w:t>конструкции c глаголами to stop, to remember, to forget (разница в значенииto stop doing smth и to stop to do smth);</w:t>
      </w:r>
    </w:p>
    <w:p w:rsidR="009A68B8" w:rsidRPr="009A68B8" w:rsidRDefault="009A68B8" w:rsidP="009A68B8">
      <w:r w:rsidRPr="009A68B8">
        <w:t>глаголы в видовременных формах действительного залога в изъявительном наклонении (Past Perfect Tense, Present Perfect Continuous Tense, Future-in-the-Past);</w:t>
      </w:r>
    </w:p>
    <w:p w:rsidR="009A68B8" w:rsidRPr="009A68B8" w:rsidRDefault="009A68B8" w:rsidP="009A68B8">
      <w:pPr>
        <w:rPr>
          <w:lang w:val="ru-RU"/>
        </w:rPr>
      </w:pPr>
      <w:r w:rsidRPr="009A68B8">
        <w:rPr>
          <w:lang w:val="ru-RU"/>
        </w:rPr>
        <w:t>модальные глаголы в косвенной речи в настоящем и прошедшем времени;</w:t>
      </w:r>
    </w:p>
    <w:p w:rsidR="009A68B8" w:rsidRPr="009A68B8" w:rsidRDefault="009A68B8" w:rsidP="009A68B8">
      <w:pPr>
        <w:rPr>
          <w:lang w:val="ru-RU"/>
        </w:rPr>
      </w:pPr>
      <w:r w:rsidRPr="009A68B8">
        <w:rPr>
          <w:lang w:val="ru-RU"/>
        </w:rPr>
        <w:t>неличные формы глагола (инфинитив, герундий, причастия настоящегои прошедшего времени);</w:t>
      </w:r>
    </w:p>
    <w:p w:rsidR="009A68B8" w:rsidRPr="009A68B8" w:rsidRDefault="009A68B8" w:rsidP="009A68B8">
      <w:pPr>
        <w:rPr>
          <w:lang w:val="ru-RU"/>
        </w:rPr>
      </w:pPr>
      <w:r w:rsidRPr="009A68B8">
        <w:rPr>
          <w:lang w:val="ru-RU"/>
        </w:rPr>
        <w:lastRenderedPageBreak/>
        <w:t xml:space="preserve">наречия </w:t>
      </w:r>
      <w:r w:rsidRPr="009A68B8">
        <w:t>too</w:t>
      </w:r>
      <w:r w:rsidRPr="009A68B8">
        <w:rPr>
          <w:lang w:val="ru-RU"/>
        </w:rPr>
        <w:t xml:space="preserve"> – </w:t>
      </w:r>
      <w:r w:rsidRPr="009A68B8">
        <w:t>enough</w:t>
      </w:r>
      <w:r w:rsidRPr="009A68B8">
        <w:rPr>
          <w:lang w:val="ru-RU"/>
        </w:rPr>
        <w:t>;</w:t>
      </w:r>
    </w:p>
    <w:p w:rsidR="009A68B8" w:rsidRPr="009A68B8" w:rsidRDefault="009A68B8" w:rsidP="009A68B8">
      <w:pPr>
        <w:rPr>
          <w:lang w:val="ru-RU"/>
        </w:rPr>
      </w:pPr>
      <w:r w:rsidRPr="009A68B8">
        <w:rPr>
          <w:lang w:val="ru-RU"/>
        </w:rPr>
        <w:t xml:space="preserve">отрицательные местоимения </w:t>
      </w:r>
      <w:r w:rsidRPr="009A68B8">
        <w:t>no</w:t>
      </w:r>
      <w:r w:rsidRPr="009A68B8">
        <w:rPr>
          <w:lang w:val="ru-RU"/>
        </w:rPr>
        <w:t xml:space="preserve"> (и его производные </w:t>
      </w:r>
      <w:r w:rsidRPr="009A68B8">
        <w:t>nobody</w:t>
      </w:r>
      <w:r w:rsidRPr="009A68B8">
        <w:rPr>
          <w:lang w:val="ru-RU"/>
        </w:rPr>
        <w:t xml:space="preserve">, </w:t>
      </w:r>
      <w:r w:rsidRPr="009A68B8">
        <w:t>nothing</w:t>
      </w:r>
      <w:r w:rsidRPr="009A68B8">
        <w:rPr>
          <w:lang w:val="ru-RU"/>
        </w:rPr>
        <w:t xml:space="preserve">, </w:t>
      </w:r>
      <w:r w:rsidRPr="009A68B8">
        <w:t>etc</w:t>
      </w:r>
      <w:r w:rsidRPr="009A68B8">
        <w:rPr>
          <w:lang w:val="ru-RU"/>
        </w:rPr>
        <w:t xml:space="preserve">.), </w:t>
      </w:r>
      <w:r w:rsidRPr="009A68B8">
        <w:t>none</w:t>
      </w:r>
      <w:r w:rsidRPr="009A68B8">
        <w:rPr>
          <w:lang w:val="ru-RU"/>
        </w:rPr>
        <w:t>;</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A68B8" w:rsidRPr="009A68B8" w:rsidRDefault="009A68B8" w:rsidP="009A68B8">
      <w:pPr>
        <w:rPr>
          <w:lang w:val="ru-RU"/>
        </w:rPr>
      </w:pPr>
      <w:r w:rsidRPr="009A68B8">
        <w:rPr>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A68B8" w:rsidRPr="009A68B8" w:rsidRDefault="009A68B8" w:rsidP="009A68B8">
      <w:pPr>
        <w:rPr>
          <w:lang w:val="ru-RU"/>
        </w:rPr>
      </w:pPr>
      <w:r w:rsidRPr="009A68B8">
        <w:rPr>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9A68B8" w:rsidRPr="009A68B8" w:rsidRDefault="009A68B8" w:rsidP="009A68B8">
      <w:pPr>
        <w:rPr>
          <w:lang w:val="ru-RU"/>
        </w:rPr>
      </w:pPr>
      <w:r w:rsidRPr="009A68B8">
        <w:rPr>
          <w:lang w:val="ru-RU"/>
        </w:rPr>
        <w:t>8)</w:t>
      </w:r>
      <w:r w:rsidRPr="009A68B8">
        <w:t> </w:t>
      </w:r>
      <w:r w:rsidRPr="009A68B8">
        <w:rPr>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A68B8" w:rsidRPr="009A68B8" w:rsidRDefault="009A68B8" w:rsidP="009A68B8">
      <w:pPr>
        <w:rPr>
          <w:lang w:val="ru-RU"/>
        </w:rPr>
      </w:pPr>
      <w:r w:rsidRPr="009A68B8">
        <w:rPr>
          <w:lang w:val="ru-RU"/>
        </w:rPr>
        <w:t>9)</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10)</w:t>
      </w:r>
      <w:r w:rsidRPr="009A68B8">
        <w:t> </w:t>
      </w:r>
      <w:r w:rsidRPr="009A68B8">
        <w:rPr>
          <w:lang w:val="ru-RU"/>
        </w:rPr>
        <w:t>использовать иноязычные словари и справочники,в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11)</w:t>
      </w:r>
      <w:r w:rsidRPr="009A68B8">
        <w:t> </w:t>
      </w:r>
      <w:r w:rsidRPr="009A68B8">
        <w:rPr>
          <w:lang w:val="ru-RU"/>
        </w:rPr>
        <w:t>достигать взаимопонимания в процессе устного и письменного общенияс носителями иностранного языка, людьми другой культуры;</w:t>
      </w:r>
    </w:p>
    <w:p w:rsidR="009A68B8" w:rsidRPr="009A68B8" w:rsidRDefault="009A68B8" w:rsidP="009A68B8">
      <w:pPr>
        <w:rPr>
          <w:lang w:val="ru-RU"/>
        </w:rPr>
      </w:pPr>
      <w:r w:rsidRPr="009A68B8">
        <w:rPr>
          <w:lang w:val="ru-RU"/>
        </w:rPr>
        <w:t>12)</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68B8" w:rsidRPr="009A68B8" w:rsidRDefault="009A68B8" w:rsidP="009A68B8">
      <w:pPr>
        <w:rPr>
          <w:lang w:val="ru-RU"/>
        </w:rPr>
      </w:pPr>
      <w:r w:rsidRPr="009A68B8">
        <w:rPr>
          <w:lang w:val="ru-RU"/>
        </w:rPr>
        <w:t>136.8.4.5.</w:t>
      </w:r>
      <w:r w:rsidRPr="009A68B8">
        <w:t> </w:t>
      </w:r>
      <w:r w:rsidRPr="009A68B8">
        <w:rPr>
          <w:lang w:val="ru-RU"/>
        </w:rPr>
        <w:t>Предметные результаты освоения программы по иностранному (английскому) языку к концу обучения в 9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комбинированный диалог, включающий различные виды диалогов (диалог этикетного характера, диалог-побуждение к действию,диалог-расспрос), диалог-обмен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A68B8" w:rsidRPr="009A68B8" w:rsidRDefault="009A68B8" w:rsidP="009A68B8">
      <w:pPr>
        <w:rPr>
          <w:lang w:val="ru-RU"/>
        </w:rPr>
      </w:pPr>
      <w:r w:rsidRPr="009A68B8">
        <w:rPr>
          <w:lang w:val="ru-RU"/>
        </w:rPr>
        <w:lastRenderedPageBreak/>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9A68B8" w:rsidRPr="009A68B8" w:rsidRDefault="009A68B8" w:rsidP="009A68B8">
      <w:pPr>
        <w:rPr>
          <w:lang w:val="ru-RU"/>
        </w:rPr>
      </w:pPr>
      <w:r w:rsidRPr="009A68B8">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A68B8" w:rsidRPr="009A68B8" w:rsidRDefault="009A68B8" w:rsidP="009A68B8">
      <w:pPr>
        <w:rPr>
          <w:lang w:val="ru-RU"/>
        </w:rPr>
      </w:pPr>
      <w:r w:rsidRPr="009A68B8">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9A68B8" w:rsidRPr="009A68B8" w:rsidRDefault="009A68B8" w:rsidP="009A68B8">
      <w:pPr>
        <w:rPr>
          <w:lang w:val="ru-RU"/>
        </w:rPr>
      </w:pPr>
      <w:r w:rsidRPr="009A68B8">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A68B8">
        <w:t>under</w:t>
      </w:r>
      <w:r w:rsidRPr="009A68B8">
        <w:rPr>
          <w:lang w:val="ru-RU"/>
        </w:rPr>
        <w:t xml:space="preserve">-, </w:t>
      </w:r>
      <w:r w:rsidRPr="009A68B8">
        <w:t>over</w:t>
      </w:r>
      <w:r w:rsidRPr="009A68B8">
        <w:rPr>
          <w:lang w:val="ru-RU"/>
        </w:rPr>
        <w:t xml:space="preserve">-, </w:t>
      </w:r>
      <w:r w:rsidRPr="009A68B8">
        <w:t>dis</w:t>
      </w:r>
      <w:r w:rsidRPr="009A68B8">
        <w:rPr>
          <w:lang w:val="ru-RU"/>
        </w:rPr>
        <w:t xml:space="preserve">-, </w:t>
      </w:r>
      <w:r w:rsidRPr="009A68B8">
        <w:t>mis</w:t>
      </w:r>
      <w:r w:rsidRPr="009A68B8">
        <w:rPr>
          <w:lang w:val="ru-RU"/>
        </w:rPr>
        <w:t>-, имена прилагательные с помощью суффиксов -</w:t>
      </w:r>
      <w:r w:rsidRPr="009A68B8">
        <w:t>able</w:t>
      </w:r>
      <w:r w:rsidRPr="009A68B8">
        <w:rPr>
          <w:lang w:val="ru-RU"/>
        </w:rPr>
        <w:t>/-</w:t>
      </w:r>
      <w:r w:rsidRPr="009A68B8">
        <w:t>ible</w:t>
      </w:r>
      <w:r w:rsidRPr="009A68B8">
        <w:rPr>
          <w:lang w:val="ru-RU"/>
        </w:rPr>
        <w:t xml:space="preserve">, имена существительные с помощью отрицательных префиксов </w:t>
      </w:r>
      <w:r w:rsidRPr="009A68B8">
        <w:t>in</w:t>
      </w:r>
      <w:r w:rsidRPr="009A68B8">
        <w:rPr>
          <w:lang w:val="ru-RU"/>
        </w:rPr>
        <w:t>-/</w:t>
      </w:r>
      <w:r w:rsidRPr="009A68B8">
        <w:t>im</w:t>
      </w:r>
      <w:r w:rsidRPr="009A68B8">
        <w:rPr>
          <w:lang w:val="ru-RU"/>
        </w:rPr>
        <w:t xml:space="preserve">-, сложное прилагательное путём соединения основы числительного с основой </w:t>
      </w:r>
      <w:r w:rsidRPr="009A68B8">
        <w:rPr>
          <w:lang w:val="ru-RU"/>
        </w:rPr>
        <w:lastRenderedPageBreak/>
        <w:t>существительного с добавлением суффикса -</w:t>
      </w:r>
      <w:r w:rsidRPr="009A68B8">
        <w:t>ed</w:t>
      </w:r>
      <w:r w:rsidRPr="009A68B8">
        <w:rPr>
          <w:lang w:val="ru-RU"/>
        </w:rPr>
        <w:t xml:space="preserve"> (</w:t>
      </w:r>
      <w:r w:rsidRPr="009A68B8">
        <w:t>eight</w:t>
      </w:r>
      <w:r w:rsidRPr="009A68B8">
        <w:rPr>
          <w:lang w:val="ru-RU"/>
        </w:rPr>
        <w:t>-</w:t>
      </w:r>
      <w:r w:rsidRPr="009A68B8">
        <w:t>legged</w:t>
      </w:r>
      <w:r w:rsidRPr="009A68B8">
        <w:rPr>
          <w:lang w:val="ru-RU"/>
        </w:rPr>
        <w:t>), сложное существительное путём соединения основ существительного с предлогом(</w:t>
      </w:r>
      <w:r w:rsidRPr="009A68B8">
        <w:t>mother</w:t>
      </w:r>
      <w:r w:rsidRPr="009A68B8">
        <w:rPr>
          <w:lang w:val="ru-RU"/>
        </w:rPr>
        <w:t>-</w:t>
      </w:r>
      <w:r w:rsidRPr="009A68B8">
        <w:t>in</w:t>
      </w:r>
      <w:r w:rsidRPr="009A68B8">
        <w:rPr>
          <w:lang w:val="ru-RU"/>
        </w:rPr>
        <w:t>-</w:t>
      </w:r>
      <w:r w:rsidRPr="009A68B8">
        <w:t>law</w:t>
      </w:r>
      <w:r w:rsidRPr="009A68B8">
        <w:rPr>
          <w:lang w:val="ru-RU"/>
        </w:rPr>
        <w:t xml:space="preserve">), сложное прилагательное путём соединения основы прилагательного с основой причастия </w:t>
      </w:r>
      <w:r w:rsidRPr="009A68B8">
        <w:t>I</w:t>
      </w:r>
      <w:r w:rsidRPr="009A68B8">
        <w:rPr>
          <w:lang w:val="ru-RU"/>
        </w:rPr>
        <w:t xml:space="preserve"> (</w:t>
      </w:r>
      <w:r w:rsidRPr="009A68B8">
        <w:t>nice</w:t>
      </w:r>
      <w:r w:rsidRPr="009A68B8">
        <w:rPr>
          <w:lang w:val="ru-RU"/>
        </w:rPr>
        <w:t>-</w:t>
      </w:r>
      <w:r w:rsidRPr="009A68B8">
        <w:t>looking</w:t>
      </w:r>
      <w:r w:rsidRPr="009A68B8">
        <w:rPr>
          <w:lang w:val="ru-RU"/>
        </w:rPr>
        <w:t xml:space="preserve">), сложное прилагательное путём соединения наречия с основой причастия </w:t>
      </w:r>
      <w:r w:rsidRPr="009A68B8">
        <w:t>II</w:t>
      </w:r>
      <w:r w:rsidRPr="009A68B8">
        <w:rPr>
          <w:lang w:val="ru-RU"/>
        </w:rPr>
        <w:t xml:space="preserve"> (</w:t>
      </w:r>
      <w:r w:rsidRPr="009A68B8">
        <w:t>well</w:t>
      </w:r>
      <w:r w:rsidRPr="009A68B8">
        <w:rPr>
          <w:lang w:val="ru-RU"/>
        </w:rPr>
        <w:t>-</w:t>
      </w:r>
      <w:r w:rsidRPr="009A68B8">
        <w:t>behaved</w:t>
      </w:r>
      <w:r w:rsidRPr="009A68B8">
        <w:rPr>
          <w:lang w:val="ru-RU"/>
        </w:rPr>
        <w:t>), глагол от прилагательного(</w:t>
      </w:r>
      <w:r w:rsidRPr="009A68B8">
        <w:t>cool</w:t>
      </w:r>
      <w:r w:rsidRPr="009A68B8">
        <w:rPr>
          <w:lang w:val="ru-RU"/>
        </w:rPr>
        <w:t xml:space="preserve"> – </w:t>
      </w:r>
      <w:r w:rsidRPr="009A68B8">
        <w:t>to</w:t>
      </w:r>
      <w:r w:rsidRPr="009A68B8">
        <w:rPr>
          <w:lang w:val="ru-RU"/>
        </w:rPr>
        <w:t xml:space="preserve"> </w:t>
      </w:r>
      <w:r w:rsidRPr="009A68B8">
        <w:t>cool</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предложенийи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r w:rsidRPr="009A68B8">
        <w:t>предложения со сложным дополнением (Complex Object)(I want to have my hair cut.);</w:t>
      </w:r>
    </w:p>
    <w:p w:rsidR="009A68B8" w:rsidRPr="009A68B8" w:rsidRDefault="009A68B8" w:rsidP="009A68B8">
      <w:pPr>
        <w:rPr>
          <w:lang w:val="ru-RU"/>
        </w:rPr>
      </w:pPr>
      <w:r w:rsidRPr="009A68B8">
        <w:rPr>
          <w:lang w:val="ru-RU"/>
        </w:rPr>
        <w:t xml:space="preserve">предложения с </w:t>
      </w:r>
      <w:r w:rsidRPr="009A68B8">
        <w:t>I</w:t>
      </w:r>
      <w:r w:rsidRPr="009A68B8">
        <w:rPr>
          <w:lang w:val="ru-RU"/>
        </w:rPr>
        <w:t xml:space="preserve"> </w:t>
      </w:r>
      <w:r w:rsidRPr="009A68B8">
        <w:t>wish</w:t>
      </w:r>
      <w:r w:rsidRPr="009A68B8">
        <w:rPr>
          <w:lang w:val="ru-RU"/>
        </w:rPr>
        <w:t>;</w:t>
      </w:r>
    </w:p>
    <w:p w:rsidR="009A68B8" w:rsidRPr="009A68B8" w:rsidRDefault="009A68B8" w:rsidP="009A68B8">
      <w:pPr>
        <w:rPr>
          <w:lang w:val="ru-RU"/>
        </w:rPr>
      </w:pPr>
      <w:r w:rsidRPr="009A68B8">
        <w:rPr>
          <w:lang w:val="ru-RU"/>
        </w:rPr>
        <w:t>условные предложения нереального характера (</w:t>
      </w:r>
      <w:r w:rsidRPr="009A68B8">
        <w:t>Conditional</w:t>
      </w:r>
      <w:r w:rsidRPr="009A68B8">
        <w:rPr>
          <w:lang w:val="ru-RU"/>
        </w:rPr>
        <w:t xml:space="preserve"> </w:t>
      </w:r>
      <w:r w:rsidRPr="009A68B8">
        <w:t>II</w:t>
      </w:r>
      <w:r w:rsidRPr="009A68B8">
        <w:rPr>
          <w:lang w:val="ru-RU"/>
        </w:rPr>
        <w:t>);</w:t>
      </w:r>
    </w:p>
    <w:p w:rsidR="009A68B8" w:rsidRPr="009A68B8" w:rsidRDefault="009A68B8" w:rsidP="009A68B8">
      <w:pPr>
        <w:rPr>
          <w:lang w:val="ru-RU"/>
        </w:rPr>
      </w:pPr>
      <w:r w:rsidRPr="009A68B8">
        <w:rPr>
          <w:lang w:val="ru-RU"/>
        </w:rPr>
        <w:t xml:space="preserve">конструкцию для выражения предпочтения </w:t>
      </w:r>
      <w:r w:rsidRPr="009A68B8">
        <w:t>I</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rather</w:t>
      </w:r>
      <w:r w:rsidRPr="009A68B8">
        <w:rPr>
          <w:lang w:val="ru-RU"/>
        </w:rPr>
        <w:t>…;</w:t>
      </w:r>
    </w:p>
    <w:p w:rsidR="009A68B8" w:rsidRPr="009A68B8" w:rsidRDefault="009A68B8" w:rsidP="009A68B8">
      <w:pPr>
        <w:rPr>
          <w:lang w:val="ru-RU"/>
        </w:rPr>
      </w:pPr>
      <w:r w:rsidRPr="009A68B8">
        <w:rPr>
          <w:lang w:val="ru-RU"/>
        </w:rPr>
        <w:t xml:space="preserve">предложения с конструкцией </w:t>
      </w:r>
      <w:r w:rsidRPr="009A68B8">
        <w:t>either</w:t>
      </w:r>
      <w:r w:rsidRPr="009A68B8">
        <w:rPr>
          <w:lang w:val="ru-RU"/>
        </w:rPr>
        <w:t xml:space="preserve"> … </w:t>
      </w:r>
      <w:r w:rsidRPr="009A68B8">
        <w:t>or</w:t>
      </w:r>
      <w:r w:rsidRPr="009A68B8">
        <w:rPr>
          <w:lang w:val="ru-RU"/>
        </w:rPr>
        <w:t xml:space="preserve">, </w:t>
      </w:r>
      <w:r w:rsidRPr="009A68B8">
        <w:t>neither</w:t>
      </w:r>
      <w:r w:rsidRPr="009A68B8">
        <w:rPr>
          <w:lang w:val="ru-RU"/>
        </w:rPr>
        <w:t xml:space="preserve"> … </w:t>
      </w:r>
      <w:r w:rsidRPr="009A68B8">
        <w:t>nor</w:t>
      </w:r>
      <w:r w:rsidRPr="009A68B8">
        <w:rPr>
          <w:lang w:val="ru-RU"/>
        </w:rPr>
        <w:t>;</w:t>
      </w:r>
    </w:p>
    <w:p w:rsidR="009A68B8" w:rsidRPr="009A68B8" w:rsidRDefault="009A68B8" w:rsidP="009A68B8">
      <w:pPr>
        <w:rPr>
          <w:lang w:val="ru-RU"/>
        </w:rPr>
      </w:pPr>
      <w:r w:rsidRPr="009A68B8">
        <w:rPr>
          <w:lang w:val="ru-RU"/>
        </w:rPr>
        <w:t xml:space="preserve">формы страдательного залога </w:t>
      </w:r>
      <w:r w:rsidRPr="009A68B8">
        <w:t>Present</w:t>
      </w:r>
      <w:r w:rsidRPr="009A68B8">
        <w:rPr>
          <w:lang w:val="ru-RU"/>
        </w:rPr>
        <w:t xml:space="preserve"> </w:t>
      </w:r>
      <w:r w:rsidRPr="009A68B8">
        <w:t>Perfect</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порядок следования имён прилагательных (</w:t>
      </w:r>
      <w:r w:rsidRPr="009A68B8">
        <w:t>nice</w:t>
      </w:r>
      <w:r w:rsidRPr="009A68B8">
        <w:rPr>
          <w:lang w:val="ru-RU"/>
        </w:rPr>
        <w:t xml:space="preserve"> </w:t>
      </w:r>
      <w:r w:rsidRPr="009A68B8">
        <w:t>long</w:t>
      </w:r>
      <w:r w:rsidRPr="009A68B8">
        <w:rPr>
          <w:lang w:val="ru-RU"/>
        </w:rPr>
        <w:t xml:space="preserve"> </w:t>
      </w:r>
      <w:r w:rsidRPr="009A68B8">
        <w:t>blond</w:t>
      </w:r>
      <w:r w:rsidRPr="009A68B8">
        <w:rPr>
          <w:lang w:val="ru-RU"/>
        </w:rPr>
        <w:t xml:space="preserve"> </w:t>
      </w:r>
      <w:r w:rsidRPr="009A68B8">
        <w:t>hair</w:t>
      </w:r>
      <w:r w:rsidRPr="009A68B8">
        <w:rPr>
          <w:lang w:val="ru-RU"/>
        </w:rPr>
        <w:t>);</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A68B8" w:rsidRPr="009A68B8" w:rsidRDefault="009A68B8" w:rsidP="009A68B8">
      <w:pPr>
        <w:rPr>
          <w:lang w:val="ru-RU"/>
        </w:rPr>
      </w:pPr>
      <w:r w:rsidRPr="009A68B8">
        <w:rPr>
          <w:lang w:val="ru-RU"/>
        </w:rPr>
        <w:t>выражать модальные значения, чувства и эмоции;</w:t>
      </w:r>
    </w:p>
    <w:p w:rsidR="009A68B8" w:rsidRPr="009A68B8" w:rsidRDefault="009A68B8" w:rsidP="009A68B8">
      <w:pPr>
        <w:rPr>
          <w:lang w:val="ru-RU"/>
        </w:rPr>
      </w:pPr>
      <w:r w:rsidRPr="009A68B8">
        <w:rPr>
          <w:lang w:val="ru-RU"/>
        </w:rPr>
        <w:t>иметь элементарные представления о различных вариантах английского языка;</w:t>
      </w:r>
    </w:p>
    <w:p w:rsidR="009A68B8" w:rsidRPr="009A68B8" w:rsidRDefault="009A68B8" w:rsidP="009A68B8">
      <w:pPr>
        <w:rPr>
          <w:lang w:val="ru-RU"/>
        </w:rPr>
      </w:pPr>
      <w:r w:rsidRPr="009A68B8">
        <w:rPr>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иностранным гостямв ситуациях повседневного общения;</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A68B8" w:rsidRPr="009A68B8" w:rsidRDefault="009A68B8" w:rsidP="009A68B8">
      <w:pPr>
        <w:rPr>
          <w:lang w:val="ru-RU"/>
        </w:rPr>
      </w:pPr>
      <w:r w:rsidRPr="009A68B8">
        <w:rPr>
          <w:lang w:val="ru-RU"/>
        </w:rPr>
        <w:lastRenderedPageBreak/>
        <w:t>8)</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9)</w:t>
      </w:r>
      <w:r w:rsidRPr="009A68B8">
        <w:t> </w:t>
      </w:r>
      <w:r w:rsidRPr="009A68B8">
        <w:rPr>
          <w:lang w:val="ru-RU"/>
        </w:rPr>
        <w:t>использовать иноязычные словари и справочники, 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10)</w:t>
      </w:r>
      <w:r w:rsidRPr="009A68B8">
        <w:t> </w:t>
      </w:r>
      <w:r w:rsidRPr="009A68B8">
        <w:rPr>
          <w:lang w:val="ru-RU"/>
        </w:rPr>
        <w:t>достигать взаимопонимания в процессе устного и письменного общенияс носителями иностранного языка, людьми другой культуры;</w:t>
      </w:r>
    </w:p>
    <w:p w:rsidR="009A68B8" w:rsidRPr="009A68B8" w:rsidRDefault="009A68B8" w:rsidP="009A68B8">
      <w:pPr>
        <w:rPr>
          <w:lang w:val="ru-RU"/>
        </w:rPr>
      </w:pPr>
      <w:r w:rsidRPr="009A68B8">
        <w:rPr>
          <w:lang w:val="ru-RU"/>
        </w:rPr>
        <w:t>11)</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5F38DE" w:rsidRDefault="00A67132" w:rsidP="00E41B55">
      <w:pPr>
        <w:pStyle w:val="1"/>
        <w:pBdr>
          <w:bottom w:val="none" w:sz="0" w:space="0" w:color="auto"/>
        </w:pBdr>
        <w:spacing w:before="0" w:line="348" w:lineRule="auto"/>
        <w:ind w:firstLine="708"/>
        <w:jc w:val="both"/>
        <w:rPr>
          <w:b w:val="0"/>
          <w:color w:val="00B050"/>
          <w:szCs w:val="28"/>
          <w:lang w:val="ru-RU"/>
        </w:rPr>
      </w:pPr>
      <w:r w:rsidRPr="005F38DE">
        <w:rPr>
          <w:b w:val="0"/>
          <w:color w:val="00B050"/>
          <w:szCs w:val="28"/>
          <w:lang w:val="ru-RU"/>
        </w:rPr>
        <w:t>146.</w:t>
      </w:r>
      <w:r w:rsidR="000A4BCF" w:rsidRPr="005F38DE">
        <w:rPr>
          <w:b w:val="0"/>
          <w:color w:val="00B050"/>
          <w:szCs w:val="28"/>
          <w:lang w:val="ru-RU"/>
        </w:rPr>
        <w:t xml:space="preserve"> Федеральная рабочая программа по учебному предмету «Математика» (базовый уровень). </w:t>
      </w:r>
    </w:p>
    <w:p w:rsidR="000A4BCF" w:rsidRPr="005F38DE" w:rsidRDefault="00A67132" w:rsidP="00E41B55">
      <w:pPr>
        <w:spacing w:after="0" w:line="348" w:lineRule="auto"/>
        <w:ind w:firstLine="709"/>
        <w:jc w:val="both"/>
        <w:rPr>
          <w:rFonts w:ascii="Times New Roman" w:hAnsi="Times New Roman"/>
          <w:color w:val="00B050"/>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1. Федеральная рабочая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5F38DE" w:rsidRDefault="00A67132" w:rsidP="00E41B55">
      <w:pPr>
        <w:spacing w:after="0" w:line="348" w:lineRule="auto"/>
        <w:ind w:firstLine="709"/>
        <w:jc w:val="both"/>
        <w:rPr>
          <w:rFonts w:ascii="Times New Roman" w:hAnsi="Times New Roman"/>
          <w:color w:val="00B050"/>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2. Пояснительная записка.</w:t>
      </w:r>
    </w:p>
    <w:bookmarkEnd w:id="20"/>
    <w:p w:rsidR="000A4BCF" w:rsidRPr="005F38DE" w:rsidRDefault="00A67132" w:rsidP="00E41B55">
      <w:pPr>
        <w:spacing w:after="0" w:line="348" w:lineRule="auto"/>
        <w:ind w:firstLine="709"/>
        <w:jc w:val="both"/>
        <w:rPr>
          <w:rFonts w:ascii="Times New Roman" w:hAnsi="Times New Roman"/>
          <w:color w:val="00B050"/>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2.1. Программа по математике для обучающихся 5–9 классов разработана на основе ФГОС ООО</w:t>
      </w:r>
      <w:r w:rsidR="003A2EDD" w:rsidRPr="005F38DE">
        <w:rPr>
          <w:rFonts w:ascii="Times New Roman" w:hAnsi="Times New Roman"/>
          <w:color w:val="00B050"/>
          <w:sz w:val="28"/>
          <w:szCs w:val="28"/>
          <w:lang w:val="ru-RU"/>
        </w:rPr>
        <w:t>.</w:t>
      </w:r>
      <w:r w:rsidR="000A4BCF" w:rsidRPr="005F38DE">
        <w:rPr>
          <w:rFonts w:ascii="Times New Roman" w:hAnsi="Times New Roman"/>
          <w:color w:val="00B050"/>
          <w:sz w:val="28"/>
          <w:szCs w:val="28"/>
          <w:lang w:val="ru-RU"/>
        </w:rPr>
        <w:t xml:space="preserve"> В программе по математике учтены идеи и положения </w:t>
      </w:r>
      <w:r w:rsidR="00861A16" w:rsidRPr="005F38DE">
        <w:rPr>
          <w:rFonts w:ascii="Times New Roman" w:hAnsi="Times New Roman"/>
          <w:color w:val="00B050"/>
          <w:sz w:val="28"/>
          <w:szCs w:val="28"/>
          <w:lang w:val="ru-RU"/>
        </w:rPr>
        <w:t>концепции</w:t>
      </w:r>
      <w:r w:rsidR="000A4BCF" w:rsidRPr="005F38DE">
        <w:rPr>
          <w:rFonts w:ascii="Times New Roman" w:hAnsi="Times New Roman"/>
          <w:color w:val="00B050"/>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2.2. </w:t>
      </w:r>
      <w:r w:rsidR="009257B2" w:rsidRPr="005F38DE">
        <w:rPr>
          <w:rFonts w:ascii="Times New Roman" w:hAnsi="Times New Roman"/>
          <w:color w:val="00B050"/>
          <w:sz w:val="28"/>
          <w:szCs w:val="28"/>
          <w:lang w:val="ru-RU"/>
        </w:rPr>
        <w:t>П</w:t>
      </w:r>
      <w:r w:rsidR="000A4BCF" w:rsidRPr="005F38DE">
        <w:rPr>
          <w:rFonts w:ascii="Times New Roman" w:hAnsi="Times New Roman"/>
          <w:color w:val="00B050"/>
          <w:sz w:val="28"/>
          <w:szCs w:val="28"/>
          <w:lang w:val="ru-RU"/>
        </w:rPr>
        <w:t xml:space="preserve">редметом </w:t>
      </w:r>
      <w:r w:rsidR="009257B2" w:rsidRPr="005F38DE">
        <w:rPr>
          <w:rFonts w:ascii="Times New Roman" w:hAnsi="Times New Roman"/>
          <w:color w:val="00B050"/>
          <w:sz w:val="28"/>
          <w:szCs w:val="28"/>
          <w:lang w:val="ru-RU"/>
        </w:rPr>
        <w:t xml:space="preserve">математики </w:t>
      </w:r>
      <w:r w:rsidR="000A4BCF" w:rsidRPr="005F38DE">
        <w:rPr>
          <w:rFonts w:ascii="Times New Roman" w:hAnsi="Times New Roman"/>
          <w:color w:val="00B050"/>
          <w:sz w:val="28"/>
          <w:szCs w:val="28"/>
          <w:lang w:val="ru-RU"/>
        </w:rPr>
        <w:t>являются фундаментальные структуры нашего мира</w:t>
      </w:r>
      <w:r w:rsidR="0090651F" w:rsidRPr="005F38DE">
        <w:rPr>
          <w:rFonts w:ascii="Times New Roman" w:hAnsi="Times New Roman"/>
          <w:color w:val="00B050"/>
          <w:sz w:val="28"/>
          <w:szCs w:val="28"/>
          <w:lang w:val="ru-RU"/>
        </w:rPr>
        <w:t xml:space="preserve"> –</w:t>
      </w:r>
      <w:r w:rsidR="000A4BCF" w:rsidRPr="005F38DE">
        <w:rPr>
          <w:rFonts w:ascii="Times New Roman" w:hAnsi="Times New Roman"/>
          <w:color w:val="00B050"/>
          <w:sz w:val="28"/>
          <w:szCs w:val="28"/>
          <w:lang w:val="ru-RU"/>
        </w:rPr>
        <w:t xml:space="preserve"> пространственные формы и количественные отношения </w:t>
      </w:r>
      <w:r w:rsidR="009257B2" w:rsidRPr="005F38DE">
        <w:rPr>
          <w:rFonts w:ascii="Times New Roman" w:hAnsi="Times New Roman"/>
          <w:color w:val="00B050"/>
          <w:sz w:val="28"/>
          <w:szCs w:val="28"/>
          <w:lang w:val="ru-RU"/>
        </w:rPr>
        <w:t>(</w:t>
      </w:r>
      <w:r w:rsidR="000A4BCF" w:rsidRPr="005F38DE">
        <w:rPr>
          <w:rFonts w:ascii="Times New Roman" w:hAnsi="Times New Roman"/>
          <w:color w:val="00B050"/>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257B2" w:rsidRPr="005F38DE">
        <w:rPr>
          <w:rFonts w:ascii="Times New Roman" w:hAnsi="Times New Roman"/>
          <w:color w:val="00B050"/>
          <w:sz w:val="28"/>
          <w:szCs w:val="28"/>
          <w:lang w:val="ru-RU"/>
        </w:rPr>
        <w:t>)</w:t>
      </w:r>
      <w:r w:rsidR="000A4BCF" w:rsidRPr="005F38DE">
        <w:rPr>
          <w:rFonts w:ascii="Times New Roman" w:hAnsi="Times New Roman"/>
          <w:color w:val="00B050"/>
          <w:sz w:val="28"/>
          <w:szCs w:val="28"/>
          <w:lang w:val="ru-RU"/>
        </w:rPr>
        <w:t xml:space="preserve">. </w:t>
      </w:r>
      <w:r w:rsidR="009257B2" w:rsidRPr="005F38DE">
        <w:rPr>
          <w:rFonts w:ascii="Times New Roman" w:hAnsi="Times New Roman"/>
          <w:color w:val="00B050"/>
          <w:sz w:val="28"/>
          <w:szCs w:val="28"/>
          <w:lang w:val="ru-RU"/>
        </w:rPr>
        <w:t>М</w:t>
      </w:r>
      <w:r w:rsidR="000A4BCF" w:rsidRPr="005F38DE">
        <w:rPr>
          <w:rFonts w:ascii="Times New Roman" w:hAnsi="Times New Roman"/>
          <w:color w:val="00B050"/>
          <w:sz w:val="28"/>
          <w:szCs w:val="28"/>
          <w:lang w:val="ru-RU"/>
        </w:rPr>
        <w:t>атематически</w:t>
      </w:r>
      <w:r w:rsidR="009257B2" w:rsidRPr="005F38DE">
        <w:rPr>
          <w:rFonts w:ascii="Times New Roman" w:hAnsi="Times New Roman"/>
          <w:color w:val="00B050"/>
          <w:sz w:val="28"/>
          <w:szCs w:val="28"/>
          <w:lang w:val="ru-RU"/>
        </w:rPr>
        <w:t>е</w:t>
      </w:r>
      <w:r w:rsidR="000A4BCF" w:rsidRPr="005F38DE">
        <w:rPr>
          <w:rFonts w:ascii="Times New Roman" w:hAnsi="Times New Roman"/>
          <w:color w:val="00B050"/>
          <w:sz w:val="28"/>
          <w:szCs w:val="28"/>
          <w:lang w:val="ru-RU"/>
        </w:rPr>
        <w:t xml:space="preserve"> знани</w:t>
      </w:r>
      <w:r w:rsidR="009257B2" w:rsidRPr="005F38DE">
        <w:rPr>
          <w:rFonts w:ascii="Times New Roman" w:hAnsi="Times New Roman"/>
          <w:color w:val="00B050"/>
          <w:sz w:val="28"/>
          <w:szCs w:val="28"/>
          <w:lang w:val="ru-RU"/>
        </w:rPr>
        <w:t xml:space="preserve">яобеспечивают </w:t>
      </w:r>
      <w:r w:rsidR="000A4BCF" w:rsidRPr="005F38DE">
        <w:rPr>
          <w:rFonts w:ascii="Times New Roman" w:hAnsi="Times New Roman"/>
          <w:color w:val="00B050"/>
          <w:sz w:val="28"/>
          <w:szCs w:val="28"/>
          <w:lang w:val="ru-RU"/>
        </w:rPr>
        <w:t>понимание принципов устройства и использования современной техники, восприятие и интерпретаци</w:t>
      </w:r>
      <w:r w:rsidR="009257B2" w:rsidRPr="005F38DE">
        <w:rPr>
          <w:rFonts w:ascii="Times New Roman" w:hAnsi="Times New Roman"/>
          <w:color w:val="00B050"/>
          <w:sz w:val="28"/>
          <w:szCs w:val="28"/>
          <w:lang w:val="ru-RU"/>
        </w:rPr>
        <w:t>ю</w:t>
      </w:r>
      <w:r w:rsidR="000A4BCF" w:rsidRPr="005F38DE">
        <w:rPr>
          <w:rFonts w:ascii="Times New Roman" w:hAnsi="Times New Roman"/>
          <w:color w:val="00B050"/>
          <w:sz w:val="28"/>
          <w:szCs w:val="28"/>
          <w:lang w:val="ru-RU"/>
        </w:rPr>
        <w:t xml:space="preserve"> социальной,</w:t>
      </w:r>
      <w:r w:rsidR="000A4BCF" w:rsidRPr="00CA4934">
        <w:rPr>
          <w:rFonts w:ascii="Times New Roman" w:hAnsi="Times New Roman"/>
          <w:sz w:val="28"/>
          <w:szCs w:val="28"/>
          <w:lang w:val="ru-RU"/>
        </w:rPr>
        <w:t xml:space="preserve">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w:t>
      </w:r>
      <w:r w:rsidR="000A4BCF" w:rsidRPr="00CA4934">
        <w:rPr>
          <w:rFonts w:ascii="Times New Roman" w:hAnsi="Times New Roman"/>
          <w:sz w:val="28"/>
          <w:szCs w:val="28"/>
          <w:lang w:val="ru-RU"/>
        </w:rPr>
        <w:lastRenderedPageBreak/>
        <w:t xml:space="preserve">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функциональной математической грамотности: умения </w:t>
      </w:r>
      <w:r w:rsidRPr="00CA4934">
        <w:rPr>
          <w:rFonts w:ascii="Times New Roman" w:hAnsi="Times New Roman"/>
          <w:sz w:val="28"/>
          <w:szCs w:val="28"/>
          <w:lang w:val="ru-RU"/>
        </w:rPr>
        <w:lastRenderedPageBreak/>
        <w:t>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3. Изучение математики на уровне основного общего образования </w:t>
      </w:r>
      <w:r w:rsidR="000A4BCF" w:rsidRPr="00CA4934">
        <w:rPr>
          <w:rFonts w:ascii="Times New Roman" w:hAnsi="Times New Roman"/>
          <w:sz w:val="28"/>
          <w:szCs w:val="28"/>
          <w:lang w:val="ru-RU"/>
        </w:rPr>
        <w:lastRenderedPageBreak/>
        <w:t>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w:t>
      </w:r>
      <w:r w:rsidRPr="00CA4934">
        <w:rPr>
          <w:rFonts w:ascii="Times New Roman" w:hAnsi="Times New Roman"/>
          <w:sz w:val="28"/>
          <w:szCs w:val="28"/>
          <w:lang w:val="ru-RU"/>
        </w:rPr>
        <w:lastRenderedPageBreak/>
        <w:t>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соответствие результата деятельности поставленной целии условиям, объяснять причины достижения или недостижения цели, находить </w:t>
      </w:r>
      <w:r w:rsidRPr="00CA4934">
        <w:rPr>
          <w:rFonts w:ascii="Times New Roman" w:hAnsi="Times New Roman"/>
          <w:sz w:val="28"/>
          <w:szCs w:val="28"/>
          <w:lang w:val="ru-RU"/>
        </w:rPr>
        <w:lastRenderedPageBreak/>
        <w:t>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21"/>
      <w:r w:rsidR="000A4BCF" w:rsidRPr="00CA4934">
        <w:rPr>
          <w:rFonts w:ascii="Times New Roman" w:hAnsi="Times New Roman"/>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000A4BCF" w:rsidRPr="00CA4934">
        <w:rPr>
          <w:rFonts w:ascii="Times New Roman" w:hAnsi="Times New Roman"/>
          <w:sz w:val="28"/>
          <w:szCs w:val="28"/>
          <w:lang w:val="ru-RU"/>
        </w:rPr>
        <w:t xml:space="preserve">и развития знаний о натуральных числах, полученных на уровне начального общего </w:t>
      </w:r>
      <w:r w:rsidR="000A4BCF" w:rsidRPr="00CA4934">
        <w:rPr>
          <w:rFonts w:ascii="Times New Roman" w:hAnsi="Times New Roman"/>
          <w:sz w:val="28"/>
          <w:szCs w:val="28"/>
          <w:lang w:val="ru-RU"/>
        </w:rPr>
        <w:lastRenderedPageBreak/>
        <w:t>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ри отработке вычислительных навыковв 5–6 </w:t>
      </w:r>
      <w:r w:rsidR="000A4BCF" w:rsidRPr="00CA4934">
        <w:rPr>
          <w:rFonts w:ascii="Times New Roman" w:hAnsi="Times New Roman"/>
          <w:sz w:val="28"/>
          <w:szCs w:val="28"/>
          <w:lang w:val="ru-RU"/>
        </w:rPr>
        <w:lastRenderedPageBreak/>
        <w:t xml:space="preserve">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w:t>
      </w:r>
      <w:r w:rsidRPr="00CA4934">
        <w:rPr>
          <w:rFonts w:ascii="Times New Roman" w:hAnsi="Times New Roman"/>
          <w:sz w:val="28"/>
          <w:szCs w:val="28"/>
          <w:lang w:val="ru-RU"/>
        </w:rPr>
        <w:lastRenderedPageBreak/>
        <w:t>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на плоскости. Координаты точкина плоскости, абсцисса и ордината. Построение точек и фигур на координатной </w:t>
      </w:r>
      <w:r w:rsidRPr="00CA4934">
        <w:rPr>
          <w:rFonts w:ascii="Times New Roman" w:hAnsi="Times New Roman"/>
          <w:sz w:val="28"/>
          <w:szCs w:val="28"/>
          <w:lang w:val="ru-RU"/>
        </w:rPr>
        <w:lastRenderedPageBreak/>
        <w:t>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w:t>
      </w:r>
      <w:r w:rsidRPr="00CA4934">
        <w:rPr>
          <w:rFonts w:ascii="Times New Roman" w:hAnsi="Times New Roman"/>
          <w:sz w:val="28"/>
          <w:szCs w:val="28"/>
          <w:lang w:val="ru-RU"/>
        </w:rPr>
        <w:lastRenderedPageBreak/>
        <w:t>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32"/>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курсак концу обучения в 5 класс</w:t>
      </w:r>
      <w:bookmarkEnd w:id="33"/>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текстовые задачи арифметическим способом и с помощью </w:t>
      </w:r>
      <w:r w:rsidRPr="00CA4934">
        <w:rPr>
          <w:rFonts w:ascii="Times New Roman" w:hAnsi="Times New Roman"/>
          <w:sz w:val="28"/>
          <w:szCs w:val="28"/>
          <w:lang w:val="ru-RU"/>
        </w:rPr>
        <w:lastRenderedPageBreak/>
        <w:t>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3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буквы для обозначения чисел при записи математических </w:t>
      </w:r>
      <w:r w:rsidRPr="00CA4934">
        <w:rPr>
          <w:rFonts w:ascii="Times New Roman" w:hAnsi="Times New Roman"/>
          <w:sz w:val="28"/>
          <w:szCs w:val="28"/>
          <w:lang w:val="ru-RU"/>
        </w:rPr>
        <w:lastRenderedPageBreak/>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длину ломаной, периметр многоугольника, пользоваться </w:t>
      </w:r>
      <w:r w:rsidRPr="00CA4934">
        <w:rPr>
          <w:rFonts w:ascii="Times New Roman" w:hAnsi="Times New Roman"/>
          <w:sz w:val="28"/>
          <w:szCs w:val="28"/>
          <w:lang w:val="ru-RU"/>
        </w:rPr>
        <w:lastRenderedPageBreak/>
        <w:t>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Федеральная рабочая программа учебного курса «Алгебра»в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w:t>
      </w:r>
      <w:r w:rsidR="000A4BCF" w:rsidRPr="00CA4934">
        <w:rPr>
          <w:rFonts w:ascii="Times New Roman" w:hAnsi="Times New Roman"/>
          <w:sz w:val="28"/>
          <w:szCs w:val="28"/>
          <w:lang w:val="ru-RU"/>
        </w:rPr>
        <w:lastRenderedPageBreak/>
        <w:t>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учебный материал группируется вокруг рациональных выражений. Алгебра демонстрирует значение математики как языка </w:t>
      </w:r>
      <w:r w:rsidR="000A4BCF" w:rsidRPr="00CA4934">
        <w:rPr>
          <w:rFonts w:ascii="Times New Roman" w:hAnsi="Times New Roman"/>
          <w:sz w:val="28"/>
          <w:szCs w:val="28"/>
          <w:lang w:val="ru-RU"/>
        </w:rPr>
        <w:lastRenderedPageBreak/>
        <w:t>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признаков делимости, разложение на множители натуральных </w:t>
      </w:r>
      <w:r w:rsidRPr="00CA4934">
        <w:rPr>
          <w:rFonts w:ascii="Times New Roman" w:hAnsi="Times New Roman"/>
          <w:sz w:val="28"/>
          <w:szCs w:val="28"/>
          <w:lang w:val="ru-RU"/>
        </w:rPr>
        <w:lastRenderedPageBreak/>
        <w:t>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43"/>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5.3.1. Числа и вычисления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5.4.1. Числа и вычисления</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5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1"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51"/>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2"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52"/>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3"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4" w:name="_Toc124426235"/>
      <w:bookmarkEnd w:id="53"/>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5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5"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5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6"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5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7"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5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8"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5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9"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5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0"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6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1"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6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2"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6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3"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6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4"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6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5"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6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6"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66"/>
      <w:r w:rsidR="000A4BCF" w:rsidRPr="00CA4934">
        <w:rPr>
          <w:rFonts w:ascii="Times New Roman" w:hAnsi="Times New Roman"/>
          <w:sz w:val="28"/>
          <w:szCs w:val="28"/>
          <w:lang w:val="ru-RU"/>
        </w:rPr>
        <w:t xml:space="preserve"> учебного курса «Геометрия»в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w:t>
      </w:r>
      <w:r w:rsidRPr="00CA4934">
        <w:rPr>
          <w:rFonts w:ascii="Times New Roman" w:hAnsi="Times New Roman"/>
          <w:sz w:val="28"/>
          <w:szCs w:val="28"/>
          <w:lang w:val="ru-RU"/>
        </w:rPr>
        <w:lastRenderedPageBreak/>
        <w:t>«Метод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Окружность и круг, хорда и диаметр, их свойства. Взаимное расположение окружности и прямой. Касательная и секущая к окружности. Окружность, </w:t>
      </w:r>
      <w:r w:rsidRPr="00CA4934">
        <w:rPr>
          <w:rFonts w:ascii="Times New Roman" w:hAnsi="Times New Roman"/>
          <w:sz w:val="28"/>
          <w:szCs w:val="28"/>
          <w:lang w:val="ru-RU"/>
        </w:rPr>
        <w:lastRenderedPageBreak/>
        <w:t>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параллельность прямых с помощью углов, которые образуетс </w:t>
      </w:r>
      <w:r w:rsidRPr="00CA4934">
        <w:rPr>
          <w:rFonts w:ascii="Times New Roman" w:hAnsi="Times New Roman"/>
          <w:sz w:val="28"/>
          <w:szCs w:val="28"/>
          <w:lang w:val="ru-RU"/>
        </w:rPr>
        <w:lastRenderedPageBreak/>
        <w:t>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средней линии треугольника и трапеции, применятьих свойства при решении геометрических задач. Пользоваться теоремой Фалесаи </w:t>
      </w:r>
      <w:r w:rsidRPr="00CA4934">
        <w:rPr>
          <w:rFonts w:ascii="Times New Roman" w:hAnsi="Times New Roman"/>
          <w:sz w:val="28"/>
          <w:szCs w:val="28"/>
          <w:lang w:val="ru-RU"/>
        </w:rPr>
        <w:lastRenderedPageBreak/>
        <w:t>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w:t>
      </w:r>
      <w:r w:rsidRPr="00CA4934">
        <w:rPr>
          <w:rFonts w:ascii="Times New Roman" w:hAnsi="Times New Roman"/>
          <w:sz w:val="28"/>
          <w:szCs w:val="28"/>
          <w:lang w:val="ru-RU"/>
        </w:rPr>
        <w:lastRenderedPageBreak/>
        <w:t>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Случайный эксперимент (опыт) и случайное событие. Вероятность и частота. </w:t>
      </w:r>
      <w:r w:rsidRPr="00CA4934">
        <w:rPr>
          <w:rFonts w:ascii="Times New Roman" w:hAnsi="Times New Roman"/>
          <w:sz w:val="28"/>
          <w:szCs w:val="28"/>
          <w:lang w:val="ru-RU"/>
        </w:rPr>
        <w:lastRenderedPageBreak/>
        <w:t>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Перестановки и факториал. Сочетания и число сочетаний. Треугольник </w:t>
      </w:r>
      <w:r w:rsidRPr="00CA4934">
        <w:rPr>
          <w:rFonts w:ascii="Times New Roman" w:hAnsi="Times New Roman"/>
          <w:sz w:val="28"/>
          <w:szCs w:val="28"/>
          <w:lang w:val="ru-RU"/>
        </w:rPr>
        <w:lastRenderedPageBreak/>
        <w:t>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Находить частоты числовых значений и частоты событий,в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0A4BCF"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lastRenderedPageBreak/>
        <w:t>147.</w:t>
      </w:r>
      <w:r w:rsidR="000A4BCF" w:rsidRPr="00CA4934">
        <w:rPr>
          <w:b w:val="0"/>
          <w:szCs w:val="28"/>
          <w:lang w:val="ru-RU"/>
        </w:rPr>
        <w:t xml:space="preserve"> Федеральная рабочая программа по учебному предмету «Математика» (углублённый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1. Федеральная рабочая программа по учебному предмету «Математика» (углублённый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 Программа по математике углублённого уровня для обучающихся7–9 классов</w:t>
      </w:r>
      <w:r w:rsidR="003A2EDD" w:rsidRPr="00CA4934">
        <w:rPr>
          <w:rFonts w:ascii="Times New Roman" w:hAnsi="Times New Roman"/>
          <w:sz w:val="28"/>
          <w:szCs w:val="28"/>
          <w:lang w:val="ru-RU"/>
        </w:rPr>
        <w:t xml:space="preserve"> разработана на основе ФГОС ООО.</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90651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2B4775" w:rsidRPr="00CA4934">
        <w:rPr>
          <w:rFonts w:ascii="Times New Roman" w:hAnsi="Times New Roman"/>
          <w:sz w:val="28"/>
          <w:szCs w:val="28"/>
          <w:lang w:val="ru-RU"/>
        </w:rPr>
        <w:t>2.2.</w:t>
      </w:r>
      <w:r w:rsidR="0090651F"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0651F"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w:t>
      </w:r>
      <w:r w:rsidR="0090651F" w:rsidRPr="00CA4934">
        <w:rPr>
          <w:rFonts w:ascii="Times New Roman" w:hAnsi="Times New Roman"/>
          <w:sz w:val="28"/>
          <w:szCs w:val="28"/>
          <w:lang w:val="ru-RU"/>
        </w:rPr>
        <w:t>ентальные структуры нашего мира –</w:t>
      </w:r>
      <w:r w:rsidR="000A4BCF" w:rsidRPr="00CA4934">
        <w:rPr>
          <w:rFonts w:ascii="Times New Roman" w:hAnsi="Times New Roman"/>
          <w:sz w:val="28"/>
          <w:szCs w:val="28"/>
          <w:lang w:val="ru-RU"/>
        </w:rPr>
        <w:t xml:space="preserve"> пространственные формы и количественные отношения </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0651F" w:rsidRPr="00CA4934">
        <w:rPr>
          <w:rFonts w:ascii="Times New Roman" w:hAnsi="Times New Roman"/>
          <w:sz w:val="28"/>
          <w:szCs w:val="28"/>
          <w:lang w:val="ru-RU"/>
        </w:rPr>
        <w:t>е знанияобеспечивают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CA4934" w:rsidRDefault="0090651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w:t>
      </w:r>
      <w:r w:rsidR="00AB5EFD" w:rsidRPr="00CA4934">
        <w:rPr>
          <w:rFonts w:ascii="Times New Roman" w:hAnsi="Times New Roman"/>
          <w:sz w:val="28"/>
          <w:szCs w:val="28"/>
          <w:lang w:val="ru-RU"/>
        </w:rPr>
        <w:t>7</w:t>
      </w:r>
      <w:r w:rsidRPr="00CA4934">
        <w:rPr>
          <w:rFonts w:ascii="Times New Roman" w:hAnsi="Times New Roman"/>
          <w:sz w:val="28"/>
          <w:szCs w:val="28"/>
          <w:lang w:val="ru-RU"/>
        </w:rPr>
        <w:t xml:space="preserve">.2.3.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w:t>
      </w:r>
      <w:r w:rsidRPr="00CA4934">
        <w:rPr>
          <w:rFonts w:ascii="Times New Roman" w:hAnsi="Times New Roman"/>
          <w:sz w:val="28"/>
          <w:szCs w:val="28"/>
          <w:lang w:val="ru-RU"/>
        </w:rPr>
        <w:lastRenderedPageBreak/>
        <w:t>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CA4934">
        <w:rPr>
          <w:rFonts w:ascii="Times New Roman" w:hAnsi="Times New Roman"/>
          <w:sz w:val="28"/>
          <w:szCs w:val="28"/>
          <w:lang w:val="ru-RU"/>
        </w:rPr>
        <w:t xml:space="preserve"> и наглядного их представления.</w:t>
      </w:r>
    </w:p>
    <w:p w:rsidR="00AB5EF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2.5. </w:t>
      </w:r>
      <w:r w:rsidR="00AB5EFD" w:rsidRPr="00CA4934">
        <w:rPr>
          <w:rFonts w:ascii="Times New Roman" w:hAnsi="Times New Roman"/>
          <w:sz w:val="28"/>
          <w:szCs w:val="28"/>
          <w:lang w:val="ru-RU"/>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стороны,и применение математики в других науках, в инженерно-технологическойи социальной сфере с другой стороны. Для обеспечения достижения соответствующей этим задачам математической подготовки обучающихся,для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0A4BCF" w:rsidRPr="00CA4934">
        <w:rPr>
          <w:rFonts w:ascii="Times New Roman" w:hAnsi="Times New Roman"/>
          <w:sz w:val="28"/>
          <w:szCs w:val="28"/>
          <w:lang w:val="ru-RU"/>
        </w:rPr>
        <w:t>. Приоритетными целями обучения математике в 7–9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подведение обучающихся на доступном для них уровне к осознанию </w:t>
      </w:r>
      <w:r w:rsidRPr="00CA4934">
        <w:rPr>
          <w:rFonts w:ascii="Times New Roman" w:hAnsi="Times New Roman"/>
          <w:sz w:val="28"/>
          <w:szCs w:val="28"/>
          <w:lang w:val="ru-RU"/>
        </w:rPr>
        <w:lastRenderedPageBreak/>
        <w:t>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0A4BCF" w:rsidRPr="00CA4934">
        <w:rPr>
          <w:rFonts w:ascii="Times New Roman" w:hAnsi="Times New Roman"/>
          <w:sz w:val="28"/>
          <w:szCs w:val="28"/>
          <w:lang w:val="ru-RU"/>
        </w:rPr>
        <w:t xml:space="preserve">. Основные линии содержания программы по математике в 7–9 классах: «Числа и вычисления», «Алгебра» («Алгебраические выражения», «Уравненияи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природойи традициями, однако не независимо одна от другой, а в тесном контактеи взаимодействии. </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7" w:name="_Toc73394989"/>
      <w:r w:rsidR="00861A16" w:rsidRPr="00CA4934">
        <w:rPr>
          <w:rFonts w:ascii="Times New Roman" w:hAnsi="Times New Roman"/>
          <w:sz w:val="28"/>
          <w:szCs w:val="28"/>
          <w:lang w:val="ru-RU"/>
        </w:rPr>
        <w:t xml:space="preserve">. </w:t>
      </w:r>
    </w:p>
    <w:bookmarkEnd w:id="67"/>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0</w:t>
      </w:r>
      <w:r w:rsidR="000A4BCF" w:rsidRPr="00CA4934">
        <w:rPr>
          <w:rFonts w:ascii="Times New Roman" w:hAnsi="Times New Roman"/>
          <w:sz w:val="28"/>
          <w:szCs w:val="28"/>
          <w:lang w:val="ru-RU"/>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1</w:t>
      </w:r>
      <w:r w:rsidR="000A4BCF" w:rsidRPr="00CA4934">
        <w:rPr>
          <w:rFonts w:ascii="Times New Roman" w:hAnsi="Times New Roman"/>
          <w:sz w:val="28"/>
          <w:szCs w:val="28"/>
          <w:lang w:val="ru-RU"/>
        </w:rPr>
        <w:t>. Общее число часов, рекомендованных для изучения математики, –</w:t>
      </w:r>
      <w:r w:rsidR="000A4BCF" w:rsidRPr="00CA4934">
        <w:rPr>
          <w:rFonts w:ascii="Times New Roman" w:hAnsi="Times New Roman"/>
          <w:sz w:val="28"/>
          <w:szCs w:val="28"/>
          <w:lang w:val="ru-RU"/>
        </w:rPr>
        <w:lastRenderedPageBreak/>
        <w:t xml:space="preserve">816 часов: в 7 классе – 272 часа (8 часов в неделю), в 8 классе – 272 часа(8 часов в неделю), в 9 классе – 272 часа (8 часов в неделю).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68" w:name="_Toc73394991"/>
      <w:r w:rsidR="000A4BCF" w:rsidRPr="00CA4934">
        <w:rPr>
          <w:rFonts w:ascii="Times New Roman" w:hAnsi="Times New Roman"/>
          <w:sz w:val="28"/>
          <w:szCs w:val="28"/>
          <w:lang w:val="ru-RU"/>
        </w:rPr>
        <w:t>ных образовательных результатов.</w:t>
      </w:r>
    </w:p>
    <w:bookmarkEnd w:id="68"/>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3.1. Личностные результаты освоения программы</w:t>
      </w:r>
      <w:r w:rsidR="00E563CE" w:rsidRPr="00CA4934">
        <w:rPr>
          <w:rFonts w:ascii="Times New Roman" w:hAnsi="Times New Roman"/>
          <w:sz w:val="28"/>
          <w:szCs w:val="28"/>
          <w:lang w:val="ru-RU"/>
        </w:rPr>
        <w:t xml:space="preserve"> по математике характеризуются:</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0A4BCF" w:rsidRPr="00CA4934">
        <w:rPr>
          <w:rFonts w:ascii="Times New Roman" w:hAnsi="Times New Roman"/>
          <w:sz w:val="28"/>
          <w:szCs w:val="28"/>
          <w:lang w:val="ru-RU"/>
        </w:rPr>
        <w:t>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навыками исследовательской деятельности;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bookmarkStart w:id="69" w:name="_Toc73394992"/>
      <w:r w:rsidRPr="00CA4934">
        <w:rPr>
          <w:rFonts w:ascii="Times New Roman" w:hAnsi="Times New Roman"/>
          <w:sz w:val="28"/>
          <w:szCs w:val="28"/>
          <w:lang w:val="ru-RU"/>
        </w:rPr>
        <w:t>.</w:t>
      </w:r>
    </w:p>
    <w:bookmarkEnd w:id="69"/>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 В результате освоения программы по математике на уровне основного общего образования у обучающегося будут сформированы метапредметные </w:t>
      </w:r>
      <w:r w:rsidR="000A4BCF" w:rsidRPr="00CA4934">
        <w:rPr>
          <w:rFonts w:ascii="Times New Roman" w:hAnsi="Times New Roman"/>
          <w:sz w:val="28"/>
          <w:szCs w:val="28"/>
          <w:lang w:val="ru-RU"/>
        </w:rPr>
        <w:lastRenderedPageBreak/>
        <w:t>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вопросы как исследовательский инструмент познания, </w:t>
      </w:r>
      <w:r w:rsidRPr="00CA4934">
        <w:rPr>
          <w:rFonts w:ascii="Times New Roman" w:hAnsi="Times New Roman"/>
          <w:sz w:val="28"/>
          <w:szCs w:val="28"/>
          <w:lang w:val="ru-RU"/>
        </w:rPr>
        <w:lastRenderedPageBreak/>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познавательных универсальных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3.2.6. У обучающегося будут сформированы умения общения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 xml:space="preserve">;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w:t>
      </w:r>
      <w:r w:rsidRPr="00CA4934">
        <w:rPr>
          <w:rFonts w:ascii="Times New Roma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3.2.7. У обучающегося будут сформированы умения сотрудничества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координироватьсвои действия с другими членами команды, оценивать качество результатаи качество своего вклада в общий результат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3.2.8</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3.2.9</w:t>
      </w:r>
      <w:r w:rsidR="000A4BCF"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w:t>
      </w:r>
      <w:r w:rsidR="00E563CE" w:rsidRPr="00CA4934">
        <w:rPr>
          <w:rFonts w:ascii="Times New Roman" w:hAnsi="Times New Roman"/>
          <w:sz w:val="28"/>
          <w:szCs w:val="28"/>
          <w:lang w:val="ru-RU"/>
        </w:rPr>
        <w:t>10</w:t>
      </w:r>
      <w:r w:rsidR="000A4BCF" w:rsidRPr="00CA4934">
        <w:rPr>
          <w:rFonts w:ascii="Times New Roman" w:hAnsi="Times New Roman"/>
          <w:sz w:val="28"/>
          <w:szCs w:val="28"/>
          <w:lang w:val="ru-RU"/>
        </w:rPr>
        <w:t xml:space="preserve">. У обучающегося будут сформированы умения самоконтроля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способами самопроверки, самоконтроля процесса и результата решения математической задачи, самомотивации и рефлексии;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w:t>
      </w:r>
      <w:r w:rsidR="00E563CE" w:rsidRPr="00CA4934">
        <w:rPr>
          <w:rFonts w:ascii="Times New Roman" w:hAnsi="Times New Roman"/>
          <w:sz w:val="28"/>
          <w:szCs w:val="28"/>
          <w:lang w:val="ru-RU"/>
        </w:rPr>
        <w:t>1</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 xml:space="preserve">У обучающегося будут сформировано умение эмоционального интеллекта как часть </w:t>
      </w:r>
      <w:r w:rsidR="00861A16" w:rsidRPr="00CA4934">
        <w:rPr>
          <w:rFonts w:ascii="Times New Roman" w:hAnsi="Times New Roman"/>
          <w:bCs/>
          <w:sz w:val="28"/>
          <w:szCs w:val="28"/>
          <w:lang w:val="ru-RU"/>
        </w:rPr>
        <w:t>регулятивных универсальных учебных действий</w:t>
      </w:r>
      <w:r w:rsidR="00861A16" w:rsidRPr="00CA4934">
        <w:rPr>
          <w:rFonts w:ascii="Times New Roman" w:hAnsi="Times New Roman"/>
          <w:sz w:val="28"/>
          <w:szCs w:val="28"/>
          <w:lang w:val="ru-RU"/>
        </w:rPr>
        <w:t>:</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–и научится использовать их при выполнении учебных и внеучебных задач.При этом введение основных логических понятий и освоение основных связанныхс ними видов деятельности отнесено к курсу «Вероятность и статистика»и также распределено по годам обучения.</w:t>
      </w:r>
    </w:p>
    <w:p w:rsidR="00861A16" w:rsidRPr="00CA4934" w:rsidRDefault="00861A16" w:rsidP="00E41B55">
      <w:pPr>
        <w:spacing w:after="0" w:line="348" w:lineRule="auto"/>
        <w:ind w:firstLine="709"/>
        <w:jc w:val="both"/>
        <w:rPr>
          <w:rFonts w:ascii="Times New Roman" w:hAnsi="Times New Roman"/>
          <w:sz w:val="28"/>
          <w:szCs w:val="28"/>
          <w:lang w:val="ru-RU"/>
        </w:rPr>
      </w:pPr>
      <w:bookmarkStart w:id="70" w:name="_Toc405513925"/>
      <w:bookmarkStart w:id="71" w:name="_Toc284662803"/>
      <w:bookmarkStart w:id="72" w:name="_Toc284663430"/>
      <w:bookmarkStart w:id="73" w:name="_Toc31893456"/>
      <w:r w:rsidRPr="00CA4934">
        <w:rPr>
          <w:rFonts w:ascii="Times New Roman" w:hAnsi="Times New Roman"/>
          <w:sz w:val="28"/>
          <w:szCs w:val="28"/>
          <w:lang w:val="ru-RU"/>
        </w:rP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w:t>
      </w:r>
      <w:r w:rsidRPr="00CA4934">
        <w:rPr>
          <w:rFonts w:ascii="Times New Roman" w:hAnsi="Times New Roman"/>
          <w:sz w:val="28"/>
          <w:szCs w:val="28"/>
          <w:lang w:val="ru-RU"/>
        </w:rPr>
        <w:lastRenderedPageBreak/>
        <w:t>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отечественнойи всемирной истории науки.</w:t>
      </w:r>
    </w:p>
    <w:p w:rsidR="000A4BCF" w:rsidRPr="00AA5036" w:rsidRDefault="00A67132" w:rsidP="00E41B55">
      <w:pPr>
        <w:spacing w:after="0" w:line="348" w:lineRule="auto"/>
        <w:ind w:firstLine="709"/>
        <w:jc w:val="both"/>
        <w:rPr>
          <w:rFonts w:ascii="Times New Roman" w:hAnsi="Times New Roman"/>
          <w:color w:val="FF0000"/>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4. Федеральная рабочая программа учебного курса «Алгебра»на углублённом уровне в 7–9 классах (далее соответственно – программа учебного курса «Алгебра», учебный курс).</w:t>
      </w:r>
    </w:p>
    <w:p w:rsidR="000A4BCF" w:rsidRPr="00AA5036" w:rsidRDefault="00A67132" w:rsidP="00E41B55">
      <w:pPr>
        <w:spacing w:after="0" w:line="348" w:lineRule="auto"/>
        <w:ind w:firstLine="709"/>
        <w:jc w:val="both"/>
        <w:rPr>
          <w:rFonts w:ascii="Times New Roman" w:hAnsi="Times New Roman"/>
          <w:color w:val="FF0000"/>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w:t>
      </w:r>
      <w:r w:rsidR="000A4BCF" w:rsidRPr="00CA4934">
        <w:rPr>
          <w:rFonts w:ascii="Times New Roman" w:hAnsi="Times New Roman"/>
          <w:sz w:val="28"/>
          <w:szCs w:val="28"/>
          <w:lang w:val="ru-RU"/>
        </w:rPr>
        <w:t xml:space="preserve">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CA4934">
        <w:rPr>
          <w:rFonts w:ascii="Times New Roman" w:hAnsi="Times New Roman"/>
          <w:sz w:val="28"/>
          <w:szCs w:val="28"/>
          <w:lang w:val="ru-RU"/>
        </w:rPr>
        <w:t xml:space="preserve">обучающимися </w:t>
      </w:r>
      <w:r w:rsidR="000A4BCF" w:rsidRPr="00CA4934">
        <w:rPr>
          <w:rFonts w:ascii="Times New Roman" w:hAnsi="Times New Roman"/>
          <w:sz w:val="28"/>
          <w:szCs w:val="28"/>
          <w:lang w:val="ru-RU"/>
        </w:rPr>
        <w:t>является реализацией деятельностного принципа обучения.</w:t>
      </w:r>
    </w:p>
    <w:p w:rsidR="00A46F6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4.1.2. В структуре программы учебного курса «Алгебра» углублённого изучения основное место занимают содержательно-методические линии: «Числаи вычисления», «Алгебраические выражения», «Уравнения и неравенства», «Функции». Каждая из этих содержательно-методических линий развиваетсяна </w:t>
      </w:r>
      <w:r w:rsidR="000A4BCF" w:rsidRPr="00CA4934">
        <w:rPr>
          <w:rFonts w:ascii="Times New Roman" w:hAnsi="Times New Roman"/>
          <w:sz w:val="28"/>
          <w:szCs w:val="28"/>
          <w:lang w:val="ru-RU"/>
        </w:rPr>
        <w:lastRenderedPageBreak/>
        <w:t xml:space="preserve">протяжении трёх лет изучения курса, взаимодействуя с другими его линиями.В ходе изучения курса обучающимся приходится логически рассуждать, использовать теоретико-множественный язык. </w:t>
      </w:r>
      <w:r w:rsidR="00A46F6D" w:rsidRPr="00CA4934">
        <w:rPr>
          <w:rFonts w:ascii="Times New Roman" w:hAnsi="Times New Roman"/>
          <w:sz w:val="28"/>
          <w:szCs w:val="28"/>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 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541CD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w:t>
      </w:r>
      <w:r w:rsidR="00541CDD" w:rsidRPr="00CA4934">
        <w:rPr>
          <w:rFonts w:ascii="Times New Roman" w:hAnsi="Times New Roman"/>
          <w:sz w:val="28"/>
          <w:szCs w:val="28"/>
          <w:lang w:val="ru-RU"/>
        </w:rPr>
        <w:t>Преобразование символьных форм способствует развитию воображения, способностей 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w:t>
      </w:r>
      <w:r w:rsidR="000A4BCF" w:rsidRPr="00CA4934">
        <w:rPr>
          <w:rFonts w:ascii="Times New Roman" w:hAnsi="Times New Roman"/>
          <w:sz w:val="28"/>
          <w:szCs w:val="28"/>
          <w:lang w:val="ru-RU"/>
        </w:rPr>
        <w:lastRenderedPageBreak/>
        <w:t>использовать различные выразительные средства языка математики</w:t>
      </w:r>
      <w:r w:rsidR="000A4BCF" w:rsidRPr="00CA4934">
        <w:rPr>
          <w:rFonts w:ascii="Times New Roman" w:hAnsi="Times New Roman"/>
          <w:sz w:val="28"/>
          <w:szCs w:val="28"/>
        </w:rPr>
        <w:t> </w:t>
      </w:r>
      <w:r w:rsidR="000A4BCF"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занимаетодно из ведущих мест в формировании научно-теоретического мышления обучающихся.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–136 часов (4 часа в неделю), в 9 классе – 136 часов (4 часа в неделю).</w:t>
      </w:r>
    </w:p>
    <w:bookmarkEnd w:id="70"/>
    <w:bookmarkEnd w:id="71"/>
    <w:bookmarkEnd w:id="72"/>
    <w:bookmarkEnd w:id="73"/>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задачиз реальной практики на части, на дроби, на проценты, применение отношенийи пропорций при решении задач, решение задач на движение, работу, покупки, налоги.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и составные числа. Чётные и нечётные числа. Признаки делимостина </w:t>
      </w:r>
      <w:r w:rsidRPr="00CA4934">
        <w:rPr>
          <w:rFonts w:ascii="Times New Roman" w:hAnsi="Times New Roman"/>
          <w:sz w:val="28"/>
          <w:szCs w:val="28"/>
          <w:lang w:val="ru-RU"/>
        </w:rPr>
        <w:lastRenderedPageBreak/>
        <w:t xml:space="preserve">2, 4, 8, 5, 3, 6, 9, 10, 11. Признаки делимости суммы и произведения целых чисел при решении задач с практическим содержанием.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выраженияв многочлен. Корни многочлена.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многочлена на множители. Вынесение общего множителяза скобки. Метод группировки.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4.2.3.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уравненийс одной переменной. Равносильность уравнений. Уравнение как математическая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w:t>
      </w:r>
      <w:r w:rsidRPr="00CA4934">
        <w:rPr>
          <w:rFonts w:ascii="Times New Roman" w:hAnsi="Times New Roman"/>
          <w:sz w:val="28"/>
          <w:szCs w:val="28"/>
          <w:lang w:val="ru-RU"/>
        </w:rPr>
        <w:lastRenderedPageBreak/>
        <w:t>сложения. Система двух линейных уравнений с двумя переменными как модель реальной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точкина координатной плоскости. Примеры графиков, заданных формулами. Чтение графиков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Размеры объектов окружающего мира, длительность процессовв окружающем мире. Стандартный вид числа.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Алгебраическая дробь. Допустимые значения переменныхв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w:t>
      </w:r>
      <w:r w:rsidRPr="00CA4934">
        <w:rPr>
          <w:rFonts w:ascii="Times New Roman" w:hAnsi="Times New Roman"/>
          <w:sz w:val="28"/>
          <w:szCs w:val="28"/>
          <w:lang w:val="ru-RU"/>
        </w:rPr>
        <w:lastRenderedPageBreak/>
        <w:t xml:space="preserve">алгебраической дроби.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переменной. Строгие и нестрогие неравенства. Сложениеи умножение числовых неравенств. Оценивание значения выражения. Доказательство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CA4934" w:rsidRDefault="00617E40"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Линейная функция. Функции, описывающие прямую и обратную пропорциональные зависимости, их графики. </w:t>
      </w:r>
    </w:p>
    <w:p w:rsidR="000A4BCF" w:rsidRPr="00CA4934" w:rsidRDefault="000A4BCF" w:rsidP="00E41B55">
      <w:pPr>
        <w:spacing w:after="0" w:line="348"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0.1pt" o:ole="">
            <v:imagedata r:id="rId11" o:title=""/>
          </v:shape>
          <o:OLEObject Type="Embed" ProgID="Equation.DSMT4" ShapeID="_x0000_i1025" DrawAspect="Content" ObjectID="_1773485382" r:id="rId12"/>
        </w:object>
      </w:r>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показателеми её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.4.2.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w:t>
      </w:r>
      <w:r w:rsidRPr="00CA4934">
        <w:rPr>
          <w:rFonts w:ascii="Times New Roman" w:hAnsi="Times New Roman"/>
          <w:sz w:val="28"/>
          <w:szCs w:val="28"/>
          <w:lang w:val="ru-RU"/>
        </w:rPr>
        <w:lastRenderedPageBreak/>
        <w:t xml:space="preserve">переменными. Системы неравенств с двумя переменными. Графический метод решения систем неравенств с двумя переменными.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rPr>
        <w:t>n</w:t>
      </w:r>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4.4.5. Числовые последовательности и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 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 использовать свойства чисел и правила действий, приёмы рациональных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делимостина 2, 4, 8, 5, 3, 6, 9, 10, 11, признаки делимости суммы и произведения целых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чётное число, нечётное число, взаимно простые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Находить наибольший общий делитель и наименьшее общее кратное чисели использовать их при решении задач, применять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сравненийпо модулю.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одночленамии с многочленами, применять формулы сокращённого умножения (квадрат и куб суммы, квадрат и куб разности, разность квадратов, сумма и разность кубов),в том числе для упрощения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4.5.1.3.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Подбирать примеры пар чисел, являющихся решением линейного уравненияс </w:t>
      </w:r>
      <w:r w:rsidRPr="00CA4934">
        <w:rPr>
          <w:rFonts w:ascii="Times New Roman" w:hAnsi="Times New Roman"/>
          <w:sz w:val="28"/>
          <w:szCs w:val="28"/>
          <w:lang w:val="ru-RU"/>
        </w:rPr>
        <w:lastRenderedPageBreak/>
        <w:t>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Координаты и графики.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возрастанияи убывания функции, наибольшее и наименьшее значения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зависимостей,при решении задач из других учебных предметов и реальной жизни.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 записывать и округлять числовые значения реальных величинс использованием разных систем измерений.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преобразования иррациональных выражений, используя свойства корней.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4.5.3.1. Числа и вычисления.</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 xml:space="preserve">перировать понятиями: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степеньс рациональным показателем, находить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степени с рациональным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понятие множества действительных чисел при решении задач, </w:t>
      </w:r>
      <w:r w:rsidRPr="00CA4934">
        <w:rPr>
          <w:rFonts w:ascii="Times New Roman" w:hAnsi="Times New Roman"/>
          <w:sz w:val="28"/>
          <w:szCs w:val="28"/>
          <w:lang w:val="ru-RU"/>
        </w:rPr>
        <w:lastRenderedPageBreak/>
        <w:t>проведении рассуждений 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4.5.3.2. </w:t>
      </w:r>
      <w:r w:rsidR="006D7D45" w:rsidRPr="00CA4934">
        <w:rPr>
          <w:rFonts w:ascii="Times New Roman" w:hAnsi="Times New Roman"/>
          <w:sz w:val="28"/>
          <w:szCs w:val="28"/>
          <w:lang w:val="ru-RU"/>
        </w:rPr>
        <w:t>Алгебраические выражения</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квадратного трёхчлена, находить корни квадратного трёхчлена.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сводящиесяк ним,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уравнения, неравенства и их системы для составления </w:t>
      </w:r>
      <w:r w:rsidRPr="00CA4934">
        <w:rPr>
          <w:rFonts w:ascii="Times New Roman" w:hAnsi="Times New Roman"/>
          <w:sz w:val="28"/>
          <w:szCs w:val="28"/>
          <w:lang w:val="ru-RU"/>
        </w:rPr>
        <w:lastRenderedPageBreak/>
        <w:t>математической модели реальной ситуации или прикладной задачи, интерпретировать полученные результаты в заданном контексте.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4</w:t>
      </w:r>
      <w:r w:rsidR="000A4BCF" w:rsidRPr="00CA4934">
        <w:rPr>
          <w:rFonts w:ascii="Times New Roman" w:hAnsi="Times New Roman"/>
          <w:sz w:val="28"/>
          <w:szCs w:val="28"/>
          <w:lang w:val="ru-RU"/>
        </w:rPr>
        <w:t>. </w:t>
      </w:r>
      <w:r w:rsidR="006D7D45" w:rsidRPr="00CA4934">
        <w:rPr>
          <w:rFonts w:ascii="Times New Roman" w:hAnsi="Times New Roman"/>
          <w:sz w:val="28"/>
          <w:szCs w:val="28"/>
          <w:lang w:val="ru-RU"/>
        </w:rPr>
        <w:t>Числовые последовательности и прогрессии</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CA4934">
        <w:rPr>
          <w:rFonts w:ascii="Times New Roman" w:hAnsi="Times New Roman"/>
          <w:sz w:val="28"/>
          <w:szCs w:val="28"/>
          <w:lang w:val="ru-RU"/>
        </w:rPr>
        <w:t xml:space="preserve">ность и нечётность, наибольшее </w:t>
      </w:r>
      <w:r w:rsidRPr="00CA4934">
        <w:rPr>
          <w:rFonts w:ascii="Times New Roman" w:hAnsi="Times New Roman"/>
          <w:sz w:val="28"/>
          <w:szCs w:val="28"/>
          <w:lang w:val="ru-RU"/>
        </w:rPr>
        <w:t>и наименьшее значения, асимптоты.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зависимостиот её коэффициентов.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af</w:t>
      </w:r>
      <w:r w:rsidRPr="00CA4934">
        <w:rPr>
          <w:rFonts w:ascii="Times New Roman" w:hAnsi="Times New Roman"/>
          <w:i/>
          <w:sz w:val="28"/>
          <w:szCs w:val="28"/>
          <w:lang w:val="ru-RU"/>
        </w:rPr>
        <w:t>(</w:t>
      </w:r>
      <w:r w:rsidRPr="00CA4934">
        <w:rPr>
          <w:rFonts w:ascii="Times New Roman" w:hAnsi="Times New Roman"/>
          <w:i/>
          <w:sz w:val="28"/>
          <w:szCs w:val="28"/>
        </w:rPr>
        <w:t>kx</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Pr="00CA4934">
        <w:rPr>
          <w:rFonts w:ascii="Times New Roman" w:hAnsi="Times New Roman"/>
          <w:sz w:val="28"/>
          <w:szCs w:val="28"/>
          <w:lang w:val="ru-RU"/>
        </w:rPr>
        <w:t xml:space="preserve">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процесспо их характеристикам.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5</w:t>
      </w:r>
      <w:r w:rsidR="000A4BCF" w:rsidRPr="00CA4934">
        <w:rPr>
          <w:rFonts w:ascii="Times New Roman" w:hAnsi="Times New Roman"/>
          <w:sz w:val="28"/>
          <w:szCs w:val="28"/>
          <w:lang w:val="ru-RU"/>
        </w:rPr>
        <w:t>. Арифметическая и геометрическая прогрессии.</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последовательность, арифметическаяи геометрическая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 Федеральная рабочая программа учебного курса «Геометрия»на углублённом уровне 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5.1.1.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w:t>
      </w:r>
      <w:r w:rsidR="003B574C"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заключается в том, что обучающийся </w:t>
      </w:r>
      <w:r w:rsidR="00AE5B19" w:rsidRPr="00CA4934">
        <w:rPr>
          <w:rFonts w:ascii="Times New Roman" w:hAnsi="Times New Roman"/>
          <w:sz w:val="28"/>
          <w:szCs w:val="28"/>
          <w:lang w:val="ru-RU"/>
        </w:rPr>
        <w:t xml:space="preserve">учится </w:t>
      </w:r>
      <w:r w:rsidR="000A4BCF" w:rsidRPr="00CA4934">
        <w:rPr>
          <w:rFonts w:ascii="Times New Roman" w:hAnsi="Times New Roman"/>
          <w:sz w:val="28"/>
          <w:szCs w:val="28"/>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2</w:t>
      </w:r>
      <w:r w:rsidR="000A4BCF" w:rsidRPr="00CA4934">
        <w:rPr>
          <w:rFonts w:ascii="Times New Roman" w:hAnsi="Times New Roman"/>
          <w:sz w:val="28"/>
          <w:szCs w:val="28"/>
          <w:lang w:val="ru-RU"/>
        </w:rPr>
        <w:t>. </w:t>
      </w:r>
      <w:r w:rsidR="00B701C7" w:rsidRPr="00CA4934">
        <w:rPr>
          <w:rFonts w:ascii="Times New Roman" w:hAnsi="Times New Roman"/>
          <w:sz w:val="28"/>
          <w:szCs w:val="28"/>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B701C7" w:rsidRPr="00CA4934">
        <w:rPr>
          <w:rFonts w:ascii="Times New Roman" w:hAnsi="Times New Roman"/>
          <w:sz w:val="28"/>
          <w:szCs w:val="28"/>
          <w:lang w:val="ru-RU"/>
        </w:rPr>
        <w:t xml:space="preserve"> результат. </w:t>
      </w:r>
    </w:p>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xml:space="preserve">. Особенность </w:t>
      </w:r>
      <w:r w:rsidR="00587501" w:rsidRPr="00CA4934">
        <w:rPr>
          <w:rFonts w:ascii="Times New Roman" w:hAnsi="Times New Roman"/>
          <w:sz w:val="28"/>
          <w:szCs w:val="28"/>
          <w:lang w:val="ru-RU"/>
        </w:rPr>
        <w:t xml:space="preserve">учебного </w:t>
      </w:r>
      <w:r w:rsidR="000A4BCF" w:rsidRPr="00CA4934">
        <w:rPr>
          <w:rFonts w:ascii="Times New Roman" w:hAnsi="Times New Roman"/>
          <w:sz w:val="28"/>
          <w:szCs w:val="28"/>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w:t>
      </w:r>
      <w:r w:rsidR="000A4BCF" w:rsidRPr="00CA4934">
        <w:rPr>
          <w:rFonts w:ascii="Times New Roman" w:hAnsi="Times New Roman"/>
          <w:sz w:val="28"/>
          <w:szCs w:val="28"/>
          <w:lang w:val="ru-RU"/>
        </w:rPr>
        <w:lastRenderedPageBreak/>
        <w:t xml:space="preserve">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CA4934">
        <w:rPr>
          <w:rFonts w:ascii="Times New Roman" w:hAnsi="Times New Roman"/>
          <w:sz w:val="28"/>
          <w:szCs w:val="28"/>
          <w:lang w:val="ru-RU"/>
        </w:rPr>
        <w:t>при решении практических задач.</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«Площади»,а также «Метод координат», «Векторы», «Преобразования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5</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306 часов: в 7 классе – 102 часа (3 часа в неделю), в 8 классе –102 часа (3 часа в неделю), в 9 классе – 102 часа (3часа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5.2.1. Начала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Полуплоскость и угол. Виды углов. Измерение величин углов. Вертикальныеи смежные углы. Параллельные и перпендикулярные прямые. Расстояние от точкидо прямой. Биссектриса угла.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5.2.2.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Соотношения между сторонами и углами треугольника. Неравенство треугольника. Неравенство о длине ломаной.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5.2.3. Параллельные прямые. Сумма углов многоугольника.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5.2.4. Прямоугольные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Признаки равенства прямоугольных треугольников. Перпендикуляри наклонная. Свойство медианы прямоугольного треугольника, проведённойк гипотенузе. Прямоугольный треугольник с углом в 30°.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5.2.5. Окружность.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5.2.6.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CA4934" w:rsidRDefault="006F60B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.5.2.7. Построения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задачина построения, решение задач на построение циркулем и линейкой.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5.3.1. Четырёхугольники.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Параллелограмм, его признаки и свойства. Прямоугольник, ромб, квадрат,их признаки и свойства. Трапеция. Равнобедренная трапеция, её свойстваи признаки. </w:t>
      </w:r>
      <w:r w:rsidRPr="00CA4934">
        <w:rPr>
          <w:rFonts w:ascii="Times New Roman" w:hAnsi="Times New Roman"/>
          <w:sz w:val="28"/>
          <w:szCs w:val="28"/>
          <w:lang w:val="ru-RU"/>
        </w:rPr>
        <w:lastRenderedPageBreak/>
        <w:t xml:space="preserve">Прямоугольная трапеция. Средняя линия трапеции.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5.3.2. Подобие.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5.3.3. Площадь.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5.3.4. Теорема Пифагора.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5.3.5. Элементы тригонометрии.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5.3.6. Углы и четырёхугольники, связанные с окружностью.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треугольникаи четырёхугольники. Свойства и признаки вписанного четырёхугольника. Взаимное расположение двух окружностей. Касание окружностей. Общие касательныек двум окружностям.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5.4.1. Решение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Основное тригонометрическое тождество. Формулы приведения. Решение треугольников. Теорема косинусови </w:t>
      </w:r>
      <w:r w:rsidRPr="00CA4934">
        <w:rPr>
          <w:rFonts w:ascii="Times New Roman" w:hAnsi="Times New Roman"/>
          <w:sz w:val="28"/>
          <w:szCs w:val="28"/>
          <w:lang w:val="ru-RU"/>
        </w:rPr>
        <w:lastRenderedPageBreak/>
        <w:t>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5.4.2. Подобие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Чевыи Менелая. Понятие о гомотетии.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5.4.3. Метод координат.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прямой на плоскости. Угловой коэффициент и свободный член,их геометрический смысл. Параллельность и перпендикулярность прямых(через угловой коэффициент).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5.4.4. Векторы.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числов координатах. Применение векторов в физике, центр масс.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5.4.5. Длина окружности и площадь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5.4.6. Движения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движения и его свойства. Равенство фигур. Проявления симметриив природе, живописи, скульптуре, архитектуре. Композиции движений (простейшие примеры). Применение в геометрических задачах.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вычисления и находить числовые и буквенные значения угловв геометрических задачах с использованием суммы углов треугольникови </w:t>
      </w:r>
      <w:r w:rsidRPr="00CA4934">
        <w:rPr>
          <w:rFonts w:ascii="Times New Roman" w:hAnsi="Times New Roman"/>
          <w:sz w:val="28"/>
          <w:szCs w:val="28"/>
          <w:lang w:val="ru-RU"/>
        </w:rPr>
        <w:lastRenderedPageBreak/>
        <w:t>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CA4934" w:rsidRDefault="00B701C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применятьэти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касательной к окружности, пользоваться теоремойо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средней линии треугольника и трапеции, применятьих свойства при решении геометрических задач. Использовать теорему Фалесаи </w:t>
      </w:r>
      <w:r w:rsidRPr="00CA4934">
        <w:rPr>
          <w:rFonts w:ascii="Times New Roman" w:hAnsi="Times New Roman"/>
          <w:sz w:val="28"/>
          <w:szCs w:val="28"/>
          <w:lang w:val="ru-RU"/>
        </w:rPr>
        <w:lastRenderedPageBreak/>
        <w:t>теорему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представлениео преобразовании подобия и о подобных фигурах. Пользоваться признаками подобия треугольников при решении геометрических задач. Доказыватьи применять отношения пропорциональности в прямоугольных треугольниках. Применять подобие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применятьпри решении задач.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вписанного и центрального угла, угла между касательнойи хордой, описанной и вписанной окружности треугольника и четырёхугольника, применять их свойства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находитьс их помощью различные элементы прямоугольного треугольника («решение прямоугольных треугольников»). Находить (с помощью калькулятора) длиныи углы 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формулами приведения и основным тригонометрическим </w:t>
      </w:r>
      <w:r w:rsidRPr="00CA4934">
        <w:rPr>
          <w:rFonts w:ascii="Times New Roman" w:hAnsi="Times New Roman"/>
          <w:sz w:val="28"/>
          <w:szCs w:val="28"/>
          <w:lang w:val="ru-RU"/>
        </w:rPr>
        <w:lastRenderedPageBreak/>
        <w:t>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Доказывать теорему синусов и теорему косинусов, применятьих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тригонометрию в задачах на нахождение площади, выводитьи владеть тригонометрическими формулами для площади треугольника, параллелограмма, ромба, трапеции, выводить и применять формулу Геронаи формулу для площади выпуклого четырёхугольника.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Чевы и Менелая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координат на плоскости, работать с уравнением прямойна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вектора. Уметь складывать и вычитать векторы, умножатьна число, владеть правилами треугольника и параллелограмма. Владеть практическими интерпретациями векторов. Уверенно пользоваться координатами </w:t>
      </w:r>
      <w:r w:rsidRPr="00CA4934">
        <w:rPr>
          <w:rFonts w:ascii="Times New Roman" w:hAnsi="Times New Roman"/>
          <w:sz w:val="28"/>
          <w:szCs w:val="28"/>
          <w:lang w:val="ru-RU"/>
        </w:rPr>
        <w:lastRenderedPageBreak/>
        <w:t xml:space="preserve">вектора. Владеть сложением и вычитанием векторов, умножением вектора на числов координатах.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базисе (на плоскости). Раскладывать векторыпо базису. Раскладывать векторы сил с помощью проецированияи тригонометрических соотношений. Применять полученные знания в простейших физических задачах.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скалярного произведения векторов, пониматьего геометрический смысл и уверенно пользоваться его выражением в декартовых координатах. Знать дистрибутивность скалярного произведения и его связьс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6. Федеральная рабочая программа учебного курса «Вероятностьи статистика» на углубленном уровне в 7–9 классах (далее соответственно – программа учебного курса «Вероятность</w:t>
      </w:r>
      <w:r w:rsidR="000A4BCF" w:rsidRPr="00CA4934">
        <w:rPr>
          <w:rFonts w:ascii="Times New Roman" w:hAnsi="Times New Roman"/>
          <w:sz w:val="28"/>
          <w:szCs w:val="28"/>
          <w:lang w:val="ru-RU"/>
        </w:rPr>
        <w:t xml:space="preserve">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6.1.1. В современном цифровом мире вероятность и статистика приобретают всё большую значимость как с точки зрения практических </w:t>
      </w:r>
      <w:r w:rsidR="000A4BCF" w:rsidRPr="00CA4934">
        <w:rPr>
          <w:rFonts w:ascii="Times New Roman" w:hAnsi="Times New Roman"/>
          <w:sz w:val="28"/>
          <w:szCs w:val="28"/>
          <w:lang w:val="ru-RU"/>
        </w:rPr>
        <w:lastRenderedPageBreak/>
        <w:t>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CA4934">
        <w:rPr>
          <w:rFonts w:ascii="Times New Roman" w:hAnsi="Times New Roman"/>
          <w:sz w:val="28"/>
          <w:szCs w:val="28"/>
          <w:lang w:val="ru-RU"/>
        </w:rPr>
        <w:t xml:space="preserve">При </w:t>
      </w:r>
      <w:r w:rsidRPr="00CA4934">
        <w:rPr>
          <w:rFonts w:ascii="Times New Roman" w:hAnsi="Times New Roman"/>
          <w:sz w:val="28"/>
          <w:szCs w:val="28"/>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w:t>
      </w:r>
      <w:r w:rsidRPr="00CA4934">
        <w:rPr>
          <w:rFonts w:ascii="Times New Roman" w:hAnsi="Times New Roman"/>
          <w:sz w:val="28"/>
          <w:szCs w:val="28"/>
          <w:lang w:val="ru-RU"/>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4E3D8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графов и элементов теории множеств для решения задач,а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6.1.3. </w:t>
      </w:r>
      <w:r w:rsidR="004E3D89"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w:t>
      </w:r>
      <w:r w:rsidRPr="00CA4934">
        <w:rPr>
          <w:rFonts w:ascii="Times New Roman" w:hAnsi="Times New Roman"/>
          <w:sz w:val="28"/>
          <w:szCs w:val="28"/>
          <w:lang w:val="ru-RU"/>
        </w:rPr>
        <w:lastRenderedPageBreak/>
        <w:t xml:space="preserve">наибольшее и наименьшее значения, квартили, среднее гармоническое, среднее гармоническое числовых данных.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доказательстваот противного.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событийв природе и в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Опытыс равновозможными элементарными событиями. Случайный выбор.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Дерево. Дерево случайного эксперимента. Свойства деревьев: единственность пути, связь между числом вершин и числом рёбер. Понятие о плоских графах. </w:t>
      </w:r>
      <w:r w:rsidRPr="00CA4934">
        <w:rPr>
          <w:rFonts w:ascii="Times New Roman" w:hAnsi="Times New Roman"/>
          <w:sz w:val="28"/>
          <w:szCs w:val="28"/>
          <w:lang w:val="ru-RU"/>
        </w:rPr>
        <w:lastRenderedPageBreak/>
        <w:t>Решение задач с помощью деревьев.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союзы «И» и «ИЛИ». Связь между логическими союзамии операциями над множествами. Использование логических союзов в алгебре.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565606" w:rsidRPr="00CA4934">
        <w:rPr>
          <w:rFonts w:ascii="Times New Roman" w:hAnsi="Times New Roman"/>
          <w:sz w:val="28"/>
          <w:szCs w:val="28"/>
          <w:lang w:val="ru-RU"/>
        </w:rPr>
        <w:t>6</w:t>
      </w:r>
      <w:r w:rsidR="000A4BCF" w:rsidRPr="00CA4934">
        <w:rPr>
          <w:rFonts w:ascii="Times New Roman" w:hAnsi="Times New Roman"/>
          <w:sz w:val="28"/>
          <w:szCs w:val="28"/>
          <w:lang w:val="ru-RU"/>
        </w:rPr>
        <w:t>.4.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(геометрическоеи биномиальное распределения).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6.5.1. Предметные результаты освоения программы учебного курсак концу </w:t>
      </w:r>
      <w:r w:rsidR="000A4BCF" w:rsidRPr="00CA4934">
        <w:rPr>
          <w:rFonts w:ascii="Times New Roman" w:hAnsi="Times New Roman"/>
          <w:sz w:val="28"/>
          <w:szCs w:val="28"/>
          <w:lang w:val="ru-RU"/>
        </w:rPr>
        <w:lastRenderedPageBreak/>
        <w:t>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задач,в том числе из других учебных курсов, иметь представление о теоремах-свойствахи теоремах-признаках, о необходимых и достаточных условиях, о методе доказательства от противного.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представлениеоб обходе графа и об ориентированных графах.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операциинад множествами: объединение, пересечение, перечислять элементы множествс использованием организованного перебора и комбинаторного правила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данные с помощью средних значений и мер рассеивания (дисперсия и стандартное отклонение). Уметь строить и интерпретировать </w:t>
      </w:r>
      <w:r w:rsidRPr="00CA4934">
        <w:rPr>
          <w:rFonts w:ascii="Times New Roman" w:hAnsi="Times New Roman"/>
          <w:sz w:val="28"/>
          <w:szCs w:val="28"/>
          <w:lang w:val="ru-RU"/>
        </w:rPr>
        <w:lastRenderedPageBreak/>
        <w:t>диаграммы рассеивания, иметь представление о связи между наблюдаемыми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правилом умножения вероятностей, использовать дереводля представления случайного опыта при решении задач. Оперировать понятием независимости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испытаниямидо достижения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величиныпо распределению, применять числовые характеристики изученных распределений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законе случайных чисел как о проявлении закономерности в случайной изменчивости, понимать математическое обоснование </w:t>
      </w:r>
      <w:r w:rsidRPr="00CA4934">
        <w:rPr>
          <w:rFonts w:ascii="Times New Roman" w:hAnsi="Times New Roman"/>
          <w:sz w:val="28"/>
          <w:szCs w:val="28"/>
          <w:lang w:val="ru-RU"/>
        </w:rPr>
        <w:lastRenderedPageBreak/>
        <w:t>близости частоты и вероятности события. Иметь представление о роли закона больших чисел 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Федеральная рабочая программа по учебному предмету «Информатика»</w:t>
      </w:r>
      <w:r w:rsidR="00214856" w:rsidRPr="00CA4934">
        <w:rPr>
          <w:b w:val="0"/>
          <w:szCs w:val="28"/>
          <w:lang w:val="ru-RU"/>
        </w:rPr>
        <w:t>(базовый уровень)</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w:t>
      </w:r>
      <w:r w:rsidRPr="00CA4934">
        <w:rPr>
          <w:rFonts w:ascii="Times New Roman" w:hAnsi="Times New Roman"/>
          <w:sz w:val="28"/>
          <w:szCs w:val="28"/>
          <w:lang w:val="ru-RU"/>
        </w:rPr>
        <w:lastRenderedPageBreak/>
        <w:t>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 xml:space="preserve">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w:t>
      </w:r>
      <w:r w:rsidR="00134744" w:rsidRPr="00CA4934">
        <w:rPr>
          <w:rFonts w:ascii="Times New Roman" w:hAnsi="Times New Roman"/>
          <w:sz w:val="28"/>
          <w:szCs w:val="28"/>
          <w:lang w:val="ru-RU"/>
        </w:rPr>
        <w:lastRenderedPageBreak/>
        <w:t>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сформироватьу 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предметав виде </w:t>
      </w:r>
      <w:r w:rsidR="00134744" w:rsidRPr="00CA4934">
        <w:rPr>
          <w:rFonts w:ascii="Times New Roman" w:hAnsi="Times New Roman"/>
          <w:sz w:val="28"/>
          <w:szCs w:val="28"/>
          <w:lang w:val="ru-RU"/>
        </w:rPr>
        <w:lastRenderedPageBreak/>
        <w:t>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4" w:name="_TOC_250014"/>
      <w:bookmarkEnd w:id="74"/>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w:t>
      </w:r>
      <w:r w:rsidRPr="00CA4934">
        <w:rPr>
          <w:rFonts w:ascii="Times New Roman" w:hAnsi="Times New Roman"/>
          <w:sz w:val="28"/>
          <w:szCs w:val="28"/>
          <w:lang w:val="ru-RU"/>
        </w:rPr>
        <w:lastRenderedPageBreak/>
        <w:t>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Обработка символьных данных. Символьные (строковые) переменные. </w:t>
      </w:r>
      <w:r w:rsidRPr="00CA4934">
        <w:rPr>
          <w:rFonts w:ascii="Times New Roman" w:hAnsi="Times New Roman"/>
          <w:sz w:val="28"/>
          <w:szCs w:val="28"/>
          <w:lang w:val="ru-RU"/>
        </w:rPr>
        <w:lastRenderedPageBreak/>
        <w:t>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 xml:space="preserve">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w:t>
      </w:r>
      <w:r w:rsidRPr="00CA4934">
        <w:rPr>
          <w:rFonts w:ascii="Times New Roman" w:hAnsi="Times New Roman"/>
          <w:sz w:val="28"/>
          <w:szCs w:val="28"/>
          <w:lang w:val="ru-RU"/>
        </w:rPr>
        <w:lastRenderedPageBreak/>
        <w:t>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w:t>
      </w:r>
      <w:r w:rsidRPr="00CA4934">
        <w:rPr>
          <w:rFonts w:ascii="Times New Roman" w:hAnsi="Times New Roman"/>
          <w:sz w:val="28"/>
          <w:szCs w:val="28"/>
          <w:lang w:val="ru-RU"/>
        </w:rPr>
        <w:lastRenderedPageBreak/>
        <w:t>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5"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75"/>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186864">
      <w:pPr>
        <w:numPr>
          <w:ilvl w:val="0"/>
          <w:numId w:val="15"/>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w:t>
      </w:r>
      <w:r w:rsidRPr="00CA4934">
        <w:rPr>
          <w:rFonts w:ascii="Times New Roman" w:hAnsi="Times New Roman"/>
          <w:sz w:val="28"/>
          <w:szCs w:val="28"/>
          <w:lang w:val="ru-RU"/>
        </w:rPr>
        <w:lastRenderedPageBreak/>
        <w:t>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w:t>
      </w:r>
      <w:r w:rsidRPr="00CA4934">
        <w:rPr>
          <w:rFonts w:ascii="Times New Roman" w:hAnsi="Times New Roman"/>
          <w:sz w:val="28"/>
          <w:szCs w:val="28"/>
          <w:lang w:val="ru-RU"/>
        </w:rPr>
        <w:lastRenderedPageBreak/>
        <w:t>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6"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76"/>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формат выступления с учётом задач презентациии </w:t>
      </w:r>
      <w:r w:rsidRPr="00CA4934">
        <w:rPr>
          <w:rFonts w:ascii="Times New Roman" w:hAnsi="Times New Roman"/>
          <w:sz w:val="28"/>
          <w:szCs w:val="28"/>
          <w:lang w:val="ru-RU"/>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w:t>
      </w:r>
      <w:r w:rsidR="00134744" w:rsidRPr="00CA4934">
        <w:rPr>
          <w:rFonts w:ascii="Times New Roman" w:hAnsi="Times New Roman"/>
          <w:sz w:val="28"/>
          <w:szCs w:val="28"/>
          <w:lang w:val="ru-RU"/>
        </w:rPr>
        <w:lastRenderedPageBreak/>
        <w:t>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sidRPr="00CA4934">
        <w:rPr>
          <w:rFonts w:ascii="Times New Roman" w:hAnsi="Times New Roman"/>
          <w:sz w:val="28"/>
          <w:szCs w:val="28"/>
          <w:lang w:val="ru-RU"/>
        </w:rPr>
        <w:lastRenderedPageBreak/>
        <w:t>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w:t>
      </w:r>
      <w:r w:rsidRPr="00CA4934">
        <w:rPr>
          <w:rFonts w:ascii="Times New Roman" w:hAnsi="Times New Roman"/>
          <w:sz w:val="28"/>
          <w:szCs w:val="28"/>
          <w:lang w:val="ru-RU"/>
        </w:rPr>
        <w:lastRenderedPageBreak/>
        <w:t xml:space="preserve">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7" w:name="_TOC_250005"/>
      <w:bookmarkEnd w:id="77"/>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предложенные алгоритмы, в том числе определять,какие </w:t>
      </w:r>
      <w:r w:rsidRPr="00CA4934">
        <w:rPr>
          <w:rFonts w:ascii="Times New Roman" w:hAnsi="Times New Roman"/>
          <w:sz w:val="28"/>
          <w:szCs w:val="28"/>
          <w:lang w:val="ru-RU"/>
        </w:rPr>
        <w:lastRenderedPageBreak/>
        <w:t>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применять в электронных таблицах формулы для расчётовс </w:t>
      </w:r>
      <w:r w:rsidRPr="00CA4934">
        <w:rPr>
          <w:rFonts w:ascii="Times New Roman" w:hAnsi="Times New Roman"/>
          <w:sz w:val="28"/>
          <w:szCs w:val="28"/>
          <w:lang w:val="ru-RU"/>
        </w:rPr>
        <w:lastRenderedPageBreak/>
        <w:t>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149.</w:t>
      </w:r>
      <w:r w:rsidR="00134744" w:rsidRPr="00CA4934">
        <w:rPr>
          <w:b w:val="0"/>
          <w:szCs w:val="28"/>
          <w:lang w:val="ru-RU"/>
        </w:rPr>
        <w:t xml:space="preserve"> Федеральная рабочая программа по учебному предмету «Информатика» (углублённый уровень).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1. Федеральная рабочая программа по учебному предмету «Информатика» (углублённый уровень) (предметная область «Математика и информатика»)(далее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w:t>
      </w:r>
      <w:r w:rsidR="00134744" w:rsidRPr="00CA4934">
        <w:rPr>
          <w:rFonts w:ascii="Times New Roman" w:hAnsi="Times New Roman"/>
          <w:sz w:val="28"/>
          <w:szCs w:val="28"/>
          <w:lang w:val="ru-RU"/>
        </w:rPr>
        <w:lastRenderedPageBreak/>
        <w:t xml:space="preserve">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bookmarkStart w:id="78" w:name="_Toc104192170"/>
    </w:p>
    <w:bookmarkEnd w:id="78"/>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2.2. </w:t>
      </w:r>
      <w:r w:rsidR="004F645A"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2.3. 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9" w:name="_Toc104192171"/>
    </w:p>
    <w:bookmarkEnd w:id="79"/>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2.4. Целями изучения информатики на уровне основного общего образования являются: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понимание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и развитие компетенций обучающихся в области использования информационно-коммуникационных технологий, в том числе </w:t>
      </w:r>
      <w:r w:rsidRPr="00CA4934">
        <w:rPr>
          <w:rFonts w:ascii="Times New Roman" w:hAnsi="Times New Roman"/>
          <w:sz w:val="28"/>
          <w:szCs w:val="28"/>
          <w:lang w:val="ru-RU"/>
        </w:rPr>
        <w:lastRenderedPageBreak/>
        <w:t>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bookmarkStart w:id="80" w:name="_Toc104192172"/>
    </w:p>
    <w:bookmarkEnd w:id="80"/>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2.5. </w:t>
      </w:r>
      <w:r w:rsidR="00CC5563" w:rsidRPr="00CA4934">
        <w:rPr>
          <w:rFonts w:ascii="Times New Roman" w:hAnsi="Times New Roman"/>
          <w:sz w:val="28"/>
          <w:szCs w:val="28"/>
          <w:lang w:val="ru-RU"/>
        </w:rPr>
        <w:t>Информатика</w:t>
      </w:r>
      <w:r w:rsidR="00134744" w:rsidRPr="00CA4934">
        <w:rPr>
          <w:rFonts w:ascii="Times New Roman" w:hAnsi="Times New Roman"/>
          <w:sz w:val="28"/>
          <w:szCs w:val="28"/>
          <w:lang w:val="ru-RU"/>
        </w:rPr>
        <w:t xml:space="preserve"> в основном общем образовании отражает: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2.6. 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2.7. Основные задачи </w:t>
      </w:r>
      <w:r w:rsidR="00BD4BD4" w:rsidRPr="00CA4934">
        <w:rPr>
          <w:rFonts w:ascii="Times New Roman" w:hAnsi="Times New Roman"/>
          <w:sz w:val="28"/>
          <w:szCs w:val="28"/>
          <w:lang w:val="ru-RU"/>
        </w:rPr>
        <w:t xml:space="preserve">учебного предмета «Информатика» </w:t>
      </w:r>
      <w:r w:rsidR="00134744" w:rsidRPr="00CA4934">
        <w:rPr>
          <w:rFonts w:ascii="Times New Roman" w:hAnsi="Times New Roman"/>
          <w:sz w:val="28"/>
          <w:szCs w:val="28"/>
          <w:lang w:val="ru-RU"/>
        </w:rPr>
        <w:t>– сформировать у обучающихся: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базовыми нормами информационной этики и права, основами </w:t>
      </w:r>
      <w:r w:rsidRPr="00CA4934">
        <w:rPr>
          <w:rFonts w:ascii="Times New Roman" w:hAnsi="Times New Roman"/>
          <w:sz w:val="28"/>
          <w:szCs w:val="28"/>
          <w:lang w:val="ru-RU"/>
        </w:rPr>
        <w:lastRenderedPageBreak/>
        <w:t>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bookmarkStart w:id="81" w:name="_Toc104192173"/>
    </w:p>
    <w:bookmarkEnd w:id="81"/>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2.9. В системе общего образования информатика признана обязательным учебным предметом, входящим в состав предметной области «Математикаи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r w:rsidR="00134744" w:rsidRPr="00CA4934">
        <w:rPr>
          <w:rFonts w:ascii="Times New Roman" w:hAnsi="Times New Roman"/>
          <w:sz w:val="28"/>
          <w:szCs w:val="28"/>
          <w:lang w:val="ru-RU"/>
        </w:rPr>
        <w:lastRenderedPageBreak/>
        <w:t xml:space="preserve">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2.10. </w:t>
      </w:r>
      <w:r w:rsidR="004F645A" w:rsidRPr="00CA4934">
        <w:rPr>
          <w:rFonts w:ascii="Times New Roman" w:hAnsi="Times New Roman"/>
          <w:sz w:val="28"/>
          <w:szCs w:val="28"/>
          <w:lang w:val="ru-RU"/>
        </w:rPr>
        <w:t>Общее число часов, рекомендованных для изучения информатикина углубленном уровне, – 204 часа: в 7 классе – 68 часов (2 часа в неделю),в 8 классе – 68 часов (2 часа в неделю), в 9 классе – 68 часов (2 часа в неделю).</w:t>
      </w:r>
    </w:p>
    <w:p w:rsidR="00134744" w:rsidRPr="00CA4934" w:rsidRDefault="00A67132" w:rsidP="00E41B55">
      <w:pPr>
        <w:spacing w:after="0" w:line="348" w:lineRule="auto"/>
        <w:ind w:firstLine="709"/>
        <w:jc w:val="both"/>
        <w:rPr>
          <w:rFonts w:ascii="Times New Roman" w:hAnsi="Times New Roman"/>
          <w:sz w:val="28"/>
          <w:szCs w:val="28"/>
          <w:lang w:val="ru-RU"/>
        </w:rPr>
      </w:pPr>
      <w:bookmarkStart w:id="82" w:name="_Toc104192174"/>
      <w:r w:rsidRPr="00CA4934">
        <w:rPr>
          <w:rFonts w:ascii="Times New Roman" w:hAnsi="Times New Roman"/>
          <w:sz w:val="28"/>
          <w:szCs w:val="28"/>
          <w:lang w:val="ru-RU"/>
        </w:rPr>
        <w:t>149.</w:t>
      </w:r>
      <w:r w:rsidR="00134744" w:rsidRPr="00CA4934">
        <w:rPr>
          <w:rFonts w:ascii="Times New Roman" w:hAnsi="Times New Roman"/>
          <w:sz w:val="28"/>
          <w:szCs w:val="28"/>
          <w:lang w:val="ru-RU"/>
        </w:rPr>
        <w:t>3. Содержание обучения в 7 классе.</w:t>
      </w:r>
    </w:p>
    <w:bookmarkEnd w:id="82"/>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3.1. 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 Техника безопасностии правила работы на компьютере.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Архивация данных. Использование программ-архиваторов.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е.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 Информациякак сведения, предназначенные для восприятия человеком, и информациякак данные, которые могут быть обработаны автоматизированной системой.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Скорость передачи данных. Единицы скорости передачи данных. Искажение данных при передаче.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Модели RGB, CMYK, HSL. Глубина кодирования. Палитра.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(словесный,в виде блок-схемы, программа).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«повторение»: циклы с заданным числом повторений,с условием выполнения, с переменной цикла.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для исполнителей.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алгоритмов вручную и на компьютере. Синтаксическиеи логические ошибки. Отказы.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координат в компьютерной графике. Изменение цвета пикселя.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Графические примитивы: отрезок, прямоугольник, окружность (круг). Свойства контура (цвет, толщина линии) и заливки. Построение изображенийиз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Текстовый процессор – инструмент создания, редактированияи форматирования текстов. Правила набора текста.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Параметры страницы, нумерация страниц. Добавление в документ колонтитулов, ссылок.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w:t>
      </w:r>
      <w:r w:rsidRPr="00CA4934">
        <w:rPr>
          <w:rFonts w:ascii="Times New Roman" w:hAnsi="Times New Roman"/>
          <w:sz w:val="28"/>
          <w:szCs w:val="28"/>
          <w:lang w:val="ru-RU"/>
        </w:rPr>
        <w:lastRenderedPageBreak/>
        <w:t>контрастности.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bookmarkStart w:id="83" w:name="_Toc104192176"/>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 Содержание обучения в 8 классе.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4.1. </w:t>
      </w:r>
      <w:bookmarkEnd w:id="83"/>
      <w:r w:rsidR="00134744"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выражения. Правила записи логических выражений. Построение таблиц истинности логических выражений. Упрощение логических выражений. </w:t>
      </w:r>
      <w:r w:rsidRPr="00CA4934">
        <w:rPr>
          <w:rFonts w:ascii="Times New Roman" w:hAnsi="Times New Roman"/>
          <w:sz w:val="28"/>
          <w:szCs w:val="28"/>
          <w:lang w:val="ru-RU"/>
        </w:rPr>
        <w:lastRenderedPageBreak/>
        <w:t>Законы алгебры логики. Построение логических выражений по таблице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4.2.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 Проверка делимости одного целого числа на другое.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с вещественными числами. Встроенные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Случайные (псевдослучайные)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 Логические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Разложение натурального числа на простые сомножители.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 проверки натурального числа на простоту.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Обработка символьных данных. Символьные (строковые) переменные. </w:t>
      </w:r>
      <w:r w:rsidRPr="00CA4934">
        <w:rPr>
          <w:rFonts w:ascii="Times New Roman" w:hAnsi="Times New Roman"/>
          <w:sz w:val="28"/>
          <w:szCs w:val="28"/>
          <w:lang w:val="ru-RU"/>
        </w:rPr>
        <w:lastRenderedPageBreak/>
        <w:t>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сложности алгоритмов.</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4.3.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bookmarkStart w:id="84" w:name="_Toc104192177"/>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 Содержание обучения в 9 классе.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5.1. </w:t>
      </w:r>
      <w:bookmarkEnd w:id="84"/>
      <w:r w:rsidR="00134744"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веб-страниц. Язык HTML. Структура веб-страницы. Заголовоки тело страницы. Логическая разметка: заголовки, абзацы. Разработка страниц, содержащих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Предупреждение вовлеченияв деструктивные и криминальные формы сетевой активности (кибербуллинг, фишинг и другие формы </w:t>
      </w:r>
      <w:r w:rsidRPr="00CA4934">
        <w:rPr>
          <w:rFonts w:ascii="Times New Roman" w:hAnsi="Times New Roman"/>
          <w:sz w:val="28"/>
          <w:szCs w:val="28"/>
          <w:lang w:val="ru-RU"/>
        </w:rPr>
        <w:lastRenderedPageBreak/>
        <w:t>сетевой активности).</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в Интернете. Интернет-сервисы: </w:t>
      </w:r>
      <w:r w:rsidR="00134744" w:rsidRPr="00CA4934">
        <w:rPr>
          <w:rFonts w:ascii="Times New Roman" w:hAnsi="Times New Roman"/>
          <w:sz w:val="28"/>
          <w:szCs w:val="28"/>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данныхс помощью визуального редактора.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149.</w:t>
      </w:r>
      <w:r w:rsidR="00134744" w:rsidRPr="00CA4934">
        <w:rPr>
          <w:rFonts w:ascii="Times New Roman" w:hAnsi="Times New Roman"/>
          <w:sz w:val="28"/>
          <w:szCs w:val="28"/>
          <w:lang w:val="ru-RU"/>
        </w:rPr>
        <w:t>5.3.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поиск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числамии с использованием формул, вычисление суммы элементов, минимума и максимума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в электронных таблицах.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информационных технологий в развитии экономики мира, страны, </w:t>
      </w:r>
      <w:r w:rsidRPr="00CA4934">
        <w:rPr>
          <w:rFonts w:ascii="Times New Roman" w:hAnsi="Times New Roman"/>
          <w:sz w:val="28"/>
          <w:szCs w:val="28"/>
          <w:lang w:val="ru-RU"/>
        </w:rPr>
        <w:lastRenderedPageBreak/>
        <w:t xml:space="preserve">региона.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Открытые образовательные ресурсы. Профессии, связанные с информатикойи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5" w:name="_Toc104192178"/>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 Планируемые результаты освоения информатики (углублённый уровень) на уровне основного общего образования.</w:t>
      </w:r>
    </w:p>
    <w:bookmarkEnd w:id="85"/>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учебного предмета.</w:t>
      </w:r>
      <w:bookmarkStart w:id="86" w:name="_Toc104192179"/>
    </w:p>
    <w:bookmarkEnd w:id="86"/>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ценност</w:t>
      </w:r>
      <w:r w:rsidR="004F645A" w:rsidRPr="00CA4934">
        <w:rPr>
          <w:rFonts w:ascii="Times New Roman" w:hAnsi="Times New Roman"/>
          <w:sz w:val="28"/>
          <w:szCs w:val="28"/>
          <w:lang w:val="ru-RU"/>
        </w:rPr>
        <w:t>ей</w:t>
      </w:r>
      <w:r w:rsidRPr="00CA4934">
        <w:rPr>
          <w:rFonts w:ascii="Times New Roman" w:hAnsi="Times New Roman"/>
          <w:sz w:val="28"/>
          <w:szCs w:val="28"/>
          <w:lang w:val="ru-RU"/>
        </w:rPr>
        <w:t xml:space="preserve"> научного познания: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среды: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w:t>
      </w:r>
      <w:r w:rsidR="0071369A" w:rsidRPr="00CA4934">
        <w:rPr>
          <w:rFonts w:ascii="Times New Roman" w:hAnsi="Times New Roman"/>
          <w:sz w:val="28"/>
          <w:szCs w:val="28"/>
          <w:lang w:val="ru-RU"/>
        </w:rPr>
        <w:t xml:space="preserve">соответствующих деятельности возраста, норм и правил </w:t>
      </w:r>
      <w:r w:rsidRPr="00CA4934">
        <w:rPr>
          <w:rFonts w:ascii="Times New Roman" w:hAnsi="Times New Roman"/>
          <w:sz w:val="28"/>
          <w:szCs w:val="28"/>
          <w:lang w:val="ru-RU"/>
        </w:rPr>
        <w:t xml:space="preserve">общественного поведения, форм социальной </w:t>
      </w:r>
      <w:r w:rsidR="0071369A" w:rsidRPr="00CA4934">
        <w:rPr>
          <w:rFonts w:ascii="Times New Roman" w:hAnsi="Times New Roman"/>
          <w:sz w:val="28"/>
          <w:szCs w:val="28"/>
          <w:lang w:val="ru-RU"/>
        </w:rPr>
        <w:t xml:space="preserve">жизни в группах и сообществах, </w:t>
      </w:r>
      <w:r w:rsidRPr="00CA4934">
        <w:rPr>
          <w:rFonts w:ascii="Times New Roman" w:hAnsi="Times New Roman"/>
          <w:sz w:val="28"/>
          <w:szCs w:val="28"/>
          <w:lang w:val="ru-RU"/>
        </w:rPr>
        <w:t>в том числе существующих в виртуальном пространстве.</w:t>
      </w:r>
      <w:bookmarkStart w:id="87" w:name="_Toc104192180"/>
    </w:p>
    <w:bookmarkEnd w:id="87"/>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 Метапредметные результаты освоения образовательной программыпо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6.3.1.</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полученнуюв ходе исследования;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иными графическими объектами и их комбинациями;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2</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формат выступления с учётом задач презентациии </w:t>
      </w:r>
      <w:r w:rsidRPr="00CA4934">
        <w:rPr>
          <w:rFonts w:ascii="Times New Roman" w:hAnsi="Times New Roman"/>
          <w:sz w:val="28"/>
          <w:szCs w:val="28"/>
          <w:lang w:val="ru-RU"/>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3</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выбор варианта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88" w:name="_Toc104192181"/>
    </w:p>
    <w:p w:rsidR="00134744" w:rsidRPr="00CA4934" w:rsidRDefault="00A67132" w:rsidP="00E41B55">
      <w:pPr>
        <w:spacing w:after="0" w:line="348" w:lineRule="auto"/>
        <w:ind w:firstLine="709"/>
        <w:jc w:val="both"/>
        <w:rPr>
          <w:rFonts w:ascii="Times New Roman" w:hAnsi="Times New Roman"/>
          <w:sz w:val="28"/>
          <w:szCs w:val="28"/>
          <w:lang w:val="ru-RU"/>
        </w:rPr>
      </w:pPr>
      <w:bookmarkStart w:id="89" w:name="_Toc104192182"/>
      <w:bookmarkEnd w:id="88"/>
      <w:r w:rsidRPr="00CA4934">
        <w:rPr>
          <w:rFonts w:ascii="Times New Roman" w:hAnsi="Times New Roman"/>
          <w:sz w:val="28"/>
          <w:szCs w:val="28"/>
          <w:lang w:val="ru-RU"/>
        </w:rPr>
        <w:t>149.</w:t>
      </w:r>
      <w:r w:rsidR="00134744" w:rsidRPr="00CA4934">
        <w:rPr>
          <w:rFonts w:ascii="Times New Roman" w:hAnsi="Times New Roman"/>
          <w:sz w:val="28"/>
          <w:szCs w:val="28"/>
          <w:lang w:val="ru-RU"/>
        </w:rPr>
        <w:t>6.4.</w:t>
      </w:r>
      <w:bookmarkEnd w:id="89"/>
      <w:r w:rsidR="00134744" w:rsidRPr="00CA4934">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6.4.1. </w:t>
      </w:r>
      <w:r w:rsidR="007D79DF"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основными </w:t>
      </w:r>
      <w:r w:rsidR="00134744" w:rsidRPr="00CA4934">
        <w:rPr>
          <w:rFonts w:ascii="Times New Roman" w:hAnsi="Times New Roman"/>
          <w:sz w:val="28"/>
          <w:szCs w:val="28"/>
          <w:lang w:val="ru-RU"/>
        </w:rPr>
        <w:t>понятиями: информация, передача, хранение и обработка информации, алгоритм, использоватьих 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длины сообщений, записанных в различных </w:t>
      </w:r>
      <w:r w:rsidR="0071369A" w:rsidRPr="00CA4934">
        <w:rPr>
          <w:rFonts w:ascii="Times New Roman" w:hAnsi="Times New Roman"/>
          <w:sz w:val="28"/>
          <w:szCs w:val="28"/>
          <w:lang w:val="ru-RU"/>
        </w:rPr>
        <w:t xml:space="preserve">алфавитах, оперировать </w:t>
      </w:r>
      <w:r w:rsidRPr="00CA4934">
        <w:rPr>
          <w:rFonts w:ascii="Times New Roman" w:hAnsi="Times New Roman"/>
          <w:sz w:val="28"/>
          <w:szCs w:val="28"/>
          <w:lang w:val="ru-RU"/>
        </w:rPr>
        <w:t>единицами измерения информационного объёма и скорости передачи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и сравнивать размеры текстовых, графических, звуковых файлови видеофайлов;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w:t>
      </w:r>
      <w:r w:rsidR="0071369A" w:rsidRPr="00CA4934">
        <w:rPr>
          <w:rFonts w:ascii="Times New Roman" w:hAnsi="Times New Roman"/>
          <w:sz w:val="28"/>
          <w:szCs w:val="28"/>
          <w:lang w:val="ru-RU"/>
        </w:rPr>
        <w:t xml:space="preserve">безопасной эксплуатации технических средств ИКТ, иметь представление о влиянии использования средств ИКТ </w:t>
      </w:r>
      <w:r w:rsidRPr="00CA4934">
        <w:rPr>
          <w:rFonts w:ascii="Times New Roman" w:hAnsi="Times New Roman"/>
          <w:sz w:val="28"/>
          <w:szCs w:val="28"/>
          <w:lang w:val="ru-RU"/>
        </w:rPr>
        <w:t>на здоровье пользователя, уметь применять методы профилактики заболеваний, связанныхс использованием цифровых устройств;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сетевой этикет, базовые нормы информационной этики и правапри работе с приложениями 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 в сети;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 том числе защищать персональную информациюот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 и ресурсов, опасность вредоносного кода);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словами 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 цифровые сервисы государственных услуг, цифровые образовательные сервисы;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информационныхи коммуникационных технологий для поиска, хранения, обработки и передачии анализа различных видов информации, формировать личное информационное пространство. </w:t>
      </w:r>
      <w:bookmarkStart w:id="90" w:name="_Toc104192183"/>
    </w:p>
    <w:bookmarkEnd w:id="90"/>
    <w:p w:rsidR="000D0D55"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6.4.2. </w:t>
      </w:r>
      <w:r w:rsidR="000D0D55"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различия между позиционными и непозиционными системами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w:t>
      </w:r>
      <w:r w:rsidR="00134744" w:rsidRPr="00CA4934">
        <w:rPr>
          <w:rFonts w:ascii="Times New Roman" w:hAnsi="Times New Roman"/>
          <w:sz w:val="28"/>
          <w:szCs w:val="28"/>
          <w:lang w:val="ru-RU"/>
        </w:rPr>
        <w:t>понятиями «высказывание», «логическая операция», «логическое выражение»;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записывать логические выражения с использованием дизъюнкции, </w:t>
      </w:r>
      <w:r w:rsidRPr="00CA4934">
        <w:rPr>
          <w:rFonts w:ascii="Times New Roman" w:hAnsi="Times New Roman"/>
          <w:sz w:val="28"/>
          <w:szCs w:val="28"/>
          <w:lang w:val="ru-RU"/>
        </w:rPr>
        <w:lastRenderedPageBreak/>
        <w:t>конъюнкции, отрицания, импликации и эквиваленции, определять истинность логических выражений при известных значениях истинности входящихв него переменных;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упрощать логические выражения, используя законы алгебры логики;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логических элементов компьютера;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выбирать подходящий алгоритм для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 целыхи вещественных, логических, символьных), а также содержащие их выражения, использовать оператор присваивания;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на изучаемом языке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отлаживать программы на современном языке программирования </w:t>
      </w:r>
      <w:r w:rsidRPr="00CA4934">
        <w:rPr>
          <w:rFonts w:ascii="Times New Roman" w:hAnsi="Times New Roman"/>
          <w:sz w:val="28"/>
          <w:szCs w:val="28"/>
          <w:lang w:val="ru-RU"/>
        </w:rPr>
        <w:lastRenderedPageBreak/>
        <w:t>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1" w:name="_Toc104192184"/>
    </w:p>
    <w:p w:rsidR="000D0D55"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6.4.3. </w:t>
      </w:r>
      <w:bookmarkEnd w:id="91"/>
      <w:r w:rsidR="000D0D55"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 xml:space="preserve">понятиями «модель», «моделирование»: раскрывать их смысл, определять виды моделей, оценивать </w:t>
      </w:r>
      <w:r w:rsidR="00FC3042" w:rsidRPr="00CA4934">
        <w:rPr>
          <w:rFonts w:ascii="Times New Roman" w:hAnsi="Times New Roman"/>
          <w:sz w:val="28"/>
          <w:szCs w:val="28"/>
          <w:lang w:val="ru-RU"/>
        </w:rPr>
        <w:t>соответствие</w:t>
      </w:r>
      <w:r w:rsidR="00134744" w:rsidRPr="00CA4934">
        <w:rPr>
          <w:rFonts w:ascii="Times New Roman" w:hAnsi="Times New Roman"/>
          <w:sz w:val="28"/>
          <w:szCs w:val="28"/>
          <w:lang w:val="ru-RU"/>
        </w:rPr>
        <w:t xml:space="preserve"> модели моделируемому объекту и целям моделирования, использовать моделированиедля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однотабличную базу данных, составлять запросы к базе данныхс помощью визуального редактора;</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демонстрировать владение </w:t>
      </w:r>
      <w:r w:rsidR="00134744" w:rsidRPr="00CA4934">
        <w:rPr>
          <w:rFonts w:ascii="Times New Roman" w:hAnsi="Times New Roman"/>
          <w:sz w:val="28"/>
          <w:szCs w:val="28"/>
          <w:lang w:val="ru-RU"/>
        </w:rPr>
        <w:t>терминологией, связанной с графами (вершина, ребро, путь, длина ребра и пути) и деревьями (корень, лист, высота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создавать и отлаживать программына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выбирать способ представления данных в соответствии с поставленной </w:t>
      </w:r>
      <w:r w:rsidRPr="00CA4934">
        <w:rPr>
          <w:rFonts w:ascii="Times New Roman" w:hAnsi="Times New Roman"/>
          <w:sz w:val="28"/>
          <w:szCs w:val="28"/>
          <w:lang w:val="ru-RU"/>
        </w:rPr>
        <w:lastRenderedPageBreak/>
        <w:t>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численные методы в электронных таблицах для решения задачиз разных предметных областей: численного моделирования, решения уравненийи поиска оптимальных решений;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разрабатывать веб-страницы, содержащие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сфер профессиональной деятельности,связанных с информатикой, программированием и современнымиинформационно-коммуникационными технологиями;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Федеральная рабочая программа по учебному предмету «История».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анализировать содержащуюсяв различных источниках информацию о событиях и явлениях прошлогои настоящего, </w:t>
      </w:r>
      <w:r w:rsidRPr="00CA4934">
        <w:rPr>
          <w:rFonts w:ascii="Times New Roman" w:eastAsia="SchoolBookSanPin" w:hAnsi="Times New Roman"/>
          <w:position w:val="1"/>
          <w:sz w:val="28"/>
          <w:szCs w:val="28"/>
          <w:lang w:val="ru-RU"/>
        </w:rPr>
        <w:lastRenderedPageBreak/>
        <w:t>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Религиозные верования египтян. Боги Древнего Египта. Храмы и жрецы. </w:t>
      </w:r>
      <w:r w:rsidRPr="00CA4934">
        <w:rPr>
          <w:rFonts w:ascii="Times New Roman" w:eastAsia="SchoolBookSanPin" w:hAnsi="Times New Roman"/>
          <w:sz w:val="28"/>
          <w:szCs w:val="28"/>
          <w:lang w:val="ru-RU"/>
        </w:rPr>
        <w:lastRenderedPageBreak/>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w:t>
      </w:r>
      <w:r w:rsidRPr="00CA4934">
        <w:rPr>
          <w:rFonts w:ascii="Times New Roman" w:eastAsia="SchoolBookSanPin" w:hAnsi="Times New Roman"/>
          <w:sz w:val="28"/>
          <w:szCs w:val="28"/>
          <w:lang w:val="ru-RU"/>
        </w:rPr>
        <w:lastRenderedPageBreak/>
        <w:t>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Начало Великого переселения народов. Рим и варвары. Падение Западной </w:t>
      </w:r>
      <w:r w:rsidRPr="00CA4934">
        <w:rPr>
          <w:rFonts w:ascii="Times New Roman" w:eastAsia="SchoolBookSanPin" w:hAnsi="Times New Roman"/>
          <w:sz w:val="28"/>
          <w:szCs w:val="28"/>
          <w:lang w:val="ru-RU"/>
        </w:rPr>
        <w:lastRenderedPageBreak/>
        <w:t>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w:t>
      </w:r>
      <w:r w:rsidRPr="00CA4934">
        <w:rPr>
          <w:rFonts w:ascii="Times New Roman" w:eastAsia="SchoolBookSanPin" w:hAnsi="Times New Roman"/>
          <w:sz w:val="28"/>
          <w:szCs w:val="28"/>
          <w:lang w:val="ru-RU"/>
        </w:rPr>
        <w:lastRenderedPageBreak/>
        <w:t>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Территория и население государстваРусь (Русская земля). Крупнейшие города Руси.Новгород как центр </w:t>
      </w:r>
      <w:r w:rsidR="00134744" w:rsidRPr="00CA4934">
        <w:rPr>
          <w:rFonts w:ascii="Times New Roman" w:eastAsia="SchoolBookSanPin" w:hAnsi="Times New Roman"/>
          <w:position w:val="1"/>
          <w:sz w:val="28"/>
          <w:szCs w:val="28"/>
          <w:lang w:val="ru-RU"/>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CA4934">
        <w:rPr>
          <w:rFonts w:ascii="Times New Roman" w:eastAsia="SchoolBookSanPin" w:hAnsi="Times New Roman"/>
          <w:sz w:val="28"/>
          <w:szCs w:val="28"/>
          <w:lang w:val="ru-RU"/>
        </w:rPr>
        <w:lastRenderedPageBreak/>
        <w:t>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w:t>
      </w:r>
      <w:r w:rsidRPr="00CA4934">
        <w:rPr>
          <w:rFonts w:ascii="Times New Roman" w:eastAsia="SchoolBookSanPin" w:hAnsi="Times New Roman"/>
          <w:sz w:val="28"/>
          <w:szCs w:val="28"/>
          <w:lang w:val="ru-RU"/>
        </w:rPr>
        <w:lastRenderedPageBreak/>
        <w:t>Причерноморья (Каффа, Тана, Солдайя и другие) и их роль в системе торговыхи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 xml:space="preserve">Материалпо истории </w:t>
      </w:r>
      <w:r w:rsidR="00134744" w:rsidRPr="00CA4934">
        <w:rPr>
          <w:rFonts w:ascii="Times New Roman" w:eastAsia="SchoolBookSanPin" w:hAnsi="Times New Roman"/>
          <w:bCs/>
          <w:sz w:val="28"/>
          <w:szCs w:val="28"/>
          <w:lang w:val="ru-RU"/>
        </w:rPr>
        <w:lastRenderedPageBreak/>
        <w:t>своего края привлекается при рассмотрении ключевых событийи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Абсолютизм и сословное представительство. Преодоление раздробленности. </w:t>
      </w:r>
      <w:r w:rsidRPr="00CA4934">
        <w:rPr>
          <w:rFonts w:ascii="Times New Roman" w:eastAsia="SchoolBookSanPin" w:hAnsi="Times New Roman"/>
          <w:sz w:val="28"/>
          <w:szCs w:val="28"/>
          <w:lang w:val="ru-RU"/>
        </w:rPr>
        <w:lastRenderedPageBreak/>
        <w:t>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ные и их открытия(Н. </w:t>
      </w:r>
      <w:r w:rsidRPr="00CA4934">
        <w:rPr>
          <w:rFonts w:ascii="Times New Roman" w:eastAsia="SchoolBookSanPin" w:hAnsi="Times New Roman"/>
          <w:sz w:val="28"/>
          <w:szCs w:val="28"/>
          <w:lang w:val="ru-RU"/>
        </w:rPr>
        <w:lastRenderedPageBreak/>
        <w:t>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Период боярского правления. Борьба за власть между боярскими кланами. </w:t>
      </w:r>
      <w:r w:rsidRPr="00CA4934">
        <w:rPr>
          <w:rFonts w:ascii="Times New Roman" w:eastAsia="SchoolBookSanPin" w:hAnsi="Times New Roman"/>
          <w:sz w:val="28"/>
          <w:szCs w:val="28"/>
          <w:lang w:val="ru-RU"/>
        </w:rPr>
        <w:lastRenderedPageBreak/>
        <w:t>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w:t>
      </w:r>
      <w:r w:rsidR="00134744" w:rsidRPr="00CA4934">
        <w:rPr>
          <w:rFonts w:ascii="Times New Roman" w:eastAsia="SchoolBookSanPin" w:hAnsi="Times New Roman"/>
          <w:sz w:val="28"/>
          <w:szCs w:val="28"/>
          <w:lang w:val="ru-RU"/>
        </w:rPr>
        <w:lastRenderedPageBreak/>
        <w:t>«урочных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доровича. Восстановление экономического потенциала страны. Продолжение </w:t>
      </w:r>
      <w:r w:rsidR="00134744" w:rsidRPr="00CA4934">
        <w:rPr>
          <w:rFonts w:ascii="Times New Roman" w:eastAsia="SchoolBookSanPin" w:hAnsi="Times New Roman"/>
          <w:sz w:val="28"/>
          <w:szCs w:val="28"/>
          <w:lang w:val="ru-RU"/>
        </w:rPr>
        <w:lastRenderedPageBreak/>
        <w:t>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Белгородская засечная черта. Конфликты с Османской империей. «Азовское </w:t>
      </w:r>
      <w:r w:rsidRPr="00CA4934">
        <w:rPr>
          <w:rFonts w:ascii="Times New Roman" w:eastAsia="SchoolBookSanPin" w:hAnsi="Times New Roman"/>
          <w:position w:val="1"/>
          <w:sz w:val="28"/>
          <w:szCs w:val="28"/>
          <w:lang w:val="ru-RU"/>
        </w:rPr>
        <w:lastRenderedPageBreak/>
        <w:t>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науки. Новая картина мира в трудах математиков, физиков, </w:t>
      </w:r>
      <w:r w:rsidRPr="00CA4934">
        <w:rPr>
          <w:rFonts w:ascii="Times New Roman" w:eastAsia="SchoolBookSanPin" w:hAnsi="Times New Roman"/>
          <w:sz w:val="28"/>
          <w:szCs w:val="28"/>
          <w:lang w:val="ru-RU"/>
        </w:rPr>
        <w:lastRenderedPageBreak/>
        <w:t>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 xml:space="preserve">Строительство заводов и мануфактур. </w:t>
      </w:r>
      <w:r w:rsidR="00134744" w:rsidRPr="00CA4934">
        <w:rPr>
          <w:rFonts w:ascii="Times New Roman" w:eastAsia="SchoolBookSanPin" w:hAnsi="Times New Roman"/>
          <w:sz w:val="28"/>
          <w:szCs w:val="28"/>
          <w:lang w:val="ru-RU"/>
        </w:rPr>
        <w:lastRenderedPageBreak/>
        <w:t>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sidR="00134744" w:rsidRPr="00CA4934">
        <w:rPr>
          <w:rFonts w:ascii="Times New Roman" w:eastAsia="SchoolBookSanPin" w:hAnsi="Times New Roman"/>
          <w:sz w:val="28"/>
          <w:szCs w:val="28"/>
          <w:lang w:val="ru-RU"/>
        </w:rPr>
        <w:lastRenderedPageBreak/>
        <w:t>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нный абсолютизм», его особенности в России. Секуляризация церковных земель. Деятельность Уложенной комиссии. </w:t>
      </w:r>
      <w:r w:rsidR="00134744" w:rsidRPr="00CA4934">
        <w:rPr>
          <w:rFonts w:ascii="Times New Roman" w:eastAsia="SchoolBookSanPin" w:hAnsi="Times New Roman"/>
          <w:sz w:val="28"/>
          <w:szCs w:val="28"/>
          <w:lang w:val="ru-RU"/>
        </w:rPr>
        <w:lastRenderedPageBreak/>
        <w:t>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w:t>
      </w:r>
      <w:r w:rsidRPr="00CA4934">
        <w:rPr>
          <w:rFonts w:ascii="Times New Roman" w:eastAsia="SchoolBookSanPin" w:hAnsi="Times New Roman"/>
          <w:sz w:val="28"/>
          <w:szCs w:val="28"/>
          <w:lang w:val="ru-RU"/>
        </w:rPr>
        <w:lastRenderedPageBreak/>
        <w:t xml:space="preserve">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 xml:space="preserve">в Викторианскую эпоху. «Мастерская мира». Рабочее движение. Политические и социальные реформы. Британская колониальная </w:t>
      </w:r>
      <w:r w:rsidR="00134744" w:rsidRPr="00CA4934">
        <w:rPr>
          <w:rFonts w:ascii="Times New Roman" w:eastAsia="SchoolBookSanPin" w:hAnsi="Times New Roman"/>
          <w:sz w:val="28"/>
          <w:szCs w:val="28"/>
          <w:lang w:val="ru-RU"/>
        </w:rPr>
        <w:lastRenderedPageBreak/>
        <w:t>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Политика метрополий в латиноамериканских владениях. Колониальное </w:t>
      </w:r>
      <w:r w:rsidRPr="00CA4934">
        <w:rPr>
          <w:rFonts w:ascii="Times New Roman" w:eastAsia="SchoolBookSanPin" w:hAnsi="Times New Roman"/>
          <w:sz w:val="28"/>
          <w:szCs w:val="28"/>
          <w:lang w:val="ru-RU"/>
        </w:rPr>
        <w:lastRenderedPageBreak/>
        <w:t>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w:t>
      </w:r>
      <w:r w:rsidRPr="00CA4934">
        <w:rPr>
          <w:rFonts w:ascii="Times New Roman" w:eastAsia="SchoolBookSanPin" w:hAnsi="Times New Roman"/>
          <w:sz w:val="28"/>
          <w:szCs w:val="28"/>
          <w:lang w:val="ru-RU"/>
        </w:rPr>
        <w:lastRenderedPageBreak/>
        <w:t>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CA4934">
        <w:rPr>
          <w:rFonts w:ascii="Times New Roman" w:eastAsia="SchoolBookSanPin" w:hAnsi="Times New Roman"/>
          <w:sz w:val="28"/>
          <w:szCs w:val="28"/>
          <w:lang w:val="ru-RU"/>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Общественная жизнь в 1860-1890-х гг. Рост общественной самодеятельности. </w:t>
      </w:r>
      <w:r w:rsidRPr="00CA4934">
        <w:rPr>
          <w:rFonts w:ascii="Times New Roman" w:eastAsia="SchoolBookSanPin" w:hAnsi="Times New Roman"/>
          <w:sz w:val="28"/>
          <w:szCs w:val="28"/>
          <w:lang w:val="ru-RU"/>
        </w:rPr>
        <w:lastRenderedPageBreak/>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w:t>
      </w:r>
      <w:r w:rsidR="00134744" w:rsidRPr="00CA4934">
        <w:rPr>
          <w:rFonts w:ascii="Times New Roman" w:eastAsia="SchoolBookSanPin" w:hAnsi="Times New Roman"/>
          <w:bCs/>
          <w:position w:val="1"/>
          <w:sz w:val="28"/>
          <w:szCs w:val="28"/>
          <w:lang w:val="ru-RU"/>
        </w:rPr>
        <w:lastRenderedPageBreak/>
        <w:t xml:space="preserve">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w:t>
      </w:r>
      <w:r w:rsidRPr="00CA4934">
        <w:rPr>
          <w:rFonts w:ascii="Times New Roman" w:eastAsia="SchoolBookSanPin" w:hAnsi="Times New Roman"/>
          <w:sz w:val="28"/>
          <w:szCs w:val="28"/>
          <w:lang w:val="ru-RU"/>
        </w:rPr>
        <w:lastRenderedPageBreak/>
        <w:t>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w:t>
      </w:r>
      <w:r w:rsidRPr="00CA4934">
        <w:rPr>
          <w:rFonts w:ascii="Times New Roman" w:eastAsia="SchoolBookSanPin" w:hAnsi="Times New Roman"/>
          <w:sz w:val="28"/>
          <w:szCs w:val="28"/>
          <w:lang w:val="ru-RU"/>
        </w:rPr>
        <w:lastRenderedPageBreak/>
        <w:t>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w:t>
      </w:r>
      <w:r w:rsidRPr="00CA4934">
        <w:rPr>
          <w:rFonts w:ascii="Times New Roman" w:eastAsia="SchoolBookSanPin" w:hAnsi="Times New Roman"/>
          <w:sz w:val="28"/>
          <w:szCs w:val="28"/>
          <w:lang w:val="ru-RU"/>
        </w:rPr>
        <w:lastRenderedPageBreak/>
        <w:t xml:space="preserve">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работа с исторической картой (картами, размещенными в учебниках, </w:t>
      </w:r>
      <w:r w:rsidRPr="00CA4934">
        <w:rPr>
          <w:rFonts w:ascii="Times New Roman" w:eastAsia="SchoolBookSanPin" w:hAnsi="Times New Roman"/>
          <w:sz w:val="28"/>
          <w:szCs w:val="28"/>
          <w:lang w:val="ru-RU"/>
        </w:rPr>
        <w:lastRenderedPageBreak/>
        <w:t>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w:t>
      </w:r>
      <w:r w:rsidRPr="00CA4934">
        <w:rPr>
          <w:rFonts w:ascii="Times New Roman" w:eastAsia="SchoolBookSanPin" w:hAnsi="Times New Roman"/>
          <w:sz w:val="28"/>
          <w:szCs w:val="28"/>
          <w:lang w:val="ru-RU"/>
        </w:rPr>
        <w:lastRenderedPageBreak/>
        <w:t>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устанавливать на основе картографических сведений связь между условиями </w:t>
      </w:r>
      <w:r w:rsidRPr="00CA4934">
        <w:rPr>
          <w:rFonts w:ascii="Times New Roman" w:eastAsia="SchoolBookSanPin" w:hAnsi="Times New Roman"/>
          <w:position w:val="1"/>
          <w:sz w:val="28"/>
          <w:szCs w:val="28"/>
          <w:lang w:val="ru-RU"/>
        </w:rPr>
        <w:lastRenderedPageBreak/>
        <w:t>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CA4934">
        <w:rPr>
          <w:rFonts w:ascii="Times New Roman" w:eastAsia="SchoolBookSanPin" w:hAnsi="Times New Roman"/>
          <w:position w:val="1"/>
          <w:sz w:val="28"/>
          <w:szCs w:val="28"/>
          <w:lang w:val="ru-RU"/>
        </w:rPr>
        <w:lastRenderedPageBreak/>
        <w:t>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смысл ключевых понятий, относящихся к данной эпохе </w:t>
      </w:r>
      <w:r w:rsidRPr="00CA4934">
        <w:rPr>
          <w:rFonts w:ascii="Times New Roman" w:eastAsia="SchoolBookSanPin" w:hAnsi="Times New Roman"/>
          <w:position w:val="1"/>
          <w:sz w:val="28"/>
          <w:szCs w:val="28"/>
          <w:lang w:val="ru-RU"/>
        </w:rPr>
        <w:lastRenderedPageBreak/>
        <w:t>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lastRenderedPageBreak/>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w:t>
      </w:r>
      <w:r w:rsidRPr="00CA4934">
        <w:rPr>
          <w:rFonts w:ascii="Times New Roman" w:eastAsia="SchoolBookSanPin" w:hAnsi="Times New Roman"/>
          <w:position w:val="1"/>
          <w:sz w:val="28"/>
          <w:szCs w:val="28"/>
          <w:lang w:val="ru-RU"/>
        </w:rPr>
        <w:lastRenderedPageBreak/>
        <w:t>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w:t>
      </w:r>
      <w:r w:rsidRPr="00CA4934">
        <w:rPr>
          <w:rFonts w:ascii="Times New Roman" w:eastAsia="SchoolBookSanPin" w:hAnsi="Times New Roman"/>
          <w:position w:val="1"/>
          <w:sz w:val="28"/>
          <w:szCs w:val="28"/>
          <w:lang w:val="ru-RU"/>
        </w:rPr>
        <w:lastRenderedPageBreak/>
        <w:t xml:space="preserve">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Концепции преподавания учебного курса «История России»в </w:t>
      </w:r>
      <w:r w:rsidRPr="00CA4934">
        <w:rPr>
          <w:rFonts w:ascii="Times New Roman" w:eastAsia="SchoolBookSanPin" w:hAnsi="Times New Roman"/>
          <w:sz w:val="28"/>
          <w:szCs w:val="28"/>
          <w:lang w:val="ru-RU"/>
        </w:rPr>
        <w:lastRenderedPageBreak/>
        <w:t>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w:t>
      </w:r>
      <w:r w:rsidRPr="00CA4934">
        <w:rPr>
          <w:rFonts w:ascii="Times New Roman" w:eastAsia="SchoolBookSanPin" w:hAnsi="Times New Roman"/>
          <w:sz w:val="28"/>
          <w:szCs w:val="28"/>
          <w:lang w:val="ru-RU"/>
        </w:rPr>
        <w:lastRenderedPageBreak/>
        <w:t xml:space="preserve">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F64D4C"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F64D4C"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w:t>
      </w:r>
      <w:r w:rsidRPr="00CA4934">
        <w:rPr>
          <w:rFonts w:ascii="Times New Roman" w:eastAsia="SchoolBookSanPin" w:hAnsi="Times New Roman"/>
          <w:position w:val="1"/>
          <w:sz w:val="28"/>
          <w:szCs w:val="28"/>
          <w:lang w:val="ru-RU"/>
        </w:rPr>
        <w:lastRenderedPageBreak/>
        <w:t>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Источники Победы советского народа. Выдающиеся полководцы Великой </w:t>
      </w:r>
      <w:r w:rsidRPr="00CA4934">
        <w:rPr>
          <w:rFonts w:ascii="Times New Roman" w:eastAsia="SchoolBookSanPin" w:hAnsi="Times New Roman"/>
          <w:sz w:val="28"/>
          <w:szCs w:val="28"/>
          <w:lang w:val="ru-RU"/>
        </w:rPr>
        <w:lastRenderedPageBreak/>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w:t>
      </w:r>
      <w:r w:rsidR="00134744" w:rsidRPr="00CA4934">
        <w:rPr>
          <w:rFonts w:ascii="Times New Roman" w:eastAsia="SchoolBookSanPin" w:hAnsi="Times New Roman"/>
          <w:sz w:val="28"/>
          <w:szCs w:val="28"/>
          <w:lang w:val="ru-RU"/>
        </w:rPr>
        <w:lastRenderedPageBreak/>
        <w:t>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w:t>
      </w:r>
      <w:r w:rsidR="00134744" w:rsidRPr="00CA4934">
        <w:rPr>
          <w:rFonts w:ascii="Times New Roman" w:eastAsia="SchoolBookSanPin" w:hAnsi="Times New Roman"/>
          <w:sz w:val="28"/>
          <w:szCs w:val="28"/>
          <w:lang w:val="ru-RU"/>
        </w:rPr>
        <w:lastRenderedPageBreak/>
        <w:t xml:space="preserve">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w:t>
      </w:r>
      <w:r w:rsidR="00134744" w:rsidRPr="00CA4934">
        <w:rPr>
          <w:rFonts w:ascii="Times New Roman" w:eastAsia="SchoolBookSanPin" w:hAnsi="Times New Roman"/>
          <w:sz w:val="28"/>
          <w:szCs w:val="28"/>
          <w:lang w:val="ru-RU"/>
        </w:rPr>
        <w:lastRenderedPageBreak/>
        <w:t xml:space="preserve">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9.3.6.1.У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w:t>
      </w:r>
      <w:r w:rsidRPr="00CA4934">
        <w:rPr>
          <w:rFonts w:ascii="Times New Roman" w:eastAsia="SchoolBookSanPin" w:hAnsi="Times New Roman"/>
          <w:sz w:val="28"/>
          <w:szCs w:val="28"/>
          <w:lang w:val="ru-RU"/>
        </w:rPr>
        <w:lastRenderedPageBreak/>
        <w:t xml:space="preserve">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соответствиис целями и условиями общения; выражать себя (свою точку зрения) в устныхи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lastRenderedPageBreak/>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w:t>
      </w:r>
      <w:r w:rsidRPr="00CA4934">
        <w:rPr>
          <w:rFonts w:ascii="Times New Roman" w:eastAsia="SchoolBookSanPin" w:hAnsi="Times New Roman"/>
          <w:sz w:val="28"/>
          <w:szCs w:val="28"/>
          <w:lang w:val="ru-RU"/>
        </w:rPr>
        <w:lastRenderedPageBreak/>
        <w:t xml:space="preserve">достижению (распределять роли, договариваться, обсуждать процесси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Федеральная рабочая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2.1.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w:t>
      </w:r>
      <w:r w:rsidR="00134744" w:rsidRPr="00CA4934">
        <w:rPr>
          <w:rFonts w:ascii="Times New Roman" w:eastAsia="SchoolBookSanPin" w:hAnsi="Times New Roman"/>
          <w:sz w:val="28"/>
          <w:szCs w:val="28"/>
          <w:lang w:val="ru-RU"/>
        </w:rPr>
        <w:lastRenderedPageBreak/>
        <w:t xml:space="preserve">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личности на исключительно важном этапееё социализации ‒ в </w:t>
      </w:r>
      <w:r w:rsidRPr="00CA4934">
        <w:rPr>
          <w:rFonts w:ascii="Times New Roman" w:eastAsia="SchoolBookSanPin" w:hAnsi="Times New Roman"/>
          <w:sz w:val="28"/>
          <w:szCs w:val="28"/>
          <w:lang w:val="ru-RU"/>
        </w:rPr>
        <w:lastRenderedPageBreak/>
        <w:t>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w:t>
      </w:r>
      <w:r w:rsidRPr="00CA4934">
        <w:rPr>
          <w:rFonts w:ascii="Times New Roman" w:eastAsia="SchoolBookSanPin" w:hAnsi="Times New Roman"/>
          <w:sz w:val="28"/>
          <w:szCs w:val="28"/>
          <w:lang w:val="ru-RU"/>
        </w:rPr>
        <w:lastRenderedPageBreak/>
        <w:t>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w:t>
      </w:r>
      <w:r w:rsidRPr="00CA4934">
        <w:rPr>
          <w:rFonts w:ascii="Times New Roman" w:eastAsia="SchoolBookSanPin" w:hAnsi="Times New Roman"/>
          <w:position w:val="1"/>
          <w:sz w:val="28"/>
          <w:szCs w:val="28"/>
          <w:lang w:val="ru-RU"/>
        </w:rPr>
        <w:lastRenderedPageBreak/>
        <w:t>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w:t>
      </w:r>
      <w:r w:rsidRPr="00CA4934">
        <w:rPr>
          <w:rFonts w:ascii="Times New Roman" w:eastAsia="SchoolBookSanPin" w:hAnsi="Times New Roman"/>
          <w:position w:val="1"/>
          <w:sz w:val="28"/>
          <w:szCs w:val="28"/>
          <w:lang w:val="ru-RU"/>
        </w:rPr>
        <w:lastRenderedPageBreak/>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действовать в условиях неопределённости, открытость опытуи </w:t>
      </w:r>
      <w:r w:rsidRPr="00CA4934">
        <w:rPr>
          <w:rFonts w:ascii="Times New Roman" w:eastAsia="SchoolBookSanPin" w:hAnsi="Times New Roman"/>
          <w:sz w:val="28"/>
          <w:szCs w:val="28"/>
          <w:lang w:val="ru-RU"/>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характеризовать существенные признаки социальных явленийи </w:t>
      </w:r>
      <w:r w:rsidRPr="00CA4934">
        <w:rPr>
          <w:rFonts w:ascii="Times New Roman" w:eastAsia="SchoolBookSanPin" w:hAnsi="Times New Roman"/>
          <w:position w:val="1"/>
          <w:sz w:val="28"/>
          <w:szCs w:val="28"/>
          <w:lang w:val="ru-RU"/>
        </w:rPr>
        <w:lastRenderedPageBreak/>
        <w:t>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формулировать обобщения и выводы по результатам </w:t>
      </w:r>
      <w:r w:rsidRPr="00CA4934">
        <w:rPr>
          <w:rFonts w:ascii="Times New Roman" w:eastAsia="SchoolBookSanPin" w:hAnsi="Times New Roman"/>
          <w:sz w:val="28"/>
          <w:szCs w:val="28"/>
          <w:lang w:val="ru-RU"/>
        </w:rPr>
        <w:lastRenderedPageBreak/>
        <w:t>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CA4934">
        <w:rPr>
          <w:rFonts w:ascii="Times New Roman" w:eastAsia="SchoolBookSanPin" w:hAnsi="Times New Roman"/>
          <w:position w:val="1"/>
          <w:sz w:val="28"/>
          <w:szCs w:val="28"/>
          <w:lang w:val="ru-RU"/>
        </w:rPr>
        <w:lastRenderedPageBreak/>
        <w:t>(обсуждения,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w:t>
      </w:r>
      <w:r w:rsidR="00134744" w:rsidRPr="00CA4934">
        <w:rPr>
          <w:rFonts w:ascii="Times New Roman" w:eastAsia="SchoolBookSanPin" w:hAnsi="Times New Roman"/>
          <w:bCs/>
          <w:sz w:val="28"/>
          <w:szCs w:val="28"/>
          <w:lang w:val="ru-RU"/>
        </w:rPr>
        <w:lastRenderedPageBreak/>
        <w:t xml:space="preserve">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w:t>
      </w:r>
      <w:r w:rsidRPr="00CA4934">
        <w:rPr>
          <w:rFonts w:ascii="Times New Roman" w:eastAsia="SchoolBookSanPin" w:hAnsi="Times New Roman"/>
          <w:sz w:val="28"/>
          <w:szCs w:val="28"/>
          <w:lang w:val="ru-RU"/>
        </w:rPr>
        <w:lastRenderedPageBreak/>
        <w:t>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овладение смысловым чтением текстов обществоведческой тематики,в том числе извлечений из Конституции Российской Федерации и других нормативных </w:t>
      </w:r>
      <w:r w:rsidRPr="00CA4934">
        <w:rPr>
          <w:rFonts w:ascii="Times New Roman" w:eastAsia="SchoolBookSanPin" w:hAnsi="Times New Roman"/>
          <w:sz w:val="28"/>
          <w:szCs w:val="28"/>
          <w:lang w:val="ru-RU"/>
        </w:rPr>
        <w:lastRenderedPageBreak/>
        <w:t>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 приобретение опыта самостоятельного заполнения формы (в том числе </w:t>
      </w:r>
      <w:r w:rsidRPr="00CA4934">
        <w:rPr>
          <w:rFonts w:ascii="Times New Roman" w:eastAsia="SchoolBookSanPin" w:hAnsi="Times New Roman"/>
          <w:sz w:val="28"/>
          <w:szCs w:val="28"/>
          <w:lang w:val="ru-RU"/>
        </w:rPr>
        <w:lastRenderedPageBreak/>
        <w:t>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 xml:space="preserve">для объяснения (устного и письменного) </w:t>
      </w:r>
      <w:r w:rsidRPr="00CA4934">
        <w:rPr>
          <w:rFonts w:ascii="Times New Roman" w:eastAsia="SchoolBookSanPin" w:hAnsi="Times New Roman"/>
          <w:sz w:val="28"/>
          <w:szCs w:val="28"/>
          <w:lang w:val="ru-RU"/>
        </w:rPr>
        <w:lastRenderedPageBreak/>
        <w:t>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 xml:space="preserve">с использованием обществоведческих знаний, фактов общественной жизни и личного социального опыта своё отношениек </w:t>
      </w:r>
      <w:r w:rsidRPr="00CA4934">
        <w:rPr>
          <w:rFonts w:ascii="Times New Roman" w:eastAsia="SchoolBookSanPin" w:hAnsi="Times New Roman"/>
          <w:position w:val="1"/>
          <w:sz w:val="28"/>
          <w:szCs w:val="28"/>
          <w:lang w:val="ru-RU"/>
        </w:rPr>
        <w:lastRenderedPageBreak/>
        <w:t>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и моделировать ситуации, в которых возникают </w:t>
      </w:r>
      <w:r w:rsidRPr="00CA4934">
        <w:rPr>
          <w:rFonts w:ascii="Times New Roman" w:eastAsia="SchoolBookSanPin" w:hAnsi="Times New Roman"/>
          <w:sz w:val="28"/>
          <w:szCs w:val="28"/>
          <w:lang w:val="ru-RU"/>
        </w:rPr>
        <w:lastRenderedPageBreak/>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xml:space="preserve">: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w:t>
      </w:r>
      <w:r w:rsidRPr="00CA4934">
        <w:rPr>
          <w:rFonts w:ascii="Times New Roman" w:eastAsia="SchoolBookSanPin" w:hAnsi="Times New Roman"/>
          <w:sz w:val="28"/>
          <w:szCs w:val="28"/>
          <w:lang w:val="ru-RU"/>
        </w:rPr>
        <w:lastRenderedPageBreak/>
        <w:t>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w:t>
      </w:r>
      <w:r w:rsidRPr="00CA4934">
        <w:rPr>
          <w:rFonts w:ascii="Times New Roman" w:eastAsia="SchoolBookSanPin" w:hAnsi="Times New Roman"/>
          <w:sz w:val="28"/>
          <w:szCs w:val="28"/>
          <w:lang w:val="ru-RU"/>
        </w:rPr>
        <w:lastRenderedPageBreak/>
        <w:t>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прав и обязанностей работникаи </w:t>
      </w:r>
      <w:r w:rsidRPr="00CA4934">
        <w:rPr>
          <w:rFonts w:ascii="Times New Roman" w:eastAsia="SchoolBookSanPin" w:hAnsi="Times New Roman"/>
          <w:sz w:val="28"/>
          <w:szCs w:val="28"/>
          <w:lang w:val="ru-RU"/>
        </w:rPr>
        <w:lastRenderedPageBreak/>
        <w:t>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rsidRPr="00CA4934">
        <w:rPr>
          <w:rFonts w:ascii="Times New Roman" w:eastAsia="SchoolBookSanPin" w:hAnsi="Times New Roman"/>
          <w:sz w:val="28"/>
          <w:szCs w:val="28"/>
          <w:lang w:val="ru-RU"/>
        </w:rPr>
        <w:lastRenderedPageBreak/>
        <w:t>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публичного представления результатов </w:t>
      </w:r>
      <w:r w:rsidRPr="00CA4934">
        <w:rPr>
          <w:rFonts w:ascii="Times New Roman" w:eastAsia="SchoolBookSanPin" w:hAnsi="Times New Roman"/>
          <w:sz w:val="28"/>
          <w:szCs w:val="28"/>
          <w:lang w:val="ru-RU"/>
        </w:rPr>
        <w:lastRenderedPageBreak/>
        <w:t>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в отношениях между человеком, обществом и государством; между правами человека и гражданина и обязанностями </w:t>
      </w:r>
      <w:r w:rsidRPr="00CA4934">
        <w:rPr>
          <w:rFonts w:ascii="Times New Roman" w:eastAsia="SchoolBookSanPin" w:hAnsi="Times New Roman"/>
          <w:sz w:val="28"/>
          <w:szCs w:val="28"/>
          <w:lang w:val="ru-RU"/>
        </w:rPr>
        <w:lastRenderedPageBreak/>
        <w:t>граждан, связи политических потрясений и социально-экономических кризисовв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в практической учебной деятельности </w:t>
      </w:r>
      <w:r w:rsidRPr="00CA4934">
        <w:rPr>
          <w:rFonts w:ascii="Times New Roman" w:eastAsia="SchoolBookSanPin" w:hAnsi="Times New Roman"/>
          <w:sz w:val="28"/>
          <w:szCs w:val="28"/>
          <w:lang w:val="ru-RU"/>
        </w:rPr>
        <w:lastRenderedPageBreak/>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w:t>
      </w:r>
      <w:r w:rsidRPr="00CA4934">
        <w:rPr>
          <w:rFonts w:ascii="Times New Roman" w:eastAsia="SchoolBookSanPin" w:hAnsi="Times New Roman"/>
          <w:sz w:val="28"/>
          <w:szCs w:val="28"/>
          <w:lang w:val="ru-RU"/>
        </w:rPr>
        <w:lastRenderedPageBreak/>
        <w:t xml:space="preserve">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w:t>
      </w:r>
      <w:r w:rsidRPr="00CA4934">
        <w:rPr>
          <w:rFonts w:ascii="Times New Roman" w:eastAsia="SchoolBookSanPin" w:hAnsi="Times New Roman"/>
          <w:sz w:val="28"/>
          <w:szCs w:val="28"/>
          <w:lang w:val="ru-RU"/>
        </w:rPr>
        <w:lastRenderedPageBreak/>
        <w:t>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lastRenderedPageBreak/>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w:t>
      </w:r>
      <w:r w:rsidR="00134744" w:rsidRPr="00CA4934">
        <w:rPr>
          <w:rFonts w:ascii="Times New Roman" w:eastAsia="SchoolBookSanPin" w:hAnsi="Times New Roman"/>
          <w:sz w:val="28"/>
          <w:szCs w:val="28"/>
          <w:lang w:val="ru-RU"/>
        </w:rPr>
        <w:lastRenderedPageBreak/>
        <w:t>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Определение направлений и расстояний по карте </w:t>
      </w:r>
      <w:r w:rsidRPr="00CA4934">
        <w:rPr>
          <w:rFonts w:ascii="Times New Roman" w:eastAsia="SchoolBookSanPin" w:hAnsi="Times New Roman"/>
          <w:sz w:val="28"/>
          <w:szCs w:val="28"/>
          <w:lang w:val="ru-RU"/>
        </w:rPr>
        <w:lastRenderedPageBreak/>
        <w:t>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w:t>
      </w:r>
      <w:r w:rsidRPr="00CA4934">
        <w:rPr>
          <w:rFonts w:ascii="Times New Roman" w:eastAsia="SchoolBookSanPin" w:hAnsi="Times New Roman"/>
          <w:sz w:val="28"/>
          <w:szCs w:val="28"/>
          <w:lang w:val="ru-RU"/>
        </w:rPr>
        <w:lastRenderedPageBreak/>
        <w:t>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и атмосфера. Взаимовлияние человека и атмосферы. Адаптация </w:t>
      </w:r>
      <w:r w:rsidRPr="00CA4934">
        <w:rPr>
          <w:rFonts w:ascii="Times New Roman" w:eastAsia="SchoolBookSanPin" w:hAnsi="Times New Roman"/>
          <w:sz w:val="28"/>
          <w:szCs w:val="28"/>
          <w:lang w:val="ru-RU"/>
        </w:rPr>
        <w:lastRenderedPageBreak/>
        <w:t>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и религии мира. Этнический состав населения мира. Языковая </w:t>
      </w:r>
      <w:r w:rsidRPr="00CA4934">
        <w:rPr>
          <w:rFonts w:ascii="Times New Roman" w:eastAsia="SchoolBookSanPin" w:hAnsi="Times New Roman"/>
          <w:sz w:val="28"/>
          <w:szCs w:val="28"/>
          <w:lang w:val="ru-RU"/>
        </w:rPr>
        <w:lastRenderedPageBreak/>
        <w:t>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w:t>
      </w:r>
      <w:r w:rsidRPr="00CA4934">
        <w:rPr>
          <w:rFonts w:ascii="Times New Roman" w:eastAsia="SchoolBookSanPin" w:hAnsi="Times New Roman"/>
          <w:sz w:val="28"/>
          <w:szCs w:val="28"/>
          <w:lang w:val="ru-RU"/>
        </w:rPr>
        <w:lastRenderedPageBreak/>
        <w:t>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CA4934">
        <w:rPr>
          <w:rFonts w:ascii="Times New Roman" w:eastAsia="SchoolBookSanPin" w:hAnsi="Times New Roman"/>
          <w:sz w:val="28"/>
          <w:szCs w:val="28"/>
          <w:lang w:val="ru-RU"/>
        </w:rPr>
        <w:lastRenderedPageBreak/>
        <w:t>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w:t>
      </w:r>
      <w:r w:rsidRPr="00CA4934">
        <w:rPr>
          <w:rFonts w:ascii="Times New Roman" w:eastAsia="SchoolBookSanPin" w:hAnsi="Times New Roman"/>
          <w:sz w:val="28"/>
          <w:szCs w:val="28"/>
          <w:lang w:val="ru-RU"/>
        </w:rPr>
        <w:lastRenderedPageBreak/>
        <w:t>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w:t>
      </w:r>
      <w:r w:rsidRPr="00CA4934">
        <w:rPr>
          <w:rFonts w:ascii="Times New Roman" w:eastAsia="SchoolBookSanPin" w:hAnsi="Times New Roman"/>
          <w:sz w:val="28"/>
          <w:szCs w:val="28"/>
          <w:lang w:val="ru-RU"/>
        </w:rPr>
        <w:lastRenderedPageBreak/>
        <w:t xml:space="preserve">(атомные,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w:t>
      </w:r>
      <w:r w:rsidRPr="00CA4934">
        <w:rPr>
          <w:rFonts w:ascii="Times New Roman" w:eastAsia="SchoolBookSanPin" w:hAnsi="Times New Roman"/>
          <w:sz w:val="28"/>
          <w:szCs w:val="28"/>
          <w:lang w:val="ru-RU"/>
        </w:rPr>
        <w:lastRenderedPageBreak/>
        <w:t>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w:t>
      </w:r>
      <w:r w:rsidRPr="00CA4934">
        <w:rPr>
          <w:rFonts w:ascii="Times New Roman" w:eastAsia="SchoolBookSanPin" w:hAnsi="Times New Roman"/>
          <w:sz w:val="28"/>
          <w:szCs w:val="28"/>
          <w:lang w:val="ru-RU"/>
        </w:rPr>
        <w:lastRenderedPageBreak/>
        <w:t>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w:t>
      </w:r>
      <w:r w:rsidRPr="00CA4934">
        <w:rPr>
          <w:rFonts w:ascii="Times New Roman" w:eastAsia="SchoolBookSanPin" w:hAnsi="Times New Roman"/>
          <w:sz w:val="28"/>
          <w:szCs w:val="28"/>
          <w:lang w:val="ru-RU"/>
        </w:rPr>
        <w:lastRenderedPageBreak/>
        <w:t>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w:t>
      </w:r>
      <w:r w:rsidRPr="00CA4934">
        <w:rPr>
          <w:rFonts w:ascii="Times New Roman" w:eastAsia="SchoolBookSanPin" w:hAnsi="Times New Roman"/>
          <w:sz w:val="28"/>
          <w:szCs w:val="28"/>
          <w:lang w:val="ru-RU"/>
        </w:rPr>
        <w:lastRenderedPageBreak/>
        <w:t>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w:t>
      </w:r>
      <w:r w:rsidRPr="00CA4934">
        <w:rPr>
          <w:rFonts w:ascii="Times New Roman" w:eastAsia="SchoolBookSanPin" w:hAnsi="Times New Roman"/>
          <w:sz w:val="28"/>
          <w:szCs w:val="28"/>
          <w:lang w:val="ru-RU"/>
        </w:rPr>
        <w:lastRenderedPageBreak/>
        <w:t>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w:t>
      </w:r>
      <w:r w:rsidRPr="00CA4934">
        <w:rPr>
          <w:rFonts w:ascii="Times New Roman" w:eastAsia="SchoolBookSanPin" w:hAnsi="Times New Roman"/>
          <w:sz w:val="28"/>
          <w:szCs w:val="28"/>
          <w:lang w:val="ru-RU"/>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формулировать географические вопросы, фиксирующие разрывмежду реальным и желательным состоянием ситуации, объекта, и самостоятельно </w:t>
      </w:r>
      <w:r w:rsidRPr="00CA4934">
        <w:rPr>
          <w:rFonts w:ascii="Times New Roman" w:eastAsia="SchoolBookSanPin" w:hAnsi="Times New Roman"/>
          <w:position w:val="1"/>
          <w:sz w:val="28"/>
          <w:szCs w:val="28"/>
          <w:lang w:val="ru-RU"/>
        </w:rPr>
        <w:lastRenderedPageBreak/>
        <w:t>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сравнивать результаты выполнения учебного географического проектас исходной задачей и оценивать вклад каждого члена команды в достижение </w:t>
      </w:r>
      <w:r w:rsidRPr="00CA4934">
        <w:rPr>
          <w:rFonts w:ascii="Times New Roman" w:eastAsia="SchoolBookSanPin" w:hAnsi="Times New Roman"/>
          <w:position w:val="1"/>
          <w:sz w:val="28"/>
          <w:szCs w:val="28"/>
          <w:lang w:val="ru-RU"/>
        </w:rPr>
        <w:lastRenderedPageBreak/>
        <w:t>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направления, расстояния по плану местности и по географическим </w:t>
      </w:r>
      <w:r w:rsidRPr="00CA4934">
        <w:rPr>
          <w:rFonts w:ascii="Times New Roman" w:eastAsia="SchoolBookSanPin" w:hAnsi="Times New Roman"/>
          <w:position w:val="1"/>
          <w:sz w:val="28"/>
          <w:szCs w:val="28"/>
          <w:lang w:val="ru-RU"/>
        </w:rPr>
        <w:lastRenderedPageBreak/>
        <w:t>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классифицировать объекты гидросферы (моря, озёра, реки, подземные воды, </w:t>
      </w:r>
      <w:r w:rsidRPr="00CA4934">
        <w:rPr>
          <w:rFonts w:ascii="Times New Roman" w:eastAsia="SchoolBookSanPin" w:hAnsi="Times New Roman"/>
          <w:position w:val="1"/>
          <w:sz w:val="28"/>
          <w:szCs w:val="28"/>
          <w:lang w:val="ru-RU"/>
        </w:rPr>
        <w:lastRenderedPageBreak/>
        <w:t>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понятия «атмосферное давление», «ветер», «атмосферные осадки», </w:t>
      </w:r>
      <w:r w:rsidRPr="00CA4934">
        <w:rPr>
          <w:rFonts w:ascii="Times New Roman" w:eastAsia="SchoolBookSanPin" w:hAnsi="Times New Roman"/>
          <w:position w:val="1"/>
          <w:sz w:val="28"/>
          <w:szCs w:val="28"/>
          <w:lang w:val="ru-RU"/>
        </w:rPr>
        <w:lastRenderedPageBreak/>
        <w:t>«воздушные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степень благоприятности природных условий в пределах отдельных </w:t>
      </w:r>
      <w:r w:rsidRPr="00CA4934">
        <w:rPr>
          <w:rFonts w:ascii="Times New Roman" w:eastAsia="SchoolBookSanPin" w:hAnsi="Times New Roman"/>
          <w:sz w:val="28"/>
          <w:szCs w:val="28"/>
          <w:lang w:val="ru-RU"/>
        </w:rPr>
        <w:lastRenderedPageBreak/>
        <w:t>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понятия «рождаемость», «смертность», «естественный прирост </w:t>
      </w:r>
      <w:r w:rsidRPr="00CA4934">
        <w:rPr>
          <w:rFonts w:ascii="Times New Roman" w:eastAsia="SchoolBookSanPin" w:hAnsi="Times New Roman"/>
          <w:position w:val="1"/>
          <w:sz w:val="28"/>
          <w:szCs w:val="28"/>
          <w:lang w:val="ru-RU"/>
        </w:rPr>
        <w:lastRenderedPageBreak/>
        <w:t>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 xml:space="preserve">«состав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w:t>
      </w:r>
      <w:r w:rsidRPr="00CA4934">
        <w:rPr>
          <w:rFonts w:ascii="Times New Roman" w:eastAsia="SchoolBookSanPin" w:hAnsi="Times New Roman"/>
          <w:position w:val="1"/>
          <w:sz w:val="28"/>
          <w:szCs w:val="28"/>
          <w:lang w:val="ru-RU"/>
        </w:rPr>
        <w:lastRenderedPageBreak/>
        <w:t>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знания о факторах и условиях размещения хозяйствадля </w:t>
      </w:r>
      <w:r w:rsidRPr="00CA4934">
        <w:rPr>
          <w:rFonts w:ascii="Times New Roman" w:eastAsia="SchoolBookSanPin" w:hAnsi="Times New Roman"/>
          <w:sz w:val="28"/>
          <w:szCs w:val="28"/>
          <w:lang w:val="ru-RU"/>
        </w:rPr>
        <w:lastRenderedPageBreak/>
        <w:t>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xml:space="preserve"> Федеральная рабочая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научные предметы»)(далее соответственно – программа по физике, физика) включает пояснительную записку, </w:t>
      </w:r>
      <w:r w:rsidR="00134744" w:rsidRPr="00CA4934">
        <w:rPr>
          <w:rFonts w:ascii="Times New Roman" w:hAnsi="Times New Roman"/>
          <w:sz w:val="28"/>
          <w:szCs w:val="28"/>
          <w:lang w:val="ru-RU"/>
        </w:rPr>
        <w:lastRenderedPageBreak/>
        <w:t>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w:t>
      </w:r>
      <w:r w:rsidRPr="00CA4934">
        <w:rPr>
          <w:rFonts w:ascii="Times New Roman" w:hAnsi="Times New Roman"/>
          <w:sz w:val="28"/>
          <w:szCs w:val="28"/>
          <w:lang w:val="ru-RU"/>
        </w:rPr>
        <w:lastRenderedPageBreak/>
        <w:t xml:space="preserve">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w:t>
      </w:r>
      <w:r w:rsidRPr="00CA4934">
        <w:rPr>
          <w:rFonts w:ascii="Times New Roman" w:hAnsi="Times New Roman"/>
          <w:sz w:val="28"/>
          <w:szCs w:val="28"/>
          <w:lang w:val="ru-RU"/>
        </w:rPr>
        <w:lastRenderedPageBreak/>
        <w:t xml:space="preserve">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w:t>
      </w:r>
      <w:r w:rsidRPr="00CA4934">
        <w:rPr>
          <w:rFonts w:ascii="Times New Roman" w:hAnsi="Times New Roman"/>
          <w:sz w:val="28"/>
          <w:szCs w:val="28"/>
          <w:lang w:val="ru-RU"/>
        </w:rPr>
        <w:lastRenderedPageBreak/>
        <w:t xml:space="preserve">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w:t>
      </w:r>
      <w:r w:rsidRPr="00CA4934">
        <w:rPr>
          <w:rFonts w:ascii="Times New Roman" w:hAnsi="Times New Roman"/>
          <w:sz w:val="28"/>
          <w:szCs w:val="28"/>
          <w:lang w:val="ru-RU"/>
        </w:rPr>
        <w:lastRenderedPageBreak/>
        <w:t xml:space="preserve">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Исследование зависимости силы тока, идущего через резистор,от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w:t>
      </w:r>
      <w:r w:rsidRPr="00CA4934">
        <w:rPr>
          <w:rFonts w:ascii="Times New Roman" w:hAnsi="Times New Roman"/>
          <w:sz w:val="28"/>
          <w:szCs w:val="28"/>
          <w:lang w:val="ru-RU"/>
        </w:rPr>
        <w:lastRenderedPageBreak/>
        <w:t xml:space="preserve">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92"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92"/>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3"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3"/>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lastRenderedPageBreak/>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94"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94"/>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5"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5"/>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w:t>
      </w:r>
      <w:r w:rsidRPr="00CA4934">
        <w:rPr>
          <w:rFonts w:ascii="Times New Roman" w:hAnsi="Times New Roman"/>
          <w:sz w:val="28"/>
          <w:szCs w:val="28"/>
          <w:lang w:val="ru-RU"/>
        </w:rPr>
        <w:lastRenderedPageBreak/>
        <w:t>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6"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96"/>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w:t>
      </w:r>
      <w:r w:rsidRPr="00CA4934">
        <w:rPr>
          <w:rFonts w:ascii="Times New Roman" w:hAnsi="Times New Roman"/>
          <w:sz w:val="28"/>
          <w:szCs w:val="28"/>
          <w:lang w:val="ru-RU"/>
        </w:rPr>
        <w:lastRenderedPageBreak/>
        <w:t>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w:t>
      </w:r>
      <w:r w:rsidRPr="00CA4934">
        <w:rPr>
          <w:rFonts w:ascii="Times New Roman" w:hAnsi="Times New Roman"/>
          <w:sz w:val="28"/>
          <w:szCs w:val="28"/>
          <w:lang w:val="ru-RU"/>
        </w:rPr>
        <w:lastRenderedPageBreak/>
        <w:t xml:space="preserve">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w:t>
      </w:r>
      <w:r w:rsidRPr="00CA4934">
        <w:rPr>
          <w:rFonts w:ascii="Times New Roman" w:hAnsi="Times New Roman"/>
          <w:sz w:val="28"/>
          <w:szCs w:val="28"/>
          <w:lang w:val="ru-RU"/>
        </w:rPr>
        <w:lastRenderedPageBreak/>
        <w:t>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w:t>
      </w:r>
      <w:r w:rsidRPr="00CA4934">
        <w:rPr>
          <w:rFonts w:ascii="Times New Roman" w:hAnsi="Times New Roman"/>
          <w:sz w:val="28"/>
          <w:szCs w:val="28"/>
          <w:lang w:val="ru-RU"/>
        </w:rPr>
        <w:lastRenderedPageBreak/>
        <w:t>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в 2–3 действия, используя законы и формулы, </w:t>
      </w:r>
      <w:r w:rsidRPr="00CA4934">
        <w:rPr>
          <w:rFonts w:ascii="Times New Roman" w:hAnsi="Times New Roman"/>
          <w:sz w:val="28"/>
          <w:szCs w:val="28"/>
          <w:lang w:val="ru-RU"/>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Pr="00CA4934">
        <w:rPr>
          <w:rFonts w:ascii="Times New Roman" w:hAnsi="Times New Roman"/>
          <w:sz w:val="28"/>
          <w:szCs w:val="28"/>
          <w:lang w:val="ru-RU"/>
        </w:rPr>
        <w:lastRenderedPageBreak/>
        <w:t>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w:t>
      </w:r>
      <w:r w:rsidRPr="00CA4934">
        <w:rPr>
          <w:rFonts w:ascii="Times New Roman" w:hAnsi="Times New Roman"/>
          <w:sz w:val="28"/>
          <w:szCs w:val="28"/>
          <w:lang w:val="ru-RU"/>
        </w:rPr>
        <w:lastRenderedPageBreak/>
        <w:t>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w:t>
      </w:r>
      <w:r w:rsidRPr="00CA4934">
        <w:rPr>
          <w:rFonts w:ascii="Times New Roman" w:hAnsi="Times New Roman"/>
          <w:sz w:val="28"/>
          <w:szCs w:val="28"/>
          <w:lang w:val="ru-RU"/>
        </w:rPr>
        <w:lastRenderedPageBreak/>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w:t>
      </w:r>
      <w:r w:rsidRPr="00CA4934">
        <w:rPr>
          <w:rFonts w:ascii="Times New Roman" w:hAnsi="Times New Roman"/>
          <w:sz w:val="28"/>
          <w:szCs w:val="28"/>
          <w:lang w:val="ru-RU"/>
        </w:rPr>
        <w:lastRenderedPageBreak/>
        <w:t>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w:t>
      </w:r>
      <w:r w:rsidRPr="00CA4934">
        <w:rPr>
          <w:rFonts w:ascii="Times New Roman" w:hAnsi="Times New Roman"/>
          <w:sz w:val="28"/>
          <w:szCs w:val="28"/>
          <w:lang w:val="ru-RU"/>
        </w:rPr>
        <w:lastRenderedPageBreak/>
        <w:t>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устные сообщения на основе информации из нескольких источников, публично представлять результаты </w:t>
      </w:r>
      <w:r w:rsidRPr="00CA4934">
        <w:rPr>
          <w:rFonts w:ascii="Times New Roman" w:hAnsi="Times New Roman"/>
          <w:sz w:val="28"/>
          <w:szCs w:val="28"/>
          <w:lang w:val="ru-RU"/>
        </w:rPr>
        <w:lastRenderedPageBreak/>
        <w:t>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154.</w:t>
      </w:r>
      <w:r w:rsidR="00134744" w:rsidRPr="00CA4934">
        <w:rPr>
          <w:b w:val="0"/>
          <w:szCs w:val="28"/>
          <w:lang w:val="ru-RU"/>
        </w:rPr>
        <w:t xml:space="preserve"> Федеральная рабочая программа по учебному предмету «Физика» (углублённый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1. Федеральная рабочая программа по учебному предмету «Физика»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освоенияна углублённом уровне основной образовательной программы, представленныхв ФГОС ООО, 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воспитанияи </w:t>
      </w:r>
      <w:r w:rsidR="00581B74" w:rsidRPr="00CA4934">
        <w:rPr>
          <w:rFonts w:ascii="Times New Roman" w:hAnsi="Times New Roman"/>
          <w:sz w:val="28"/>
          <w:szCs w:val="28"/>
          <w:lang w:val="ru-RU"/>
        </w:rPr>
        <w:t>концепции</w:t>
      </w:r>
      <w:r w:rsidR="00134744"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3</w:t>
      </w:r>
      <w:r w:rsidR="00134744" w:rsidRPr="00CA4934">
        <w:rPr>
          <w:rFonts w:ascii="Times New Roman" w:hAnsi="Times New Roman"/>
          <w:sz w:val="28"/>
          <w:szCs w:val="28"/>
          <w:lang w:val="ru-RU"/>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системообразующимдля естественно­научных учебных предметов, поскольку физические законы лежат в основе процессови </w:t>
      </w:r>
      <w:r w:rsidR="00B65851" w:rsidRPr="00CA4934">
        <w:rPr>
          <w:rFonts w:ascii="Times New Roman" w:hAnsi="Times New Roman"/>
          <w:sz w:val="28"/>
          <w:szCs w:val="28"/>
          <w:lang w:val="ru-RU"/>
        </w:rPr>
        <w:lastRenderedPageBreak/>
        <w:t xml:space="preserve">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интересак науке у обучающихся</w:t>
      </w:r>
      <w:r w:rsidR="003A2EDD"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581B7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581B74"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w:t>
      </w:r>
      <w:r w:rsidRPr="00CA4934">
        <w:rPr>
          <w:rFonts w:ascii="Times New Roman" w:hAnsi="Times New Roman"/>
          <w:sz w:val="28"/>
          <w:szCs w:val="28"/>
          <w:lang w:val="ru-RU"/>
        </w:rPr>
        <w:lastRenderedPageBreak/>
        <w:t>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Общее число часов, рекомендованных для изучения физикина углублённом уровне, – 340 часов: в 7 классе – 102 часа (3 часа в неделю),в 8 классе – 102 часа (3 часа в неделю), в 9 классе – 136 часов (4 часа в неделю).При этом из обязательной части учебного плана выделяется: в 7 классе – 68 часов(2 часа в неделю), в 8 классе – 68 часов (2 часа в неделю), в 9 классе – 102 часа(3 часа в неделю). </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Предлагаемый в программе по физике перечень лабораторныхи практических работ является рекомендательным, учитель делает выборпри проведении </w:t>
      </w:r>
      <w:r w:rsidRPr="00CA4934">
        <w:rPr>
          <w:rFonts w:ascii="Times New Roman" w:hAnsi="Times New Roman"/>
          <w:sz w:val="28"/>
          <w:szCs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 Содержание обучения в 7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154.3.2.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w:t>
      </w:r>
      <w:r w:rsidRPr="00CA4934">
        <w:rPr>
          <w:rFonts w:ascii="Times New Roman" w:hAnsi="Times New Roman"/>
          <w:sz w:val="28"/>
          <w:szCs w:val="28"/>
          <w:lang w:val="ru-RU"/>
        </w:rPr>
        <w:lastRenderedPageBreak/>
        <w:t xml:space="preserve">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скольженияот силы давления и характера соприкасающихся поверхностей.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154.3.4. Давление твёрдых тел, жидкостей и газов.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w:t>
      </w:r>
      <w:r w:rsidRPr="00CA4934">
        <w:rPr>
          <w:rFonts w:ascii="Times New Roman" w:hAnsi="Times New Roman"/>
          <w:sz w:val="28"/>
          <w:szCs w:val="28"/>
          <w:lang w:val="ru-RU"/>
        </w:rPr>
        <w:lastRenderedPageBreak/>
        <w:t>Зависимость атмосферного давления от высоты над уровнем моря. Приборыдля 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зависимостиот соотношения плотностей тела и жидкости.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выталкивающей силы, действующей на телов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определениееё грузоподъёмности.</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для сил, направленных вдоль линии перемещения. </w:t>
      </w:r>
      <w:r w:rsidRPr="00CA4934">
        <w:rPr>
          <w:rFonts w:ascii="Times New Roman" w:hAnsi="Times New Roman"/>
          <w:sz w:val="28"/>
          <w:szCs w:val="28"/>
          <w:lang w:val="ru-RU"/>
        </w:rPr>
        <w:lastRenderedPageBreak/>
        <w:t>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 Содержание обучения в 8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Внутренняя энергия. Способы изменения внутренней энергии: теплопередачаи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температуры при помощи жидкостного термометраи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Амперметри вольтметр в цепи постоянного тока. Сопротивление проводника. Удельное </w:t>
      </w:r>
      <w:r w:rsidRPr="00CA4934">
        <w:rPr>
          <w:rFonts w:ascii="Times New Roman" w:hAnsi="Times New Roman"/>
          <w:sz w:val="28"/>
          <w:szCs w:val="28"/>
          <w:lang w:val="ru-RU"/>
        </w:rPr>
        <w:lastRenderedPageBreak/>
        <w:t>сопротивление вещества. Закон Ома для участка цепи. Последовательноеи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электромагнитовв технике. Действие магнитного поля на проводник с током. Сила Ампераи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Экологические проблемы энергетики. Топливные элементы и электромобили.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магнитного поля постоянных магнитов при их объединениии 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 Содержание обучения в 9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периоди частота обращения при равномерном движении по окружности. Скоростьи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Сила упругости. Закон Гука. Сила трения: сила трения скольжения, сила 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изменения и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скоростьеё распространения. Механические волны в твёрдом теле, сейсмическиеволны.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ультразвукав современных технологиях.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ленте,от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углублённого уровня, а также для подготовкик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работу над групповыми или индивидуальными проектами, связаннымис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обучающихсяк основному государственному экзамену по физике, а также свидетельствоватьо достигнутом уровне естественно-научной грамотности.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 Планируемые результаты освоения физики (углублённый уровень)на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научной любознательности, интереса к исследовательской </w:t>
      </w:r>
      <w:r w:rsidRPr="00CA4934">
        <w:rPr>
          <w:rFonts w:ascii="Times New Roman" w:hAnsi="Times New Roman"/>
          <w:sz w:val="28"/>
          <w:szCs w:val="28"/>
          <w:lang w:val="ru-RU"/>
        </w:rPr>
        <w:lastRenderedPageBreak/>
        <w:t>деятельности;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анализировать и выявлять взаимосвязи природы, обществаи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6.3. В результате изучения физики (углублённый уровень) на уровне </w:t>
      </w:r>
      <w:r w:rsidR="00134744" w:rsidRPr="00CA4934">
        <w:rPr>
          <w:rFonts w:ascii="Times New Roman" w:hAnsi="Times New Roman"/>
          <w:sz w:val="28"/>
          <w:szCs w:val="28"/>
          <w:lang w:val="ru-RU"/>
        </w:rPr>
        <w:lastRenderedPageBreak/>
        <w:t xml:space="preserve">основного общего образования у обучающегося будут сформированы </w:t>
      </w:r>
      <w:r w:rsidR="002A44C0"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систематизировать и интерпретировать информацию </w:t>
      </w:r>
      <w:r w:rsidRPr="00CA4934">
        <w:rPr>
          <w:rFonts w:ascii="Times New Roman" w:hAnsi="Times New Roman"/>
          <w:sz w:val="28"/>
          <w:szCs w:val="28"/>
          <w:lang w:val="ru-RU"/>
        </w:rPr>
        <w:lastRenderedPageBreak/>
        <w:t>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 Предметные результаты освоения программы по физике (углублённый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sidRPr="00CA4934">
        <w:rPr>
          <w:rFonts w:ascii="Times New Roman" w:hAnsi="Times New Roman"/>
          <w:sz w:val="28"/>
          <w:szCs w:val="28"/>
          <w:lang w:val="ru-RU"/>
        </w:rPr>
        <w:lastRenderedPageBreak/>
        <w:t xml:space="preserve">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физические явления, процессы и свойства тел, в том числев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w:t>
      </w:r>
      <w:r w:rsidRPr="00CA4934">
        <w:rPr>
          <w:rFonts w:ascii="Times New Roman" w:hAnsi="Times New Roman"/>
          <w:sz w:val="28"/>
          <w:szCs w:val="28"/>
          <w:lang w:val="ru-RU"/>
        </w:rPr>
        <w:lastRenderedPageBreak/>
        <w:t>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CA4934">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 xml:space="preserve">(тепловое расширение (сжатие), тепловое равновесие, </w:t>
      </w:r>
      <w:r w:rsidR="00134744" w:rsidRPr="00CA4934">
        <w:rPr>
          <w:rFonts w:ascii="Times New Roman" w:hAnsi="Times New Roman"/>
          <w:sz w:val="28"/>
          <w:szCs w:val="28"/>
          <w:lang w:val="ru-RU"/>
        </w:rPr>
        <w:lastRenderedPageBreak/>
        <w:t>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w:t>
      </w:r>
      <w:r w:rsidRPr="00CA4934">
        <w:rPr>
          <w:rFonts w:ascii="Times New Roman" w:hAnsi="Times New Roman"/>
          <w:sz w:val="28"/>
          <w:szCs w:val="28"/>
          <w:lang w:val="ru-RU"/>
        </w:rPr>
        <w:lastRenderedPageBreak/>
        <w:t>правила Кирхгофа, закон Ома для полной цепи, закон Джоуля-Ленца, закон сохранения энергии,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законови формул, связывающих физические величины, записывать краткое условиеи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w:t>
      </w:r>
      <w:r w:rsidRPr="00CA4934">
        <w:rPr>
          <w:rFonts w:ascii="Times New Roman" w:hAnsi="Times New Roman"/>
          <w:sz w:val="28"/>
          <w:szCs w:val="28"/>
          <w:lang w:val="ru-RU"/>
        </w:rPr>
        <w:lastRenderedPageBreak/>
        <w:t>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нагреванияили охлаждения, исследование явления теплообмена при смешивании холоднойи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система отопления домов, гигрометр, паровая турбина, амперметр, вольтметр, </w:t>
      </w:r>
      <w:r w:rsidRPr="00CA4934">
        <w:rPr>
          <w:rFonts w:ascii="Times New Roman" w:hAnsi="Times New Roman"/>
          <w:sz w:val="28"/>
          <w:szCs w:val="28"/>
          <w:lang w:val="ru-RU"/>
        </w:rPr>
        <w:lastRenderedPageBreak/>
        <w:t>счётчик электрической энергии, электроосветительные приборы, нагревательные электроприборы (примеры), предохранители и их применениев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ядернаяи термоядерная энергетика) и символический язык физики при решении учебныхи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w:t>
      </w:r>
      <w:r w:rsidRPr="00CA4934">
        <w:rPr>
          <w:rFonts w:ascii="Times New Roman" w:hAnsi="Times New Roman"/>
          <w:sz w:val="28"/>
          <w:szCs w:val="28"/>
          <w:lang w:val="ru-RU"/>
        </w:rPr>
        <w:lastRenderedPageBreak/>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w:t>
      </w:r>
      <w:r w:rsidRPr="00CA4934">
        <w:rPr>
          <w:rFonts w:ascii="Times New Roman" w:hAnsi="Times New Roman"/>
          <w:sz w:val="28"/>
          <w:szCs w:val="28"/>
          <w:lang w:val="ru-RU"/>
        </w:rPr>
        <w:lastRenderedPageBreak/>
        <w:t>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w:t>
      </w:r>
      <w:r w:rsidRPr="00CA4934">
        <w:rPr>
          <w:rFonts w:ascii="Times New Roman" w:hAnsi="Times New Roman"/>
          <w:sz w:val="28"/>
          <w:szCs w:val="28"/>
          <w:lang w:val="ru-RU"/>
        </w:rPr>
        <w:lastRenderedPageBreak/>
        <w:t>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w:t>
      </w:r>
      <w:r w:rsidRPr="00CA4934">
        <w:rPr>
          <w:rFonts w:ascii="Times New Roman" w:hAnsi="Times New Roman"/>
          <w:sz w:val="28"/>
          <w:szCs w:val="28"/>
          <w:lang w:val="ru-RU"/>
        </w:rPr>
        <w:lastRenderedPageBreak/>
        <w:t xml:space="preserve">дозиметр, камера Вильсона), используя знания о свойствах физических явлений и необходимые физические закономерности, использовать схемыи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xml:space="preserve"> Федеральная рабочая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w:t>
      </w:r>
      <w:r w:rsidR="00830B0D" w:rsidRPr="00CA4934">
        <w:rPr>
          <w:rFonts w:ascii="Times New Roman" w:hAnsi="Times New Roman"/>
          <w:sz w:val="28"/>
          <w:szCs w:val="28"/>
          <w:lang w:val="ru-RU"/>
        </w:rPr>
        <w:lastRenderedPageBreak/>
        <w:t>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C37E8A"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lastRenderedPageBreak/>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важнейшихфактов,понятий,законов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изученияхимии, –136 часов:в 8 классе –68 часов (2 часа в неделю), в 9 классе –68 часов(2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xml:space="preserve">), изучение способов разделения смесей (с помощью магнита, фильтрование, выпаривание, дистилляция, </w:t>
      </w:r>
      <w:r w:rsidRPr="00CA4934">
        <w:rPr>
          <w:rFonts w:ascii="Times New Roman" w:hAnsi="Times New Roman"/>
          <w:sz w:val="28"/>
          <w:szCs w:val="28"/>
          <w:lang w:val="ru-RU"/>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w:t>
      </w:r>
      <w:r w:rsidRPr="00CA4934">
        <w:rPr>
          <w:rFonts w:ascii="Times New Roman" w:hAnsi="Times New Roman"/>
          <w:sz w:val="28"/>
          <w:szCs w:val="28"/>
          <w:lang w:val="ru-RU"/>
        </w:rPr>
        <w:lastRenderedPageBreak/>
        <w:t>системы Д.И. Менделеева. Характеристика химического элементапо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моделями кристаллических </w:t>
      </w:r>
      <w:r w:rsidRPr="00CA4934">
        <w:rPr>
          <w:rFonts w:ascii="Times New Roman" w:hAnsi="Times New Roman"/>
          <w:sz w:val="28"/>
          <w:szCs w:val="28"/>
          <w:lang w:val="ru-RU"/>
        </w:rPr>
        <w:lastRenderedPageBreak/>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 xml:space="preserve">)и кремниевой кислоте. Силикаты, их использование в быту, медицине, </w:t>
      </w:r>
      <w:r w:rsidRPr="00CA4934">
        <w:rPr>
          <w:rFonts w:ascii="Times New Roman" w:hAnsi="Times New Roman"/>
          <w:sz w:val="28"/>
          <w:szCs w:val="28"/>
          <w:lang w:val="ru-RU"/>
        </w:rPr>
        <w:lastRenderedPageBreak/>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w:t>
      </w:r>
      <w:r w:rsidRPr="00CA4934">
        <w:rPr>
          <w:rFonts w:ascii="Times New Roman" w:hAnsi="Times New Roman"/>
          <w:sz w:val="28"/>
          <w:szCs w:val="28"/>
          <w:lang w:val="ru-RU"/>
        </w:rPr>
        <w:lastRenderedPageBreak/>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w:t>
      </w:r>
      <w:r w:rsidRPr="00CA4934">
        <w:rPr>
          <w:rFonts w:ascii="Times New Roman" w:hAnsi="Times New Roman"/>
          <w:sz w:val="28"/>
          <w:szCs w:val="28"/>
          <w:lang w:val="ru-RU"/>
        </w:rPr>
        <w:lastRenderedPageBreak/>
        <w:t xml:space="preserve">использование веществ и химических реакций в быту. Первая помощьпри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познавательных мотивов, направленных на получение новых знанийпо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способности применять знания, получаемые при изучении химии,для решения задач, связанных с окружающей природной средой, повышения уровня </w:t>
      </w:r>
      <w:r w:rsidRPr="00CA4934">
        <w:rPr>
          <w:rFonts w:ascii="Times New Roman" w:hAnsi="Times New Roman"/>
          <w:sz w:val="28"/>
          <w:szCs w:val="28"/>
          <w:lang w:val="ru-RU"/>
        </w:rPr>
        <w:lastRenderedPageBreak/>
        <w:t>экологической культуры, осознания глобального характера экологических проблеми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97" w:name="bookmark43"/>
      <w:bookmarkStart w:id="98" w:name="bookmark44"/>
      <w:bookmarkStart w:id="99"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97"/>
      <w:bookmarkEnd w:id="98"/>
      <w:bookmarkEnd w:id="99"/>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 xml:space="preserve">изучаемых </w:t>
      </w:r>
      <w:r w:rsidR="00B90E54" w:rsidRPr="00CA4934">
        <w:rPr>
          <w:rFonts w:ascii="Times New Roman" w:hAnsi="Times New Roman"/>
          <w:sz w:val="28"/>
          <w:szCs w:val="28"/>
          <w:lang w:val="ru-RU"/>
        </w:rPr>
        <w:lastRenderedPageBreak/>
        <w:t>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опыта презентации результатов выполнения химического </w:t>
      </w:r>
      <w:r w:rsidRPr="00CA4934">
        <w:rPr>
          <w:rFonts w:ascii="Times New Roman" w:hAnsi="Times New Roman"/>
          <w:sz w:val="28"/>
          <w:szCs w:val="28"/>
          <w:lang w:val="ru-RU"/>
        </w:rPr>
        <w:lastRenderedPageBreak/>
        <w:t>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w:t>
      </w:r>
      <w:r w:rsidRPr="00CA4934">
        <w:rPr>
          <w:rFonts w:ascii="Times New Roman" w:hAnsi="Times New Roman"/>
          <w:sz w:val="28"/>
          <w:szCs w:val="28"/>
          <w:lang w:val="ru-RU"/>
        </w:rPr>
        <w:lastRenderedPageBreak/>
        <w:t>количество вещества, моль, молярная масса, массовая доля химического элементав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(описывать) общие химические свойства веществ различных классов, подтверждая описание примерами молекулярных уравнений </w:t>
      </w:r>
      <w:r w:rsidRPr="00CA4934">
        <w:rPr>
          <w:rFonts w:ascii="Times New Roman" w:hAnsi="Times New Roman"/>
          <w:sz w:val="28"/>
          <w:szCs w:val="28"/>
          <w:lang w:val="ru-RU"/>
        </w:rPr>
        <w:lastRenderedPageBreak/>
        <w:t>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иллюстрировать взаимосвязь основных химических понятий и применятьэти </w:t>
      </w:r>
      <w:r w:rsidRPr="00CA4934">
        <w:rPr>
          <w:rFonts w:ascii="Times New Roman" w:hAnsi="Times New Roman"/>
          <w:sz w:val="28"/>
          <w:szCs w:val="28"/>
          <w:lang w:val="ru-RU"/>
        </w:rPr>
        <w:lastRenderedPageBreak/>
        <w:t>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прогнозировать свойства веществ в зависимости от их строения, возможности </w:t>
      </w:r>
      <w:r w:rsidRPr="00CA4934">
        <w:rPr>
          <w:rFonts w:ascii="Times New Roman" w:hAnsi="Times New Roman"/>
          <w:sz w:val="28"/>
          <w:szCs w:val="28"/>
          <w:lang w:val="ru-RU"/>
        </w:rPr>
        <w:lastRenderedPageBreak/>
        <w:t>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156.</w:t>
      </w:r>
      <w:r w:rsidR="00134744" w:rsidRPr="00CA4934">
        <w:rPr>
          <w:b w:val="0"/>
          <w:szCs w:val="28"/>
          <w:lang w:val="ru-RU"/>
        </w:rPr>
        <w:t> Федеральная рабочая программа по учебному предмету «Химия» (углубленный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1. Федеральная рабочая программа по учебному предмету «Химия» (углубленный уровень) (предметная область «Естественно</w:t>
      </w:r>
      <w:r w:rsidR="00FB59B3"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 Программа по химии основного общего образования (углубл</w:t>
      </w:r>
      <w:r w:rsidR="00FB59B3"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624C8B" w:rsidRPr="00CA4934">
        <w:rPr>
          <w:rFonts w:ascii="Times New Roman" w:hAnsi="Times New Roman"/>
          <w:sz w:val="28"/>
          <w:szCs w:val="28"/>
          <w:lang w:val="ru-RU"/>
        </w:rPr>
        <w:t>программы воспитания.</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2.2. Программа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Программа по химии </w:t>
      </w:r>
      <w:r w:rsidR="00134744" w:rsidRPr="00CA4934">
        <w:rPr>
          <w:rFonts w:ascii="Times New Roman" w:hAnsi="Times New Roman"/>
          <w:sz w:val="28"/>
          <w:szCs w:val="28"/>
          <w:lang w:val="ru-RU"/>
        </w:rPr>
        <w:t>да</w:t>
      </w:r>
      <w:r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распределениепо классам, рекомендуемую последовательность изучения </w:t>
      </w:r>
      <w:r w:rsidRPr="00CA4934">
        <w:rPr>
          <w:rFonts w:ascii="Times New Roman" w:hAnsi="Times New Roman"/>
          <w:sz w:val="28"/>
          <w:szCs w:val="28"/>
          <w:lang w:val="ru-RU"/>
        </w:rPr>
        <w:t>химии</w:t>
      </w:r>
      <w:r w:rsidR="00134744" w:rsidRPr="00CA4934">
        <w:rPr>
          <w:rFonts w:ascii="Times New Roman" w:hAnsi="Times New Roman"/>
          <w:sz w:val="28"/>
          <w:szCs w:val="28"/>
          <w:lang w:val="ru-RU"/>
        </w:rPr>
        <w:t xml:space="preserve">с учетом межпредметных и внутрипредметных связей, логики учебного процесса, возрастных особенностей обучающихся. В </w:t>
      </w:r>
      <w:r w:rsidRPr="00CA4934">
        <w:rPr>
          <w:rFonts w:ascii="Times New Roman" w:hAnsi="Times New Roman"/>
          <w:sz w:val="28"/>
          <w:szCs w:val="28"/>
          <w:lang w:val="ru-RU"/>
        </w:rPr>
        <w:t>программе по химии</w:t>
      </w:r>
      <w:r w:rsidR="00134744" w:rsidRPr="00CA4934">
        <w:rPr>
          <w:rFonts w:ascii="Times New Roman" w:hAnsi="Times New Roman"/>
          <w:sz w:val="28"/>
          <w:szCs w:val="28"/>
          <w:lang w:val="ru-RU"/>
        </w:rPr>
        <w:t xml:space="preserve"> учитываются возможности </w:t>
      </w:r>
      <w:r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предметав реализации требований к планируемым личностным, метапредметным и предметным результатам обученияи в формировании основных видов учебно-познавательной деятельности обучающегосяпо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2.3. Изучение химиина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способностейи интересов обучающихся, на продолжение обучения на уровне среднего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2.4. Знани</w:t>
      </w:r>
      <w:r w:rsidR="00535B20" w:rsidRPr="00CA4934">
        <w:rPr>
          <w:rFonts w:ascii="Times New Roman" w:hAnsi="Times New Roman"/>
          <w:sz w:val="28"/>
          <w:szCs w:val="28"/>
          <w:lang w:val="ru-RU"/>
        </w:rPr>
        <w:t xml:space="preserve">е химии </w:t>
      </w:r>
      <w:r w:rsidR="00134744" w:rsidRPr="00CA4934">
        <w:rPr>
          <w:rFonts w:ascii="Times New Roman" w:hAnsi="Times New Roman"/>
          <w:sz w:val="28"/>
          <w:szCs w:val="28"/>
          <w:lang w:val="ru-RU"/>
        </w:rPr>
        <w:t>служ</w:t>
      </w:r>
      <w:r w:rsidR="00710610" w:rsidRPr="00CA4934">
        <w:rPr>
          <w:rFonts w:ascii="Times New Roman" w:hAnsi="Times New Roman"/>
          <w:sz w:val="28"/>
          <w:szCs w:val="28"/>
          <w:lang w:val="ru-RU"/>
        </w:rPr>
        <w:t>и</w:t>
      </w:r>
      <w:r w:rsidR="00134744" w:rsidRPr="00CA4934">
        <w:rPr>
          <w:rFonts w:ascii="Times New Roman" w:hAnsi="Times New Roman"/>
          <w:sz w:val="28"/>
          <w:szCs w:val="28"/>
          <w:lang w:val="ru-RU"/>
        </w:rPr>
        <w:t>т основойдля формирования мировоззрения</w:t>
      </w:r>
      <w:r w:rsidR="00535B20" w:rsidRPr="00CA4934">
        <w:rPr>
          <w:rFonts w:ascii="Times New Roman" w:hAnsi="Times New Roman"/>
          <w:sz w:val="28"/>
          <w:szCs w:val="28"/>
          <w:lang w:val="ru-RU"/>
        </w:rPr>
        <w:t xml:space="preserve"> обучающегося</w:t>
      </w:r>
      <w:r w:rsidR="00134744" w:rsidRPr="00CA4934">
        <w:rPr>
          <w:rFonts w:ascii="Times New Roman" w:hAnsi="Times New Roman"/>
          <w:sz w:val="28"/>
          <w:szCs w:val="28"/>
          <w:lang w:val="ru-RU"/>
        </w:rPr>
        <w:t xml:space="preserve">, его представлений о материальном единстве мира, важную роль играют формируемые химией представления о превращениях энергии и веществв природе, о путях решения глобальных проблем устойчивого развития </w:t>
      </w:r>
      <w:r w:rsidR="00535B20" w:rsidRPr="00CA4934">
        <w:rPr>
          <w:rFonts w:ascii="Times New Roman" w:hAnsi="Times New Roman"/>
          <w:sz w:val="28"/>
          <w:szCs w:val="28"/>
          <w:lang w:val="ru-RU"/>
        </w:rPr>
        <w:t xml:space="preserve">человечества </w:t>
      </w:r>
      <w:r w:rsidR="00134744" w:rsidRPr="00CA4934">
        <w:rPr>
          <w:rFonts w:ascii="Times New Roman" w:hAnsi="Times New Roman"/>
          <w:sz w:val="28"/>
          <w:szCs w:val="28"/>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Углублённый курс химии основно</w:t>
      </w:r>
      <w:r w:rsidR="00C00666" w:rsidRPr="00CA4934">
        <w:rPr>
          <w:rFonts w:ascii="Times New Roman" w:hAnsi="Times New Roman"/>
          <w:sz w:val="28"/>
          <w:szCs w:val="28"/>
          <w:lang w:val="ru-RU"/>
        </w:rPr>
        <w:t xml:space="preserve">го общего образования </w:t>
      </w:r>
      <w:r w:rsidR="00F159B7" w:rsidRPr="00CA4934">
        <w:rPr>
          <w:rFonts w:ascii="Times New Roman" w:hAnsi="Times New Roman"/>
          <w:sz w:val="28"/>
          <w:szCs w:val="28"/>
          <w:lang w:val="ru-RU"/>
        </w:rPr>
        <w:t>ориентирован на освоение обучающимися системы первоначальных понятий химии, основ неорганической химии, основополага</w:t>
      </w:r>
      <w:r w:rsidR="00324769" w:rsidRPr="00CA4934">
        <w:rPr>
          <w:rFonts w:ascii="Times New Roman" w:hAnsi="Times New Roman"/>
          <w:sz w:val="28"/>
          <w:szCs w:val="28"/>
          <w:lang w:val="ru-RU"/>
        </w:rPr>
        <w:t>ющих представлений общей химии</w:t>
      </w:r>
      <w:r w:rsidR="00F159B7" w:rsidRPr="00CA4934">
        <w:rPr>
          <w:rFonts w:ascii="Times New Roman" w:hAnsi="Times New Roman"/>
          <w:sz w:val="28"/>
          <w:szCs w:val="28"/>
          <w:lang w:val="ru-RU"/>
        </w:rPr>
        <w:t>и отдельных значимых понятий органической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w:t>
      </w:r>
      <w:r w:rsidR="00710701" w:rsidRPr="00CA4934">
        <w:rPr>
          <w:rFonts w:ascii="Times New Roman" w:hAnsi="Times New Roman"/>
          <w:sz w:val="28"/>
          <w:szCs w:val="28"/>
          <w:lang w:val="ru-RU"/>
        </w:rPr>
        <w:t xml:space="preserve">складывается </w:t>
      </w:r>
      <w:r w:rsidR="00134744" w:rsidRPr="00CA4934">
        <w:rPr>
          <w:rFonts w:ascii="Times New Roman" w:hAnsi="Times New Roman"/>
          <w:sz w:val="28"/>
          <w:szCs w:val="28"/>
          <w:lang w:val="ru-RU"/>
        </w:rPr>
        <w:t xml:space="preserve">из системы понятийо химическом элементе и веществе и системы понятий о химической реакции.Обе эти системы организованы по принципу последовательного развития знанийна основе теоретических представлений разного уровня: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атомно-молекулярной теории как основы всего естествознания;</w:t>
      </w:r>
    </w:p>
    <w:p w:rsidR="00134744" w:rsidRPr="00CA4934" w:rsidRDefault="007317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ериодического закона Д.И. Менделеева как основного закона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 химической кинетике и термодинамике.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Освоение содержания программы по химии происходитс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Программа основного общего образования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развивающаяи </w:t>
      </w:r>
      <w:r w:rsidR="00134744" w:rsidRPr="00CA4934">
        <w:rPr>
          <w:rFonts w:ascii="Times New Roman" w:hAnsi="Times New Roman"/>
          <w:sz w:val="28"/>
          <w:szCs w:val="28"/>
          <w:lang w:val="ru-RU"/>
        </w:rPr>
        <w:lastRenderedPageBreak/>
        <w:t>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образованияи дальнейшей трудовой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Программа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предназначенадля использования в образовательных организациях, реализующих программы дифференцированного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нного, профильного) изучения отдельных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Образовательные функции химии, изучаемой на углубленном уровне, реализуются в процессе формирования знаний основ химической наукикак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уменийи способов деятельности и их применении в учебно-познавательной и учебно-исследовательской деятельности, освоени</w:t>
      </w:r>
      <w:r w:rsidR="00D95F85" w:rsidRPr="00CA4934">
        <w:rPr>
          <w:rFonts w:ascii="Times New Roman" w:hAnsi="Times New Roman"/>
          <w:sz w:val="28"/>
          <w:szCs w:val="28"/>
          <w:lang w:val="ru-RU"/>
        </w:rPr>
        <w:t>и</w:t>
      </w:r>
      <w:r w:rsidR="00134744" w:rsidRPr="00CA4934">
        <w:rPr>
          <w:rFonts w:ascii="Times New Roman" w:hAnsi="Times New Roman"/>
          <w:sz w:val="28"/>
          <w:szCs w:val="28"/>
          <w:lang w:val="ru-RU"/>
        </w:rPr>
        <w:t xml:space="preserve"> правил безопасного обращения с 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Цели изучения химии отражают направленность обученияна развитиеи саморазвитие личности, формирование е</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интеллекта и общей культуры.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Изучение химии направлено на достижение следующих целей: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bookmarkStart w:id="100" w:name="bookmark19"/>
      <w:bookmarkEnd w:id="100"/>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системы химических знаний как компонентаестественно-научной картины мира, как основы для понимания химической стороны явлений </w:t>
      </w:r>
      <w:r w:rsidRPr="00CA4934">
        <w:rPr>
          <w:rFonts w:ascii="Times New Roman" w:hAnsi="Times New Roman"/>
          <w:sz w:val="28"/>
          <w:szCs w:val="28"/>
          <w:lang w:val="ru-RU"/>
        </w:rPr>
        <w:lastRenderedPageBreak/>
        <w:t>окружающего мира, освоение языка науки;</w:t>
      </w:r>
      <w:bookmarkStart w:id="101" w:name="bookmark20"/>
      <w:bookmarkEnd w:id="101"/>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самостоятельной познавательнойи исследовательской деятельности, к научным методам познания, формирование мотивации и развитие способностей к изучению химии;</w:t>
      </w:r>
      <w:bookmarkStart w:id="102" w:name="bookmark21"/>
      <w:bookmarkEnd w:id="102"/>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3" w:name="bookmark22"/>
      <w:bookmarkEnd w:id="103"/>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4" w:name="bookmark23"/>
      <w:bookmarkEnd w:id="104"/>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5" w:name="bookmark24"/>
      <w:bookmarkEnd w:id="105"/>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06" w:name="bookmark25"/>
      <w:bookmarkStart w:id="107" w:name="bookmark26"/>
      <w:bookmarkStart w:id="108" w:name="bookmark27"/>
    </w:p>
    <w:bookmarkEnd w:id="106"/>
    <w:bookmarkEnd w:id="107"/>
    <w:bookmarkEnd w:id="108"/>
    <w:p w:rsidR="0032476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В 8 и 9 классах по выбору образовательной организациина углублённое изучение учебного предмета «Химия» может быть отведено по102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сведенияоб истории возникновения и развития химии. Химия в системе наук. Телаи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w:t>
      </w:r>
      <w:r w:rsidRPr="00CA4934">
        <w:rPr>
          <w:rFonts w:ascii="Times New Roman" w:hAnsi="Times New Roman"/>
          <w:sz w:val="28"/>
          <w:szCs w:val="28"/>
          <w:lang w:val="ru-RU"/>
        </w:rPr>
        <w:lastRenderedPageBreak/>
        <w:t xml:space="preserve">познании на теоретическом уровне: научные факты, проблема, гипотеза, теория, закон.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химии. Источники химической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гомогенныхи гетерогенных смесях. Способы разделения смесей. Очистка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Металлыи неметаллы. Вещества молекулярного и немолекулярного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элементав соединении. Нахождение простейшей формулы вещества по мольным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w:t>
      </w:r>
      <w:r w:rsidRPr="00CA4934">
        <w:rPr>
          <w:rFonts w:ascii="Times New Roman" w:hAnsi="Times New Roman"/>
          <w:sz w:val="28"/>
          <w:szCs w:val="28"/>
          <w:lang w:val="ru-RU"/>
        </w:rPr>
        <w:lastRenderedPageBreak/>
        <w:t xml:space="preserve">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нагревании, взаимодействие железа с раствором соли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газах. Воздух – смесь газов. Состав воздуха. Закон Авогадро.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газов. Относительная плотность газов. Определение относительной молекулярной массы газообразного веществапо известной относительной плотности.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ные отношения газовпри химических реакциях.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Понятиео кислотах и солях. Использование водорода в качестве топлива.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w:t>
      </w:r>
      <w:r w:rsidRPr="00CA4934">
        <w:rPr>
          <w:rFonts w:ascii="Times New Roman" w:hAnsi="Times New Roman"/>
          <w:sz w:val="28"/>
          <w:szCs w:val="28"/>
          <w:lang w:val="ru-RU"/>
        </w:rPr>
        <w:lastRenderedPageBreak/>
        <w:t>концентрации растворов: массовая доля растворенного вещества, молярная концентрация. Роль растворов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w:t>
      </w:r>
      <w:r w:rsidR="00616FB0" w:rsidRPr="00CA4934">
        <w:rPr>
          <w:rFonts w:ascii="Times New Roman" w:hAnsi="Times New Roman"/>
          <w:sz w:val="28"/>
          <w:szCs w:val="28"/>
          <w:lang w:val="ru-RU"/>
        </w:rPr>
        <w:t>новные, кислотные, амфотерные)</w:t>
      </w:r>
      <w:r w:rsidRPr="00CA4934">
        <w:rPr>
          <w:rFonts w:ascii="Times New Roman" w:hAnsi="Times New Roman"/>
          <w:sz w:val="28"/>
          <w:szCs w:val="28"/>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количественное определение содержания кислорода в воздухе;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кислорода;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взаимодействия веществ с кислородом и условий возникновения </w:t>
      </w:r>
      <w:r w:rsidRPr="00CA4934">
        <w:rPr>
          <w:rFonts w:ascii="Times New Roman" w:hAnsi="Times New Roman"/>
          <w:sz w:val="28"/>
          <w:szCs w:val="28"/>
          <w:lang w:val="ru-RU"/>
        </w:rPr>
        <w:lastRenderedPageBreak/>
        <w:t xml:space="preserve">и прекращения горения;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оксидов и описание их свойств;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водорода (горение);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воды с металлами (натрием и кальцием);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растворов кислот и щелочей с помощью индикаторов;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образцов неорганических веществ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раствором серной кислоты, кислот с металлами, реакций нейтрализации;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гидроксида цинка с растворами кислот и щелочей;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«Основные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Короткопериоднаяи длиннопериодная формы таблицы «Периодическая система химических элементов Д.И. Менделеева». Периоды и группы (А- и Б-группы).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Строение атомов. Состав атомных ядер. Изотопы. Радиоактивность. Электроны. Электронная орбиталь. Энергетические уровни и подуровни атома:</w:t>
      </w:r>
      <w:r w:rsidRPr="00CA4934">
        <w:rPr>
          <w:rFonts w:ascii="Times New Roman" w:hAnsi="Times New Roman"/>
          <w:sz w:val="28"/>
          <w:szCs w:val="28"/>
        </w:rPr>
        <w:t>s</w:t>
      </w:r>
      <w:r w:rsidRPr="00CA4934">
        <w:rPr>
          <w:rFonts w:ascii="Times New Roman" w:hAnsi="Times New Roman"/>
          <w:sz w:val="28"/>
          <w:szCs w:val="28"/>
          <w:lang w:val="ru-RU"/>
        </w:rPr>
        <w:t xml:space="preserve">-, </w:t>
      </w:r>
      <w:r w:rsidRPr="00CA4934">
        <w:rPr>
          <w:rFonts w:ascii="Times New Roman" w:hAnsi="Times New Roman"/>
          <w:sz w:val="28"/>
          <w:szCs w:val="28"/>
        </w:rPr>
        <w:t>p</w:t>
      </w:r>
      <w:r w:rsidRPr="00CA4934">
        <w:rPr>
          <w:rFonts w:ascii="Times New Roman" w:hAnsi="Times New Roman"/>
          <w:sz w:val="28"/>
          <w:szCs w:val="28"/>
          <w:lang w:val="ru-RU"/>
        </w:rPr>
        <w:t xml:space="preserve">-, </w:t>
      </w:r>
      <w:r w:rsidRPr="00CA4934">
        <w:rPr>
          <w:rFonts w:ascii="Times New Roman" w:hAnsi="Times New Roman"/>
          <w:sz w:val="28"/>
          <w:szCs w:val="28"/>
        </w:rPr>
        <w:t>d</w:t>
      </w:r>
      <w:r w:rsidRPr="00CA4934">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электроновпо энергетическим уровням, подуровням и орбиталям. Физический смысл Периодического закона.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периодахи группах. Характеристика химического элемента по его положениюв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Электронныеи структурные формулы веществ. Катионы и анионы.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неметаллов;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иллюстрирующих примеры окислительно-</w:t>
      </w:r>
      <w:r w:rsidRPr="00CA4934">
        <w:rPr>
          <w:rFonts w:ascii="Times New Roman" w:hAnsi="Times New Roman"/>
          <w:sz w:val="28"/>
          <w:szCs w:val="28"/>
          <w:lang w:val="ru-RU"/>
        </w:rPr>
        <w:lastRenderedPageBreak/>
        <w:t>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явления природы, физические явления, вещество, тело, физические величины, единицы измерения,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биосфера, фотосинтез, процессы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4.1. </w:t>
      </w:r>
      <w:bookmarkStart w:id="109" w:name="bookmark34"/>
      <w:bookmarkStart w:id="110" w:name="bookmark35"/>
      <w:bookmarkStart w:id="111" w:name="bookmark36"/>
      <w:r w:rsidR="00134744" w:rsidRPr="00CA4934">
        <w:rPr>
          <w:rFonts w:ascii="Times New Roman" w:hAnsi="Times New Roman"/>
          <w:sz w:val="28"/>
          <w:szCs w:val="28"/>
          <w:lang w:val="ru-RU"/>
        </w:rPr>
        <w:t>Вещество и химическая реакция</w:t>
      </w:r>
      <w:bookmarkEnd w:id="109"/>
      <w:bookmarkEnd w:id="110"/>
      <w:bookmarkEnd w:id="111"/>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оксидови гидроксидов) от строения атома.</w:t>
      </w:r>
    </w:p>
    <w:p w:rsidR="008E642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Вещества в твердом, жидком и газообразном сос</w:t>
      </w:r>
      <w:r w:rsidR="008E6429" w:rsidRPr="00CA4934">
        <w:rPr>
          <w:rFonts w:ascii="Times New Roman" w:hAnsi="Times New Roman"/>
          <w:sz w:val="28"/>
          <w:szCs w:val="28"/>
          <w:lang w:val="ru-RU"/>
        </w:rPr>
        <w:t xml:space="preserve">тоянии. Виды химической связи: </w:t>
      </w:r>
      <w:r w:rsidRPr="00CA4934">
        <w:rPr>
          <w:rFonts w:ascii="Times New Roman" w:hAnsi="Times New Roman"/>
          <w:sz w:val="28"/>
          <w:szCs w:val="28"/>
          <w:lang w:val="ru-RU"/>
        </w:rPr>
        <w:t>ионная, ковал</w:t>
      </w:r>
      <w:r w:rsidR="008E6429" w:rsidRPr="00CA4934">
        <w:rPr>
          <w:rFonts w:ascii="Times New Roman" w:hAnsi="Times New Roman"/>
          <w:sz w:val="28"/>
          <w:szCs w:val="28"/>
          <w:lang w:val="ru-RU"/>
        </w:rPr>
        <w:t xml:space="preserve">ентная (неполярная, полярная); </w:t>
      </w:r>
      <w:r w:rsidRPr="00CA4934">
        <w:rPr>
          <w:rFonts w:ascii="Times New Roman" w:hAnsi="Times New Roman"/>
          <w:sz w:val="28"/>
          <w:szCs w:val="28"/>
          <w:lang w:val="ru-RU"/>
        </w:rPr>
        <w:t xml:space="preserve">обменныйи </w:t>
      </w:r>
      <w:r w:rsidRPr="00CA4934">
        <w:rPr>
          <w:rFonts w:ascii="Times New Roman" w:hAnsi="Times New Roman"/>
          <w:sz w:val="28"/>
          <w:szCs w:val="28"/>
          <w:lang w:val="ru-RU"/>
        </w:rPr>
        <w:lastRenderedPageBreak/>
        <w:t xml:space="preserve">донорно-акцепторный механизм образования ковалентной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металлическая,молекулярная – и особенности их строения.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Вычисленияпо термохимическим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Понятиео катализе. Ферменты. Ингибиторы.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обратимых и необратимых химических реакциях. Понятиео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w:t>
      </w:r>
      <w:r w:rsidRPr="00CA4934">
        <w:rPr>
          <w:rFonts w:ascii="Times New Roman" w:hAnsi="Times New Roman"/>
          <w:sz w:val="28"/>
          <w:szCs w:val="28"/>
          <w:lang w:val="ru-RU"/>
        </w:rPr>
        <w:lastRenderedPageBreak/>
        <w:t>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Гидролиз солей. Ионные уравнения гидролиза солей. Характер средыв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иллюстрирующие обратимость химических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4.2. Неметаллы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неметаллов. Особенности строения атомов химических </w:t>
      </w:r>
      <w:r w:rsidRPr="00CA4934">
        <w:rPr>
          <w:rFonts w:ascii="Times New Roman" w:hAnsi="Times New Roman"/>
          <w:sz w:val="28"/>
          <w:szCs w:val="28"/>
          <w:lang w:val="ru-RU"/>
        </w:rPr>
        <w:lastRenderedPageBreak/>
        <w:t>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CA4934" w:rsidRDefault="0012563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V</w:t>
      </w:r>
      <w:r w:rsidR="00134744" w:rsidRPr="00CA4934">
        <w:rPr>
          <w:rFonts w:ascii="Times New Roman" w:hAnsi="Times New Roman"/>
          <w:sz w:val="28"/>
          <w:szCs w:val="28"/>
        </w:rPr>
        <w:t>VI</w:t>
      </w:r>
      <w:r w:rsidR="00134744" w:rsidRPr="00CA4934">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CA4934">
        <w:rPr>
          <w:rFonts w:ascii="Times New Roman" w:hAnsi="Times New Roman"/>
          <w:sz w:val="28"/>
          <w:szCs w:val="28"/>
          <w:lang w:val="ru-RU"/>
        </w:rPr>
        <w:t>а водного раствора),</w:t>
      </w:r>
      <w:r w:rsidRPr="00CA4934">
        <w:rPr>
          <w:rFonts w:ascii="Times New Roman" w:hAnsi="Times New Roman"/>
          <w:sz w:val="28"/>
          <w:szCs w:val="28"/>
          <w:lang w:val="ru-RU"/>
        </w:rPr>
        <w:t xml:space="preserve"> применение</w:t>
      </w:r>
      <w:r w:rsidR="0012563D" w:rsidRPr="00CA4934">
        <w:rPr>
          <w:rFonts w:ascii="Times New Roman" w:hAnsi="Times New Roman"/>
          <w:sz w:val="28"/>
          <w:szCs w:val="28"/>
          <w:lang w:val="ru-RU"/>
        </w:rPr>
        <w:t xml:space="preserve"> и получение в лаборатории и промышленности</w:t>
      </w:r>
      <w:r w:rsidRPr="00CA4934">
        <w:rPr>
          <w:rFonts w:ascii="Times New Roman" w:hAnsi="Times New Roman"/>
          <w:sz w:val="28"/>
          <w:szCs w:val="28"/>
          <w:lang w:val="ru-RU"/>
        </w:rPr>
        <w:t xml:space="preserve">.Ион аммония, донорно-акцепторный механизм его образования. Соли аммония,их физические и химические свойства (разложение и взаимодействие со щелочами), </w:t>
      </w:r>
      <w:r w:rsidRPr="00CA4934">
        <w:rPr>
          <w:rFonts w:ascii="Times New Roman" w:hAnsi="Times New Roman"/>
          <w:sz w:val="28"/>
          <w:szCs w:val="28"/>
          <w:lang w:val="ru-RU"/>
        </w:rPr>
        <w:lastRenderedPageBreak/>
        <w:t>пр</w:t>
      </w:r>
      <w:r w:rsidR="00C6697B" w:rsidRPr="00CA4934">
        <w:rPr>
          <w:rFonts w:ascii="Times New Roman" w:hAnsi="Times New Roman"/>
          <w:sz w:val="28"/>
          <w:szCs w:val="28"/>
          <w:lang w:val="ru-RU"/>
        </w:rPr>
        <w:t xml:space="preserve">именение. Качественная реакция </w:t>
      </w:r>
      <w:r w:rsidRPr="00CA4934">
        <w:rPr>
          <w:rFonts w:ascii="Times New Roman" w:hAnsi="Times New Roman"/>
          <w:sz w:val="28"/>
          <w:szCs w:val="28"/>
          <w:lang w:val="ru-RU"/>
        </w:rPr>
        <w:t>на ионы аммония. Оксиды азота (</w:t>
      </w:r>
      <w:r w:rsidRPr="00CA4934">
        <w:rPr>
          <w:rFonts w:ascii="Times New Roman" w:hAnsi="Times New Roman"/>
          <w:sz w:val="28"/>
          <w:szCs w:val="28"/>
        </w:rPr>
        <w:t>I</w:t>
      </w:r>
      <w:r w:rsidRPr="00CA4934">
        <w:rPr>
          <w:rFonts w:ascii="Times New Roman" w:hAnsi="Times New Roman"/>
          <w:sz w:val="28"/>
          <w:szCs w:val="28"/>
          <w:lang w:val="ru-RU"/>
        </w:rPr>
        <w:t xml:space="preserve">, </w:t>
      </w:r>
      <w:r w:rsidRPr="00CA4934">
        <w:rPr>
          <w:rFonts w:ascii="Times New Roman" w:hAnsi="Times New Roman"/>
          <w:sz w:val="28"/>
          <w:szCs w:val="28"/>
        </w:rPr>
        <w:t>II</w:t>
      </w:r>
      <w:r w:rsidRPr="00CA4934">
        <w:rPr>
          <w:rFonts w:ascii="Times New Roman" w:hAnsi="Times New Roman"/>
          <w:sz w:val="28"/>
          <w:szCs w:val="28"/>
          <w:lang w:val="ru-RU"/>
        </w:rPr>
        <w:t xml:space="preserve">,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IV</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Азотистая кислота. Азотная кислота, ее получение, физически</w:t>
      </w:r>
      <w:r w:rsidR="00C6697B" w:rsidRPr="00CA4934">
        <w:rPr>
          <w:rFonts w:ascii="Times New Roman" w:hAnsi="Times New Roman"/>
          <w:sz w:val="28"/>
          <w:szCs w:val="28"/>
          <w:lang w:val="ru-RU"/>
        </w:rPr>
        <w:t xml:space="preserve">е и химические свойства (общие </w:t>
      </w:r>
      <w:r w:rsidRPr="00CA4934">
        <w:rPr>
          <w:rFonts w:ascii="Times New Roman" w:hAnsi="Times New Roman"/>
          <w:sz w:val="28"/>
          <w:szCs w:val="28"/>
          <w:lang w:val="ru-RU"/>
        </w:rPr>
        <w:t>как представителя класса кислот и специфические), применение. Химические реакции, лежащие в основе получения азотной кислотыв промышленности. Нитраты и нитриты. Качественные реакции на нитрат-и нитрит-анионы. Химическое загрязнение окружающей среды соединениями азота (кислотные дожди, загрязнение воздуха, почвы и водоемов).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CA4934">
        <w:rPr>
          <w:rFonts w:ascii="Times New Roman" w:hAnsi="Times New Roman"/>
          <w:sz w:val="28"/>
          <w:szCs w:val="28"/>
        </w:rPr>
        <w:t>III</w:t>
      </w:r>
      <w:r w:rsidRPr="00CA4934">
        <w:rPr>
          <w:rFonts w:ascii="Times New Roman" w:hAnsi="Times New Roman"/>
          <w:sz w:val="28"/>
          <w:szCs w:val="28"/>
          <w:lang w:val="ru-RU"/>
        </w:rPr>
        <w:t>, </w:t>
      </w:r>
      <w:r w:rsidRPr="00CA4934">
        <w:rPr>
          <w:rFonts w:ascii="Times New Roman" w:hAnsi="Times New Roman"/>
          <w:sz w:val="28"/>
          <w:szCs w:val="28"/>
        </w:rPr>
        <w:t>V</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азотаи фосфора.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углерода,их физические и химические свойства, действие на живые организмы, получениеи применение. Экологические проблемы атмосферы,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реакцияна карбонат-ионы. Использование карбонатов в быту, медицине, промышленностии сельском хозяйстве.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w:t>
      </w:r>
      <w:r w:rsidRPr="00CA4934">
        <w:rPr>
          <w:rFonts w:ascii="Times New Roman" w:hAnsi="Times New Roman"/>
          <w:sz w:val="28"/>
          <w:szCs w:val="28"/>
          <w:lang w:val="ru-RU"/>
        </w:rPr>
        <w:lastRenderedPageBreak/>
        <w:t>продукты их переработки, их роль в быту и промышленности. Понятиео биологически важных органических веществах – жирах, белках, углеводах –и их роли в жизни человека. Единство органических 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(взаимодействиес металлами, кислородом, углеродом, галогенами), получение и применение. Роль кремния в природе и технике. Оксид кремния (</w:t>
      </w:r>
      <w:r w:rsidRPr="00CA4934">
        <w:rPr>
          <w:rFonts w:ascii="Times New Roman" w:hAnsi="Times New Roman"/>
          <w:sz w:val="28"/>
          <w:szCs w:val="28"/>
        </w:rPr>
        <w:t>IV</w:t>
      </w:r>
      <w:r w:rsidRPr="00CA4934">
        <w:rPr>
          <w:rFonts w:ascii="Times New Roman" w:hAnsi="Times New Roman"/>
          <w:sz w:val="28"/>
          <w:szCs w:val="28"/>
          <w:lang w:val="ru-RU"/>
        </w:rPr>
        <w:t>), кремниевая кислота, силикаты: физические и химические свойства, получение и применение в бытуи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 Особенности строения атома. Общие представления о физическихи химических свойствах. Борная кислота.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хлоридов (галогенидов);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соляной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хлорид-, бромид- и иодид-ионыи 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серы и ее природных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химических свойств разбавленной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качественных реакций на сульфид-, сульфит- и сульфат-ионы и</w:t>
      </w:r>
      <w:r w:rsidRPr="00CA4934">
        <w:rPr>
          <w:rFonts w:ascii="Times New Roman" w:hAnsi="Times New Roman"/>
          <w:sz w:val="28"/>
          <w:szCs w:val="28"/>
        </w:rPr>
        <w:t> </w:t>
      </w:r>
      <w:r w:rsidRPr="00CA4934">
        <w:rPr>
          <w:rFonts w:ascii="Times New Roman" w:hAnsi="Times New Roman"/>
          <w:sz w:val="28"/>
          <w:szCs w:val="28"/>
          <w:lang w:val="ru-RU"/>
        </w:rPr>
        <w:t xml:space="preserve">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взаимодействия концентрированной азотной кислоты с медью, свойств фосфорной кислоты и ее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моделями кристаллических решеток алмаза, графита и</w:t>
      </w:r>
      <w:r w:rsidRPr="00CA4934">
        <w:rPr>
          <w:rFonts w:ascii="Times New Roman" w:hAnsi="Times New Roman"/>
          <w:sz w:val="28"/>
          <w:szCs w:val="28"/>
        </w:rPr>
        <w:t> </w:t>
      </w:r>
      <w:r w:rsidRPr="00CA4934">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собирание, распознавание и изучение свойств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взаимных превращений карбонатов и гидрокарбонатов;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карбонатов и силикатов,с продукцией силикатной промышленности;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неметаллыи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4.3.1. Металлы А-групп.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w:t>
      </w:r>
      <w:r w:rsidRPr="00CA4934">
        <w:rPr>
          <w:rFonts w:ascii="Times New Roman" w:hAnsi="Times New Roman"/>
          <w:sz w:val="28"/>
          <w:szCs w:val="28"/>
          <w:lang w:val="ru-RU"/>
        </w:rPr>
        <w:lastRenderedPageBreak/>
        <w:t>Биологическая роль натрия и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4.3.2. Металлы Б-групп.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металлов Б-групп (побочных подгрупп): положениев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CA4934">
        <w:rPr>
          <w:rFonts w:ascii="Times New Roman" w:hAnsi="Times New Roman"/>
          <w:sz w:val="28"/>
          <w:szCs w:val="28"/>
        </w:rPr>
        <w:t>d</w:t>
      </w:r>
      <w:r w:rsidRPr="00CA4934">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Цинк: строение атома, степень окисления. Характеристика физическихи химических свойств, применение, амфотерные свойства оксида и гидроксида. Качественные реакции на катионы цинка.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xml:space="preserve">), их состав, свойстваи получение. Качественные реакции на катионы железа (2+) и железа (3+). Чугуни сталь – сплавы железа. Производство чугуна и стали. Экологические проблемы, </w:t>
      </w:r>
      <w:r w:rsidRPr="00CA4934">
        <w:rPr>
          <w:rFonts w:ascii="Times New Roman" w:hAnsi="Times New Roman"/>
          <w:sz w:val="28"/>
          <w:szCs w:val="28"/>
          <w:lang w:val="ru-RU"/>
        </w:rPr>
        <w:lastRenderedPageBreak/>
        <w:t>связанные с металлургическими производствами.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сплавов, их физическими свойствами;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металлической кристаллической решетки;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CA4934">
        <w:rPr>
          <w:rFonts w:ascii="Times New Roman" w:hAnsi="Times New Roman"/>
          <w:sz w:val="28"/>
          <w:szCs w:val="28"/>
        </w:rPr>
        <w:t>II</w:t>
      </w:r>
      <w:r w:rsidRPr="00CA4934">
        <w:rPr>
          <w:rFonts w:ascii="Times New Roman" w:hAnsi="Times New Roman"/>
          <w:sz w:val="28"/>
          <w:szCs w:val="28"/>
          <w:lang w:val="ru-RU"/>
        </w:rPr>
        <w:t xml:space="preserve">) и иодида калия, коррозии металлов;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взаимодействия оксидов кальция и натрия с водой,их гидроксидов –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xml:space="preserve">) и кислотами;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карбонатов и гидрокарбонатов кальция, жесткой воды;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процессов получения гидроксидов железа, их химических свойств;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 описание окрашивания пламени ионами натрия, калия и кальция;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амфотерных свойств гидроксида алюминия, гидроксида хрома (</w:t>
      </w:r>
      <w:r w:rsidRPr="00CA4934">
        <w:rPr>
          <w:rFonts w:ascii="Times New Roman" w:hAnsi="Times New Roman"/>
          <w:sz w:val="28"/>
          <w:szCs w:val="28"/>
        </w:rPr>
        <w:t>III</w:t>
      </w:r>
      <w:r w:rsidRPr="00CA4934">
        <w:rPr>
          <w:rFonts w:ascii="Times New Roman" w:hAnsi="Times New Roman"/>
          <w:sz w:val="28"/>
          <w:szCs w:val="28"/>
          <w:lang w:val="ru-RU"/>
        </w:rPr>
        <w:t xml:space="preserve">) и гидроксида цинка;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металлыи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4.4. Химия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веществи химических реакций в быту. Первая помощь при химических ожогахи отравлениях.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Новые материалы и технологии. Принципы «зеленой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CA4934">
        <w:rPr>
          <w:rFonts w:ascii="Times New Roman" w:hAnsi="Times New Roman"/>
          <w:sz w:val="28"/>
          <w:szCs w:val="28"/>
          <w:lang w:val="ru-RU"/>
        </w:rPr>
        <w:t>Понятиео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образцами </w:t>
      </w:r>
      <w:r w:rsidRPr="00CA4934">
        <w:rPr>
          <w:rFonts w:ascii="Times New Roman" w:hAnsi="Times New Roman"/>
          <w:sz w:val="28"/>
          <w:szCs w:val="28"/>
          <w:lang w:val="ru-RU"/>
        </w:rPr>
        <w:lastRenderedPageBreak/>
        <w:t>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4.5. Повторение и обобщение знаний основных разделов курсов8–9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реакции в растворах. Гидролиз солей. Реакцииокисления-восстановления. Электролиз.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кислот, оснований и солей в свете представленийоб электролитической диссоциации и окислительно-восстановительных реакциях.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4.5.1.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вещество, тело, физические величины, единицы измерения, масса,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w:t>
      </w:r>
      <w:r w:rsidRPr="00CA4934">
        <w:rPr>
          <w:rFonts w:ascii="Times New Roman" w:hAnsi="Times New Roman"/>
          <w:sz w:val="28"/>
          <w:szCs w:val="28"/>
          <w:lang w:val="ru-RU"/>
        </w:rPr>
        <w:lastRenderedPageBreak/>
        <w:t>проводники, полупроводники, диэлектрики, солнечный спектр, 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112" w:name="bookmark37"/>
      <w:bookmarkStart w:id="113" w:name="bookmark38"/>
      <w:bookmarkStart w:id="114" w:name="bookmark39"/>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 Планируемые результаты освоения программы по химиина уровне основного общего образования</w:t>
      </w:r>
      <w:bookmarkEnd w:id="112"/>
      <w:bookmarkEnd w:id="113"/>
      <w:bookmarkEnd w:id="114"/>
      <w:r w:rsidR="00134744" w:rsidRPr="00CA4934">
        <w:rPr>
          <w:rFonts w:ascii="Times New Roman" w:hAnsi="Times New Roman"/>
          <w:sz w:val="28"/>
          <w:szCs w:val="28"/>
          <w:lang w:val="ru-RU"/>
        </w:rPr>
        <w:t xml:space="preserve"> (углубленный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5.1. Изучение химии на уровне основного общего образования направленона достижение обучающимися личностных, метапредметных 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5.2. 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саморазвития и социализации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технологиив жизни современного общества, в развитии экономики России и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проявление коммуникативной культуры в разнообразной совместной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стремление к взаимопониманию и взаимопомощи в процессе учебнойи внеучебной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формирования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необходимыедля понимания сущности научной картины мира;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научного познания для развития каждого человекаи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познавательная мотивация и интерес к обучению, готовность и способностьк саморазвитию и самообразованию, к исследовательской деятельности,к осознанному выбору направления и уровня дальнейшего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воспитания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веществамив учебных и жизненных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ценностного отношения к трудовой деятельностикак естественной потребности человека и к исследовательской деятельностикак высоко востребованной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профессиям, связанным с химией, в том числек профессиям научной сферы, осознание возможности самореализации в этой сфере;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необходимости отношения к природе как источнику жизнина Земле, основе ее существования;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приобретение опыта </w:t>
      </w:r>
      <w:r w:rsidRPr="00CA4934">
        <w:rPr>
          <w:rFonts w:ascii="Times New Roman" w:hAnsi="Times New Roman"/>
          <w:sz w:val="28"/>
          <w:szCs w:val="28"/>
          <w:lang w:val="ru-RU"/>
        </w:rPr>
        <w:lastRenderedPageBreak/>
        <w:t>планирования поступков и оценки их возможных последствий</w:t>
      </w:r>
      <w:r w:rsidR="00C6697B" w:rsidRPr="00CA4934">
        <w:rPr>
          <w:rFonts w:ascii="Times New Roman" w:hAnsi="Times New Roman"/>
          <w:sz w:val="28"/>
          <w:szCs w:val="28"/>
          <w:lang w:val="ru-RU"/>
        </w:rPr>
        <w:t xml:space="preserve"> для окружающей среды; </w:t>
      </w:r>
      <w:r w:rsidRPr="00CA4934">
        <w:rPr>
          <w:rFonts w:ascii="Times New Roman" w:hAnsi="Times New Roman"/>
          <w:sz w:val="28"/>
          <w:szCs w:val="28"/>
          <w:lang w:val="ru-RU"/>
        </w:rPr>
        <w:t xml:space="preserve">осознание глобального характера экологических проблеми путей их решения; способность применять знания, получаемые при изучении химии, для решения задач, связанных с окружающей средой;активное неприятие действий, приносящих вред </w:t>
      </w:r>
      <w:r w:rsidR="00C6697B" w:rsidRPr="00CA4934">
        <w:rPr>
          <w:rFonts w:ascii="Times New Roman" w:hAnsi="Times New Roman"/>
          <w:sz w:val="28"/>
          <w:szCs w:val="28"/>
          <w:lang w:val="ru-RU"/>
        </w:rPr>
        <w:t xml:space="preserve">окружающей среде; </w:t>
      </w: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технологическойи социальной сред; готовность к участию в практической деятельности экологической направленности.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 Метапредметные результаты обучающихся, освоивших программупо химии основного общего образования,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усвоение междисциплинарных (</w:t>
      </w:r>
      <w:r w:rsidRPr="00CA4934">
        <w:rPr>
          <w:rFonts w:ascii="Times New Roman" w:hAnsi="Times New Roman"/>
          <w:iCs/>
          <w:sz w:val="28"/>
          <w:szCs w:val="28"/>
          <w:lang w:val="ru-RU"/>
        </w:rPr>
        <w:t>межпредметных</w:t>
      </w:r>
      <w:r w:rsidRPr="00CA4934">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CA4934" w:rsidRDefault="00134744" w:rsidP="00E41B55">
      <w:pPr>
        <w:spacing w:after="0" w:line="350" w:lineRule="auto"/>
        <w:ind w:firstLine="709"/>
        <w:jc w:val="both"/>
        <w:rPr>
          <w:rFonts w:ascii="Times New Roman" w:hAnsi="Times New Roman"/>
          <w:i/>
          <w:iCs/>
          <w:sz w:val="28"/>
          <w:szCs w:val="28"/>
          <w:lang w:val="ru-RU"/>
        </w:rPr>
      </w:pPr>
      <w:r w:rsidRPr="00CA4934">
        <w:rPr>
          <w:rFonts w:ascii="Times New Roman" w:hAnsi="Times New Roman"/>
          <w:sz w:val="28"/>
          <w:szCs w:val="28"/>
          <w:lang w:val="ru-RU"/>
        </w:rPr>
        <w:t xml:space="preserve">овладение </w:t>
      </w:r>
      <w:r w:rsidRPr="00CA4934">
        <w:rPr>
          <w:rFonts w:ascii="Times New Roman" w:hAnsi="Times New Roman"/>
          <w:iCs/>
          <w:sz w:val="28"/>
          <w:szCs w:val="28"/>
          <w:lang w:val="ru-RU"/>
        </w:rPr>
        <w:t xml:space="preserve">универсальными учебными действиями </w:t>
      </w:r>
      <w:r w:rsidRPr="00CA4934">
        <w:rPr>
          <w:rFonts w:ascii="Times New Roman" w:hAnsi="Times New Roman"/>
          <w:sz w:val="28"/>
          <w:szCs w:val="28"/>
          <w:lang w:val="ru-RU"/>
        </w:rPr>
        <w:t>(</w:t>
      </w:r>
      <w:r w:rsidRPr="00CA4934">
        <w:rPr>
          <w:rFonts w:ascii="Times New Roman" w:hAnsi="Times New Roman"/>
          <w:iCs/>
          <w:sz w:val="28"/>
          <w:szCs w:val="28"/>
          <w:lang w:val="ru-RU"/>
        </w:rPr>
        <w:t>познавательными, коммуникативными, регулятивными</w:t>
      </w:r>
      <w:r w:rsidRPr="00CA4934">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компетенций,атакже проектно-исследовательской деятельности обучающихсяв курсе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их использовать в учебной, познавательной и социальной практике.</w:t>
      </w:r>
    </w:p>
    <w:p w:rsidR="00F159B7"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5.3.1. </w:t>
      </w:r>
      <w:r w:rsidR="00F159B7" w:rsidRPr="00CA4934">
        <w:rPr>
          <w:rFonts w:ascii="Times New Roman" w:hAnsi="Times New Roman"/>
          <w:sz w:val="28"/>
          <w:szCs w:val="28"/>
          <w:lang w:val="ru-RU"/>
        </w:rPr>
        <w:t xml:space="preserve">Овладение универсальными познавательными учебными действиями включает: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CA4934">
        <w:rPr>
          <w:rFonts w:ascii="Times New Roman" w:hAnsi="Times New Roman"/>
          <w:sz w:val="28"/>
          <w:szCs w:val="28"/>
          <w:lang w:val="ru-RU"/>
        </w:rPr>
        <w:t xml:space="preserve">имосвязь с другими понятиями); </w:t>
      </w:r>
      <w:r w:rsidRPr="00CA4934">
        <w:rPr>
          <w:rFonts w:ascii="Times New Roman" w:hAnsi="Times New Roman"/>
          <w:sz w:val="28"/>
          <w:szCs w:val="28"/>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CA4934">
        <w:rPr>
          <w:rFonts w:ascii="Times New Roman" w:hAnsi="Times New Roman"/>
          <w:sz w:val="28"/>
          <w:szCs w:val="28"/>
          <w:lang w:val="ru-RU"/>
        </w:rPr>
        <w:t xml:space="preserve">вязи между объектами изучения; </w:t>
      </w:r>
      <w:r w:rsidRPr="00CA4934">
        <w:rPr>
          <w:rFonts w:ascii="Times New Roman" w:hAnsi="Times New Roman"/>
          <w:sz w:val="28"/>
          <w:szCs w:val="28"/>
          <w:lang w:val="ru-RU"/>
        </w:rPr>
        <w:t>строить логические рассуждения (индуктивн</w:t>
      </w:r>
      <w:r w:rsidR="00251505" w:rsidRPr="00CA4934">
        <w:rPr>
          <w:rFonts w:ascii="Times New Roman" w:hAnsi="Times New Roman"/>
          <w:sz w:val="28"/>
          <w:szCs w:val="28"/>
          <w:lang w:val="ru-RU"/>
        </w:rPr>
        <w:t xml:space="preserve">ые, дедуктивные, по аналогии); </w:t>
      </w:r>
      <w:r w:rsidRPr="00CA4934">
        <w:rPr>
          <w:rFonts w:ascii="Times New Roman" w:hAnsi="Times New Roman"/>
          <w:sz w:val="28"/>
          <w:szCs w:val="28"/>
          <w:lang w:val="ru-RU"/>
        </w:rPr>
        <w:t xml:space="preserve">предлагать критерии и выявлять общие закономерностии противоречия в изучаемых процессах и явлениях;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w:t>
      </w:r>
      <w:r w:rsidRPr="00CA4934">
        <w:rPr>
          <w:rFonts w:ascii="Times New Roman" w:hAnsi="Times New Roman"/>
          <w:sz w:val="28"/>
          <w:szCs w:val="28"/>
          <w:lang w:val="ru-RU"/>
        </w:rPr>
        <w:lastRenderedPageBreak/>
        <w:t>заключения;умения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 (методы научного познания веществи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методы научного познания веществ и явленийна эмпирическом и теоретическом уровнях в учебной познавательной и проектно-исследовательской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поставленные вопросы в качестве инструмента познания и с</w:t>
      </w:r>
      <w:r w:rsidR="00251505" w:rsidRPr="00CA4934">
        <w:rPr>
          <w:rFonts w:ascii="Times New Roman" w:hAnsi="Times New Roman"/>
          <w:sz w:val="28"/>
          <w:szCs w:val="28"/>
          <w:lang w:val="ru-RU"/>
        </w:rPr>
        <w:t xml:space="preserve">амостоятельно ставить вопросы; </w:t>
      </w:r>
      <w:r w:rsidRPr="00CA4934">
        <w:rPr>
          <w:rFonts w:ascii="Times New Roman" w:hAnsi="Times New Roman"/>
          <w:sz w:val="28"/>
          <w:szCs w:val="28"/>
          <w:lang w:val="ru-RU"/>
        </w:rPr>
        <w:t>анализировать факты, выявлятьи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ориентироваться в различных источниках информации(научно-популярная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008F08F0" w:rsidRPr="00CA4934">
        <w:rPr>
          <w:rFonts w:ascii="Times New Roman" w:hAnsi="Times New Roman"/>
          <w:sz w:val="28"/>
          <w:szCs w:val="28"/>
          <w:lang w:val="ru-RU"/>
        </w:rPr>
        <w:t xml:space="preserve">а); </w:t>
      </w:r>
      <w:r w:rsidRPr="00CA4934">
        <w:rPr>
          <w:rFonts w:ascii="Times New Roman" w:hAnsi="Times New Roman"/>
          <w:sz w:val="28"/>
          <w:szCs w:val="28"/>
          <w:lang w:val="ru-RU"/>
        </w:rPr>
        <w:t>анализировать информацию и критич</w:t>
      </w:r>
      <w:r w:rsidR="008F08F0" w:rsidRPr="00CA4934">
        <w:rPr>
          <w:rFonts w:ascii="Times New Roman" w:hAnsi="Times New Roman"/>
          <w:sz w:val="28"/>
          <w:szCs w:val="28"/>
          <w:lang w:val="ru-RU"/>
        </w:rPr>
        <w:t xml:space="preserve">ески оцениватьее достоверность </w:t>
      </w:r>
      <w:r w:rsidRPr="00CA4934">
        <w:rPr>
          <w:rFonts w:ascii="Times New Roman" w:hAnsi="Times New Roman"/>
          <w:sz w:val="28"/>
          <w:szCs w:val="28"/>
          <w:lang w:val="ru-RU"/>
        </w:rPr>
        <w:t>и непротиворечивость, отбирать и интерп</w:t>
      </w:r>
      <w:r w:rsidR="008F08F0" w:rsidRPr="00CA4934">
        <w:rPr>
          <w:rFonts w:ascii="Times New Roman" w:hAnsi="Times New Roman"/>
          <w:sz w:val="28"/>
          <w:szCs w:val="28"/>
          <w:lang w:val="ru-RU"/>
        </w:rPr>
        <w:t xml:space="preserve">ретировать информацию, значимую </w:t>
      </w:r>
      <w:r w:rsidRPr="00CA4934">
        <w:rPr>
          <w:rFonts w:ascii="Times New Roman" w:hAnsi="Times New Roman"/>
          <w:sz w:val="28"/>
          <w:szCs w:val="28"/>
          <w:lang w:val="ru-RU"/>
        </w:rPr>
        <w:t>для решения учебной задачи;умения применять различные методыи фо</w:t>
      </w:r>
      <w:r w:rsidR="008F08F0" w:rsidRPr="00CA4934">
        <w:rPr>
          <w:rFonts w:ascii="Times New Roman" w:hAnsi="Times New Roman"/>
          <w:sz w:val="28"/>
          <w:szCs w:val="28"/>
          <w:lang w:val="ru-RU"/>
        </w:rPr>
        <w:t xml:space="preserve">рмулировать запросы при поиске </w:t>
      </w:r>
      <w:r w:rsidRPr="00CA4934">
        <w:rPr>
          <w:rFonts w:ascii="Times New Roman" w:hAnsi="Times New Roman"/>
          <w:sz w:val="28"/>
          <w:szCs w:val="28"/>
          <w:lang w:val="ru-RU"/>
        </w:rPr>
        <w:t>и отборе информации, необходимойдля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формы);умения использовать научный язык в качестве средства р</w:t>
      </w:r>
      <w:r w:rsidR="008F08F0" w:rsidRPr="00CA4934">
        <w:rPr>
          <w:rFonts w:ascii="Times New Roman" w:hAnsi="Times New Roman"/>
          <w:sz w:val="28"/>
          <w:szCs w:val="28"/>
          <w:lang w:val="ru-RU"/>
        </w:rPr>
        <w:t xml:space="preserve">аботы с </w:t>
      </w:r>
      <w:r w:rsidR="008F08F0" w:rsidRPr="00CA4934">
        <w:rPr>
          <w:rFonts w:ascii="Times New Roman" w:hAnsi="Times New Roman"/>
          <w:sz w:val="28"/>
          <w:szCs w:val="28"/>
          <w:lang w:val="ru-RU"/>
        </w:rPr>
        <w:lastRenderedPageBreak/>
        <w:t xml:space="preserve">химической информацией; </w:t>
      </w:r>
      <w:r w:rsidRPr="00CA4934">
        <w:rPr>
          <w:rFonts w:ascii="Times New Roman" w:hAnsi="Times New Roman"/>
          <w:sz w:val="28"/>
          <w:szCs w:val="28"/>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w:t>
      </w:r>
      <w:r w:rsidR="00F159B7" w:rsidRPr="00CA4934">
        <w:rPr>
          <w:rFonts w:ascii="Times New Roman" w:hAnsi="Times New Roman"/>
          <w:sz w:val="28"/>
          <w:szCs w:val="28"/>
          <w:lang w:val="ru-RU"/>
        </w:rPr>
        <w:t xml:space="preserve">Овладение </w:t>
      </w:r>
      <w:r w:rsidR="00134744" w:rsidRPr="00CA4934">
        <w:rPr>
          <w:rFonts w:ascii="Times New Roman" w:hAnsi="Times New Roman"/>
          <w:bCs/>
          <w:sz w:val="28"/>
          <w:szCs w:val="28"/>
          <w:lang w:val="ru-RU"/>
        </w:rPr>
        <w:t>универсальны</w:t>
      </w:r>
      <w:r w:rsidR="00F159B7" w:rsidRPr="00CA4934">
        <w:rPr>
          <w:rFonts w:ascii="Times New Roman" w:hAnsi="Times New Roman"/>
          <w:bCs/>
          <w:sz w:val="28"/>
          <w:szCs w:val="28"/>
          <w:lang w:val="ru-RU"/>
        </w:rPr>
        <w:t>ми</w:t>
      </w:r>
      <w:r w:rsidR="00134744" w:rsidRPr="00CA4934">
        <w:rPr>
          <w:rFonts w:ascii="Times New Roman" w:hAnsi="Times New Roman"/>
          <w:bCs/>
          <w:sz w:val="28"/>
          <w:szCs w:val="28"/>
          <w:lang w:val="ru-RU"/>
        </w:rPr>
        <w:t xml:space="preserve"> учебны</w:t>
      </w:r>
      <w:r w:rsidR="00F159B7" w:rsidRPr="00CA4934">
        <w:rPr>
          <w:rFonts w:ascii="Times New Roman" w:hAnsi="Times New Roman"/>
          <w:bCs/>
          <w:sz w:val="28"/>
          <w:szCs w:val="28"/>
          <w:lang w:val="ru-RU"/>
        </w:rPr>
        <w:t>ми коммуникативными</w:t>
      </w:r>
      <w:r w:rsidR="00134744" w:rsidRPr="00CA4934">
        <w:rPr>
          <w:rFonts w:ascii="Times New Roman" w:hAnsi="Times New Roman"/>
          <w:bCs/>
          <w:sz w:val="28"/>
          <w:szCs w:val="28"/>
          <w:lang w:val="ru-RU"/>
        </w:rPr>
        <w:t xml:space="preserve"> действи</w:t>
      </w:r>
      <w:r w:rsidR="00F159B7" w:rsidRPr="00CA4934">
        <w:rPr>
          <w:rFonts w:ascii="Times New Roman" w:hAnsi="Times New Roman"/>
          <w:bCs/>
          <w:sz w:val="28"/>
          <w:szCs w:val="28"/>
          <w:lang w:val="ru-RU"/>
        </w:rPr>
        <w:t>ями</w:t>
      </w:r>
      <w:r w:rsidR="00134744" w:rsidRPr="00CA4934">
        <w:rPr>
          <w:rFonts w:ascii="Times New Roman" w:hAnsi="Times New Roman"/>
          <w:sz w:val="28"/>
          <w:szCs w:val="28"/>
          <w:lang w:val="ru-RU"/>
        </w:rPr>
        <w:t>:</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умения общения (письменной и устной коммуникации):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полученные результаты познавательной деятельности в</w:t>
      </w:r>
      <w:r w:rsidR="008F08F0" w:rsidRPr="00CA4934">
        <w:rPr>
          <w:rFonts w:ascii="Times New Roman" w:hAnsi="Times New Roman"/>
          <w:sz w:val="28"/>
          <w:szCs w:val="28"/>
          <w:lang w:val="ru-RU"/>
        </w:rPr>
        <w:t xml:space="preserve"> устныхи письменных текстах; </w:t>
      </w:r>
      <w:r w:rsidRPr="00CA4934">
        <w:rPr>
          <w:rFonts w:ascii="Times New Roman" w:hAnsi="Times New Roman"/>
          <w:sz w:val="28"/>
          <w:szCs w:val="28"/>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проекта);в ходе диалога и (или) дискуссии задава</w:t>
      </w:r>
      <w:r w:rsidR="008F08F0" w:rsidRPr="00CA4934">
        <w:rPr>
          <w:rFonts w:ascii="Times New Roman" w:hAnsi="Times New Roman"/>
          <w:sz w:val="28"/>
          <w:szCs w:val="28"/>
          <w:lang w:val="ru-RU"/>
        </w:rPr>
        <w:t xml:space="preserve">ть вопросыпо обсуждаемой теме </w:t>
      </w:r>
      <w:r w:rsidRPr="00CA4934">
        <w:rPr>
          <w:rFonts w:ascii="Times New Roman" w:hAnsi="Times New Roman"/>
          <w:sz w:val="28"/>
          <w:szCs w:val="28"/>
          <w:lang w:val="ru-RU"/>
        </w:rPr>
        <w:t>и высказывать идеи, формулировать свои предложения относительно выполнения предложенной задачи.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умения учебного сотрудничества (групповая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CA4934">
        <w:rPr>
          <w:rFonts w:ascii="Times New Roman" w:hAnsi="Times New Roman"/>
          <w:sz w:val="28"/>
          <w:szCs w:val="28"/>
          <w:lang w:val="ru-RU"/>
        </w:rPr>
        <w:t xml:space="preserve"> группы; </w:t>
      </w:r>
      <w:r w:rsidRPr="00CA4934">
        <w:rPr>
          <w:rFonts w:ascii="Times New Roman" w:hAnsi="Times New Roman"/>
          <w:sz w:val="28"/>
          <w:szCs w:val="28"/>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работы;решать возникающие проблемы на основе учета общих интересови согласования позиций, участвовать в обсуждении, обмене мнениями, «мозговом штурме» и других формах взаимодействия.</w:t>
      </w:r>
    </w:p>
    <w:p w:rsidR="00F159B7"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решать учебны</w:t>
      </w:r>
      <w:r w:rsidR="008F08F0" w:rsidRPr="00CA4934">
        <w:rPr>
          <w:rFonts w:ascii="Times New Roman" w:hAnsi="Times New Roman"/>
          <w:sz w:val="28"/>
          <w:szCs w:val="28"/>
          <w:lang w:val="ru-RU"/>
        </w:rPr>
        <w:t xml:space="preserve">е и исследовательские задачи: </w:t>
      </w:r>
      <w:r w:rsidR="00134744"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156.</w:t>
      </w:r>
      <w:r w:rsidR="00134744" w:rsidRPr="00CA4934">
        <w:rPr>
          <w:rFonts w:ascii="Times New Roman" w:hAnsi="Times New Roman"/>
          <w:sz w:val="28"/>
          <w:szCs w:val="28"/>
          <w:lang w:val="ru-RU"/>
        </w:rPr>
        <w:t>5.4. Предметные результаты освоения программы по химии основного общего образования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собой,что позволяет реализовывать углубленное изучение как в рамках отдельных классов, так и в рамках реализации индивидуальных образовательных траекторий,в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Предметныерезультатывключают:освоениеобучающимися научных знаний, умений и способовдействий,специфических для предметной области «Химия»; основы научного мышления; виды деятельностипополучениюновогознания,его интерпретации, преобразованию и применению вразличных учебныхи реальных жизненных условиях; обеспечивают возможность успешного обучения на следующем уровне образования.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5.4.1. К концу обучения в 8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5" w:name="bookmark49"/>
      <w:bookmarkEnd w:id="115"/>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CA4934">
        <w:rPr>
          <w:rFonts w:ascii="Times New Roman" w:hAnsi="Times New Roman"/>
          <w:sz w:val="28"/>
          <w:szCs w:val="28"/>
          <w:lang w:val="ru-RU"/>
        </w:rPr>
        <w:t xml:space="preserve">зо- и эндотермические реакции; тепловой эффект реакции; </w:t>
      </w:r>
      <w:r w:rsidRPr="00CA4934">
        <w:rPr>
          <w:rFonts w:ascii="Times New Roman" w:hAnsi="Times New Roman"/>
          <w:sz w:val="28"/>
          <w:szCs w:val="28"/>
          <w:lang w:val="ru-RU"/>
        </w:rPr>
        <w:t xml:space="preserve">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w:t>
      </w:r>
      <w:r w:rsidRPr="00CA4934">
        <w:rPr>
          <w:rFonts w:ascii="Times New Roman" w:hAnsi="Times New Roman"/>
          <w:sz w:val="28"/>
          <w:szCs w:val="28"/>
          <w:lang w:val="ru-RU"/>
        </w:rPr>
        <w:lastRenderedPageBreak/>
        <w:t>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6" w:name="bookmark50"/>
      <w:bookmarkEnd w:id="116"/>
      <w:r w:rsidRPr="00CA4934">
        <w:rPr>
          <w:rFonts w:ascii="Times New Roman" w:hAnsi="Times New Roman"/>
          <w:sz w:val="28"/>
          <w:szCs w:val="28"/>
          <w:lang w:val="ru-RU"/>
        </w:rPr>
        <w:t>иллюстрировать взаимосвязь основных химических понятийи применять 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7" w:name="bookmark51"/>
      <w:bookmarkEnd w:id="117"/>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8" w:name="bookmark52"/>
      <w:bookmarkEnd w:id="118"/>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определенному классу соединений по формулам, виды химической связи (ковалентной и ионной)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9" w:name="bookmark53"/>
      <w:bookmarkEnd w:id="119"/>
      <w:r w:rsidRPr="00CA4934">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познания,в том числе экспериментальных и теоретических методах исследования веществи изучения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0" w:name="bookmark54"/>
      <w:bookmarkEnd w:id="120"/>
      <w:r w:rsidRPr="00CA4934">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(А-группа)»и «побочная подгруппа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1" w:name="bookmark55"/>
      <w:bookmarkEnd w:id="121"/>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2" w:name="bookmark56"/>
      <w:bookmarkEnd w:id="122"/>
      <w:r w:rsidRPr="00CA4934">
        <w:rPr>
          <w:rFonts w:ascii="Times New Roman" w:hAnsi="Times New Roman"/>
          <w:sz w:val="28"/>
          <w:szCs w:val="28"/>
          <w:lang w:val="ru-RU"/>
        </w:rPr>
        <w:lastRenderedPageBreak/>
        <w:t>характеризовать (описывать) физические и химические свойства простыхи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3" w:name="bookmark57"/>
      <w:bookmarkEnd w:id="123"/>
      <w:r w:rsidRPr="00CA4934">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4" w:name="bookmark58"/>
      <w:bookmarkEnd w:id="124"/>
      <w:r w:rsidRPr="00CA4934">
        <w:rPr>
          <w:rFonts w:ascii="Times New Roman" w:hAnsi="Times New Roman"/>
          <w:sz w:val="28"/>
          <w:szCs w:val="28"/>
          <w:lang w:val="ru-RU"/>
        </w:rPr>
        <w:t>объяснять и прогнозировать свойства веществ в зависимости от их составаи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5" w:name="bookmark59"/>
      <w:bookmarkEnd w:id="125"/>
      <w:r w:rsidRPr="00CA4934">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6" w:name="bookmark60"/>
      <w:bookmarkEnd w:id="126"/>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7" w:name="bookmark61"/>
      <w:bookmarkEnd w:id="127"/>
      <w:r w:rsidRPr="00CA4934">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8" w:name="bookmark62"/>
      <w:bookmarkEnd w:id="128"/>
      <w:r w:rsidRPr="00CA4934">
        <w:rPr>
          <w:rFonts w:ascii="Times New Roman" w:hAnsi="Times New Roman"/>
          <w:sz w:val="28"/>
          <w:szCs w:val="28"/>
          <w:lang w:val="ru-RU"/>
        </w:rPr>
        <w:t>устанавливать связи между реально наблюдаемыми химическими явлениямии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29" w:name="bookmark63"/>
      <w:bookmarkStart w:id="130" w:name="bookmark64"/>
      <w:bookmarkEnd w:id="129"/>
      <w:bookmarkEnd w:id="130"/>
      <w:r w:rsidRPr="00CA4934">
        <w:rPr>
          <w:rFonts w:ascii="Times New Roman" w:hAnsi="Times New Roman"/>
          <w:sz w:val="28"/>
          <w:szCs w:val="28"/>
          <w:lang w:val="ru-RU"/>
        </w:rP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(водорода и кислорода), </w:t>
      </w:r>
      <w:r w:rsidRPr="00CA4934">
        <w:rPr>
          <w:rFonts w:ascii="Times New Roman" w:hAnsi="Times New Roman"/>
          <w:sz w:val="28"/>
          <w:szCs w:val="28"/>
          <w:lang w:val="ru-RU"/>
        </w:rPr>
        <w:lastRenderedPageBreak/>
        <w:t>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здоровьяи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31" w:name="bookmark65"/>
      <w:bookmarkEnd w:id="131"/>
      <w:r w:rsidRPr="00CA4934">
        <w:rPr>
          <w:rFonts w:ascii="Times New Roman" w:hAnsi="Times New Roman"/>
          <w:sz w:val="28"/>
          <w:szCs w:val="28"/>
          <w:lang w:val="ru-RU"/>
        </w:rPr>
        <w:t>156.</w:t>
      </w:r>
      <w:r w:rsidR="00134744" w:rsidRPr="00CA4934">
        <w:rPr>
          <w:rFonts w:ascii="Times New Roman" w:hAnsi="Times New Roman"/>
          <w:sz w:val="28"/>
          <w:szCs w:val="28"/>
          <w:lang w:val="ru-RU"/>
        </w:rPr>
        <w:t>5.4.2. К концу обучения в 9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раствор;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реакции,окислительно-восстановительные реакции, окислитель, восстановитель, окислениеи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w:t>
      </w:r>
      <w:r w:rsidR="008F08F0" w:rsidRPr="00CA4934">
        <w:rPr>
          <w:rFonts w:ascii="Times New Roman" w:hAnsi="Times New Roman"/>
          <w:sz w:val="28"/>
          <w:szCs w:val="28"/>
          <w:lang w:val="ru-RU"/>
        </w:rPr>
        <w:t xml:space="preserve">я), коррозия металлов, сплавы; </w:t>
      </w:r>
      <w:r w:rsidRPr="00CA4934">
        <w:rPr>
          <w:rFonts w:ascii="Times New Roman" w:hAnsi="Times New Roman"/>
          <w:sz w:val="28"/>
          <w:szCs w:val="28"/>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2" w:name="bookmark66"/>
      <w:bookmarkEnd w:id="132"/>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3" w:name="bookmark67"/>
      <w:bookmarkEnd w:id="133"/>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4" w:name="bookmark68"/>
      <w:bookmarkEnd w:id="134"/>
      <w:r w:rsidRPr="00CA4934">
        <w:rPr>
          <w:rFonts w:ascii="Times New Roman" w:hAnsi="Times New Roman"/>
          <w:sz w:val="28"/>
          <w:szCs w:val="28"/>
          <w:lang w:val="ru-RU"/>
        </w:rPr>
        <w:t xml:space="preserve">определять валентность и степень окисления химических элементовв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w:t>
      </w:r>
      <w:r w:rsidRPr="00CA4934">
        <w:rPr>
          <w:rFonts w:ascii="Times New Roman" w:hAnsi="Times New Roman"/>
          <w:sz w:val="28"/>
          <w:szCs w:val="28"/>
          <w:lang w:val="ru-RU"/>
        </w:rPr>
        <w:lastRenderedPageBreak/>
        <w:t>характер среды в водных растворах неорганических соединений,тип кристаллической решетки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5" w:name="bookmark69"/>
      <w:bookmarkEnd w:id="135"/>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общие закономерности в изменении свойств элементови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6" w:name="bookmark70"/>
      <w:bookmarkEnd w:id="136"/>
      <w:r w:rsidRPr="00CA4934">
        <w:rPr>
          <w:rFonts w:ascii="Times New Roman" w:hAnsi="Times New Roman"/>
          <w:sz w:val="28"/>
          <w:szCs w:val="28"/>
          <w:lang w:val="ru-RU"/>
        </w:rPr>
        <w:t>раскрывать смысл теории электролитической диссоциации, закона Гессаи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7" w:name="bookmark71"/>
      <w:bookmarkEnd w:id="137"/>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8" w:name="bookmark72"/>
      <w:bookmarkEnd w:id="138"/>
      <w:r w:rsidRPr="00CA4934">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CA4934" w:rsidRDefault="008F08F0" w:rsidP="00E41B55">
      <w:pPr>
        <w:spacing w:after="0" w:line="350" w:lineRule="auto"/>
        <w:ind w:firstLine="709"/>
        <w:jc w:val="both"/>
        <w:rPr>
          <w:rFonts w:ascii="Times New Roman" w:hAnsi="Times New Roman"/>
          <w:sz w:val="28"/>
          <w:szCs w:val="28"/>
          <w:lang w:val="ru-RU"/>
        </w:rPr>
      </w:pPr>
      <w:bookmarkStart w:id="139" w:name="bookmark73"/>
      <w:bookmarkEnd w:id="139"/>
      <w:r w:rsidRPr="00CA4934">
        <w:rPr>
          <w:rFonts w:ascii="Times New Roman" w:hAnsi="Times New Roman"/>
          <w:sz w:val="28"/>
          <w:szCs w:val="28"/>
          <w:lang w:val="ru-RU"/>
        </w:rPr>
        <w:t xml:space="preserve">составлять уравнения: </w:t>
      </w:r>
      <w:r w:rsidR="00134744" w:rsidRPr="00CA4934">
        <w:rPr>
          <w:rFonts w:ascii="Times New Roman" w:hAnsi="Times New Roman"/>
          <w:sz w:val="28"/>
          <w:szCs w:val="28"/>
          <w:lang w:val="ru-RU"/>
        </w:rPr>
        <w:t>электролитической диссоц</w:t>
      </w:r>
      <w:r w:rsidRPr="00CA4934">
        <w:rPr>
          <w:rFonts w:ascii="Times New Roman" w:hAnsi="Times New Roman"/>
          <w:sz w:val="28"/>
          <w:szCs w:val="28"/>
          <w:lang w:val="ru-RU"/>
        </w:rPr>
        <w:t xml:space="preserve">иации кислот, щелочейи солей; </w:t>
      </w:r>
      <w:r w:rsidR="00134744" w:rsidRPr="00CA4934">
        <w:rPr>
          <w:rFonts w:ascii="Times New Roman" w:hAnsi="Times New Roman"/>
          <w:sz w:val="28"/>
          <w:szCs w:val="28"/>
          <w:lang w:val="ru-RU"/>
        </w:rPr>
        <w:t>полные и сокращенные ура</w:t>
      </w:r>
      <w:r w:rsidRPr="00CA4934">
        <w:rPr>
          <w:rFonts w:ascii="Times New Roman" w:hAnsi="Times New Roman"/>
          <w:sz w:val="28"/>
          <w:szCs w:val="28"/>
          <w:lang w:val="ru-RU"/>
        </w:rPr>
        <w:t xml:space="preserve">внения реакций ионного обмена; </w:t>
      </w:r>
      <w:r w:rsidR="00134744" w:rsidRPr="00CA4934">
        <w:rPr>
          <w:rFonts w:ascii="Times New Roman" w:hAnsi="Times New Roman"/>
          <w:sz w:val="28"/>
          <w:szCs w:val="28"/>
          <w:lang w:val="ru-RU"/>
        </w:rPr>
        <w:t xml:space="preserve">реакций, подтверждающих существование генетической связи между веществами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процессов гидролиза солей посредством составления кратких ионных и молекулярных уравнений реакций, сущностьокислительно-</w:t>
      </w:r>
      <w:r w:rsidRPr="00CA4934">
        <w:rPr>
          <w:rFonts w:ascii="Times New Roman" w:hAnsi="Times New Roman"/>
          <w:sz w:val="28"/>
          <w:szCs w:val="28"/>
          <w:lang w:val="ru-RU"/>
        </w:rPr>
        <w:lastRenderedPageBreak/>
        <w:t xml:space="preserve">восстановительных реакций посредством составления электронного баланса этих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предсказывать характер среды 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0" w:name="bookmark74"/>
      <w:bookmarkEnd w:id="140"/>
      <w:r w:rsidRPr="00CA4934">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серебро)и образованных ими сложных веществ, в том числе их водных растворов (аммиак, хлороводород, сероводород, оксиды углерода (II, IV), кремния (</w:t>
      </w:r>
      <w:r w:rsidRPr="00CA4934">
        <w:rPr>
          <w:rFonts w:ascii="Times New Roman" w:hAnsi="Times New Roman"/>
          <w:sz w:val="28"/>
          <w:szCs w:val="28"/>
        </w:rPr>
        <w:t>IV</w:t>
      </w:r>
      <w:r w:rsidRPr="00CA4934">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металловIA–IIA-групп, алюминия, меди (</w:t>
      </w:r>
      <w:r w:rsidRPr="00CA4934">
        <w:rPr>
          <w:rFonts w:ascii="Times New Roman" w:hAnsi="Times New Roman"/>
          <w:sz w:val="28"/>
          <w:szCs w:val="28"/>
        </w:rPr>
        <w:t>II</w:t>
      </w:r>
      <w:r w:rsidRPr="00CA4934">
        <w:rPr>
          <w:rFonts w:ascii="Times New Roman" w:hAnsi="Times New Roman"/>
          <w:sz w:val="28"/>
          <w:szCs w:val="28"/>
          <w:lang w:val="ru-RU"/>
        </w:rPr>
        <w:t xml:space="preserve">), цинка, железа (II и III)); </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кислотыи их соли, </w:t>
      </w:r>
      <w:bookmarkStart w:id="141" w:name="bookmark75"/>
      <w:bookmarkEnd w:id="141"/>
      <w:r w:rsidR="004F76B7" w:rsidRPr="00CA4934">
        <w:rPr>
          <w:rFonts w:ascii="Times New Roman" w:hAnsi="Times New Roman"/>
          <w:sz w:val="28"/>
          <w:szCs w:val="28"/>
          <w:lang w:val="ru-RU"/>
        </w:rPr>
        <w:t>галогениды кремния (</w:t>
      </w:r>
      <w:r w:rsidR="004F76B7" w:rsidRPr="00CA4934">
        <w:rPr>
          <w:rFonts w:ascii="Times New Roman" w:hAnsi="Times New Roman"/>
          <w:sz w:val="28"/>
          <w:szCs w:val="28"/>
        </w:rPr>
        <w:t>IV</w:t>
      </w:r>
      <w:r w:rsidR="004F76B7" w:rsidRPr="00CA4934">
        <w:rPr>
          <w:rFonts w:ascii="Times New Roman" w:hAnsi="Times New Roman"/>
          <w:sz w:val="28"/>
          <w:szCs w:val="28"/>
          <w:lang w:val="ru-RU"/>
        </w:rPr>
        <w:t>) и фосфора (III и V), оксид и гидроксид хрома (</w:t>
      </w:r>
      <w:r w:rsidR="004F76B7" w:rsidRPr="00CA4934">
        <w:rPr>
          <w:rFonts w:ascii="Times New Roman" w:hAnsi="Times New Roman"/>
          <w:sz w:val="28"/>
          <w:szCs w:val="28"/>
        </w:rPr>
        <w:t>III</w:t>
      </w:r>
      <w:r w:rsidR="004F76B7" w:rsidRPr="00CA4934">
        <w:rPr>
          <w:rFonts w:ascii="Times New Roman" w:hAnsi="Times New Roman"/>
          <w:sz w:val="28"/>
          <w:szCs w:val="28"/>
          <w:lang w:val="ru-RU"/>
        </w:rPr>
        <w:t>), перманганат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2" w:name="bookmark76"/>
      <w:bookmarkEnd w:id="142"/>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3" w:name="bookmark77"/>
      <w:bookmarkEnd w:id="143"/>
      <w:r w:rsidRPr="00CA4934">
        <w:rPr>
          <w:rFonts w:ascii="Times New Roman" w:hAnsi="Times New Roman"/>
          <w:sz w:val="28"/>
          <w:szCs w:val="28"/>
          <w:lang w:val="ru-RU"/>
        </w:rPr>
        <w:t>объяснять и прогнозировать свойства важнейших изучаемых веществв зависимости от их состава и строения, применение веществ в зависимостиот их свойств, возможность протекания химических превращений в различных условиях на основе рассмотренных элементов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4" w:name="bookmark78"/>
      <w:bookmarkEnd w:id="144"/>
      <w:r w:rsidRPr="00CA4934">
        <w:rPr>
          <w:rFonts w:ascii="Times New Roman" w:hAnsi="Times New Roman"/>
          <w:sz w:val="28"/>
          <w:szCs w:val="28"/>
          <w:lang w:val="ru-RU"/>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w:t>
      </w:r>
      <w:r w:rsidRPr="00CA4934">
        <w:rPr>
          <w:rFonts w:ascii="Times New Roman" w:hAnsi="Times New Roman"/>
          <w:sz w:val="28"/>
          <w:szCs w:val="28"/>
          <w:lang w:val="ru-RU"/>
        </w:rPr>
        <w:lastRenderedPageBreak/>
        <w:t>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45" w:name="bookmark79"/>
      <w:bookmarkEnd w:id="145"/>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безопасного обращения с веществами, используемымив повседневной жизни, правила поведения в целях сбережения здоровьяи окружающей природной среды, понимать вред (опасность) воздействия на живые организмы определенных веществ, пояснять на примерах способы уменьшенияи предотвращения их вредного воздействия, значение жиров, белков, углеводовдля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основудля профессиональной ориентации и для осознанного выбора химиикак профильного предмета при продолжении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организаций,а также организаций (центров) дополнительного образования детей.</w:t>
      </w:r>
      <w:bookmarkStart w:id="146" w:name="bookmark80"/>
      <w:bookmarkEnd w:id="146"/>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lastRenderedPageBreak/>
        <w:t>157.</w:t>
      </w:r>
      <w:r w:rsidR="00134744" w:rsidRPr="00CA4934">
        <w:rPr>
          <w:b w:val="0"/>
          <w:szCs w:val="28"/>
          <w:lang w:val="ru-RU"/>
        </w:rPr>
        <w:t> Федеральная рабочая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Федеральная рабочая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 описания в биологии (наглядный, словесный, схематический). Метод измерения (инструменты измерения). Наблюдение и эксперимент как ведущие </w:t>
      </w:r>
      <w:r w:rsidRPr="00CA4934">
        <w:rPr>
          <w:rFonts w:ascii="Times New Roman" w:hAnsi="Times New Roman"/>
          <w:sz w:val="28"/>
          <w:szCs w:val="28"/>
          <w:lang w:val="ru-RU"/>
        </w:rPr>
        <w:lastRenderedPageBreak/>
        <w:t>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Изменения в природе в связи с развитием сельского хозяйства, производстваи </w:t>
      </w:r>
      <w:r w:rsidRPr="00CA4934">
        <w:rPr>
          <w:rFonts w:ascii="Times New Roman" w:hAnsi="Times New Roman"/>
          <w:sz w:val="28"/>
          <w:szCs w:val="28"/>
          <w:lang w:val="ru-RU"/>
        </w:rPr>
        <w:lastRenderedPageBreak/>
        <w:t>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7" w:name="_TOC_250012"/>
      <w:bookmarkEnd w:id="147"/>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w:t>
      </w:r>
      <w:r w:rsidRPr="00CA4934">
        <w:rPr>
          <w:rFonts w:ascii="Times New Roman" w:hAnsi="Times New Roman"/>
          <w:sz w:val="28"/>
          <w:szCs w:val="28"/>
          <w:lang w:val="ru-RU"/>
        </w:rPr>
        <w:lastRenderedPageBreak/>
        <w:t>(транспирация).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и развитием цветкового растения в комнатных </w:t>
      </w:r>
      <w:r w:rsidRPr="00CA4934">
        <w:rPr>
          <w:rFonts w:ascii="Times New Roman" w:hAnsi="Times New Roman"/>
          <w:sz w:val="28"/>
          <w:szCs w:val="28"/>
          <w:lang w:val="ru-RU"/>
        </w:rPr>
        <w:lastRenderedPageBreak/>
        <w:t>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Покрытосеменные (цветковые) растения. Общая характеристика. Особенности </w:t>
      </w:r>
      <w:r w:rsidRPr="00CA4934">
        <w:rPr>
          <w:rFonts w:ascii="Times New Roman" w:hAnsi="Times New Roman"/>
          <w:sz w:val="28"/>
          <w:szCs w:val="28"/>
          <w:lang w:val="ru-RU"/>
        </w:rPr>
        <w:lastRenderedPageBreak/>
        <w:t>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w:t>
      </w:r>
      <w:r w:rsidRPr="00CA4934">
        <w:rPr>
          <w:rFonts w:ascii="Times New Roman" w:hAnsi="Times New Roman"/>
          <w:sz w:val="28"/>
          <w:szCs w:val="28"/>
          <w:lang w:val="ru-RU"/>
        </w:rPr>
        <w:lastRenderedPageBreak/>
        <w:t>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w:t>
      </w:r>
      <w:r w:rsidRPr="00CA4934">
        <w:rPr>
          <w:rFonts w:ascii="Times New Roman" w:hAnsi="Times New Roman"/>
          <w:sz w:val="28"/>
          <w:szCs w:val="28"/>
          <w:lang w:val="ru-RU"/>
        </w:rPr>
        <w:lastRenderedPageBreak/>
        <w:t>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48" w:name="_TOC_250010"/>
      <w:bookmarkEnd w:id="148"/>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Животная клетка. Открытие животной клетки (А. Левенгук). Строение </w:t>
      </w:r>
      <w:r w:rsidRPr="00CA4934">
        <w:rPr>
          <w:rFonts w:ascii="Times New Roman" w:hAnsi="Times New Roman"/>
          <w:sz w:val="28"/>
          <w:szCs w:val="28"/>
          <w:lang w:val="ru-RU"/>
        </w:rPr>
        <w:lastRenderedPageBreak/>
        <w:t>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канальцыу </w:t>
      </w:r>
      <w:r w:rsidRPr="00CA4934">
        <w:rPr>
          <w:rFonts w:ascii="Times New Roman" w:hAnsi="Times New Roman"/>
          <w:sz w:val="28"/>
          <w:szCs w:val="28"/>
          <w:lang w:val="ru-RU"/>
        </w:rPr>
        <w:lastRenderedPageBreak/>
        <w:t>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w:t>
      </w:r>
      <w:r w:rsidRPr="00CA4934">
        <w:rPr>
          <w:rFonts w:ascii="Times New Roman" w:hAnsi="Times New Roman"/>
          <w:sz w:val="28"/>
          <w:szCs w:val="28"/>
          <w:lang w:val="ru-RU"/>
        </w:rPr>
        <w:lastRenderedPageBreak/>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Насекомые. Особенности строения и жизнедеятельности. Размножение </w:t>
      </w:r>
      <w:r w:rsidRPr="00CA4934">
        <w:rPr>
          <w:rFonts w:ascii="Times New Roman" w:hAnsi="Times New Roman"/>
          <w:sz w:val="28"/>
          <w:szCs w:val="28"/>
          <w:lang w:val="ru-RU"/>
        </w:rPr>
        <w:lastRenderedPageBreak/>
        <w:t>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внешнего строения и особенностей передвижения рыбы(на </w:t>
      </w:r>
      <w:r w:rsidRPr="00CA4934">
        <w:rPr>
          <w:rFonts w:ascii="Times New Roman" w:hAnsi="Times New Roman"/>
          <w:sz w:val="28"/>
          <w:szCs w:val="28"/>
          <w:lang w:val="ru-RU"/>
        </w:rPr>
        <w:lastRenderedPageBreak/>
        <w:t>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Первозвери. Однопроходные (яйцекладущие) и Сумчатые (низшие звери). </w:t>
      </w:r>
      <w:r w:rsidRPr="00CA4934">
        <w:rPr>
          <w:rFonts w:ascii="Times New Roman" w:hAnsi="Times New Roman"/>
          <w:sz w:val="28"/>
          <w:szCs w:val="28"/>
          <w:lang w:val="ru-RU"/>
        </w:rPr>
        <w:lastRenderedPageBreak/>
        <w:t>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9" w:name="_TOC_250009"/>
      <w:bookmarkEnd w:id="149"/>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w:t>
      </w:r>
      <w:r w:rsidRPr="00CA4934">
        <w:rPr>
          <w:rFonts w:ascii="Times New Roman" w:hAnsi="Times New Roman"/>
          <w:sz w:val="28"/>
          <w:szCs w:val="28"/>
          <w:lang w:val="ru-RU"/>
        </w:rPr>
        <w:lastRenderedPageBreak/>
        <w:t>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A4934">
        <w:rPr>
          <w:rFonts w:ascii="Times New Roman" w:hAnsi="Times New Roman"/>
          <w:sz w:val="28"/>
          <w:szCs w:val="28"/>
          <w:lang w:val="ru-RU"/>
        </w:rPr>
        <w:lastRenderedPageBreak/>
        <w:t>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w:t>
      </w:r>
      <w:r w:rsidRPr="00CA4934">
        <w:rPr>
          <w:rFonts w:ascii="Times New Roman" w:hAnsi="Times New Roman"/>
          <w:sz w:val="28"/>
          <w:szCs w:val="28"/>
          <w:lang w:val="ru-RU"/>
        </w:rPr>
        <w:lastRenderedPageBreak/>
        <w:t>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870381" w:rsidRPr="00CA4934">
        <w:rPr>
          <w:rFonts w:ascii="Times New Roman" w:hAnsi="Times New Roman"/>
          <w:sz w:val="28"/>
          <w:szCs w:val="28"/>
          <w:lang w:val="ru-RU"/>
        </w:rPr>
        <w:t xml:space="preserve">8.1.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ответственное отношение к своему здоровью и установка на здоровый образ </w:t>
      </w:r>
      <w:r w:rsidRPr="00CA4934">
        <w:rPr>
          <w:rFonts w:ascii="Times New Roman" w:hAnsi="Times New Roman"/>
          <w:sz w:val="28"/>
          <w:szCs w:val="28"/>
          <w:lang w:val="ru-RU"/>
        </w:rPr>
        <w:lastRenderedPageBreak/>
        <w:t>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50"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lastRenderedPageBreak/>
        <w:t>1) базовые логические действия:</w:t>
      </w:r>
    </w:p>
    <w:bookmarkEnd w:id="150"/>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151"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w:t>
      </w:r>
      <w:r w:rsidRPr="00CA4934">
        <w:rPr>
          <w:rFonts w:ascii="Times New Roman" w:hAnsi="Times New Roman"/>
          <w:sz w:val="28"/>
          <w:szCs w:val="28"/>
          <w:lang w:val="ru-RU"/>
        </w:rPr>
        <w:lastRenderedPageBreak/>
        <w:t xml:space="preserve">обеспечивает сформированность социальных навыков и эмоционального интеллекта обучающихся. </w:t>
      </w:r>
    </w:p>
    <w:bookmarkEnd w:id="151"/>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w:t>
      </w:r>
      <w:r w:rsidRPr="00CA4934">
        <w:rPr>
          <w:rFonts w:ascii="Times New Roman" w:hAnsi="Times New Roman"/>
          <w:sz w:val="28"/>
          <w:szCs w:val="28"/>
          <w:lang w:val="ru-RU"/>
        </w:rPr>
        <w:lastRenderedPageBreak/>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2" w:name="_TOC_250004"/>
      <w:bookmarkEnd w:id="152"/>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и лабораторные работы по морфологии и физиологии </w:t>
      </w:r>
      <w:r w:rsidRPr="00CA4934">
        <w:rPr>
          <w:rFonts w:ascii="Times New Roman" w:hAnsi="Times New Roman"/>
          <w:sz w:val="28"/>
          <w:szCs w:val="28"/>
          <w:lang w:val="ru-RU"/>
        </w:rPr>
        <w:lastRenderedPageBreak/>
        <w:t>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3" w:name="_TOC_250003"/>
      <w:bookmarkEnd w:id="153"/>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черты приспособленности растений к среде обитания, значение </w:t>
      </w:r>
      <w:r w:rsidRPr="00CA4934">
        <w:rPr>
          <w:rFonts w:ascii="Times New Roman" w:hAnsi="Times New Roman"/>
          <w:sz w:val="28"/>
          <w:szCs w:val="28"/>
          <w:lang w:val="ru-RU"/>
        </w:rPr>
        <w:lastRenderedPageBreak/>
        <w:t>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54" w:name="_TOC_250002"/>
      <w:bookmarkEnd w:id="154"/>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w:t>
      </w:r>
      <w:r w:rsidRPr="00CA4934">
        <w:rPr>
          <w:rFonts w:ascii="Times New Roman" w:hAnsi="Times New Roman"/>
          <w:sz w:val="28"/>
          <w:szCs w:val="28"/>
          <w:lang w:val="ru-RU"/>
        </w:rPr>
        <w:lastRenderedPageBreak/>
        <w:t>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155" w:name="_TOC_250001"/>
      <w:bookmarkEnd w:id="155"/>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 xml:space="preserve">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sidR="00134744" w:rsidRPr="00CA4934">
        <w:rPr>
          <w:rFonts w:ascii="Times New Roman" w:hAnsi="Times New Roman"/>
          <w:sz w:val="28"/>
          <w:szCs w:val="28"/>
          <w:lang w:val="ru-RU"/>
        </w:rPr>
        <w:lastRenderedPageBreak/>
        <w:t>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pStyle w:val="1"/>
        <w:pBdr>
          <w:bottom w:val="none" w:sz="0" w:space="0" w:color="auto"/>
        </w:pBdr>
        <w:spacing w:before="0" w:line="360" w:lineRule="auto"/>
        <w:ind w:firstLine="708"/>
        <w:jc w:val="both"/>
        <w:rPr>
          <w:b w:val="0"/>
          <w:szCs w:val="28"/>
          <w:lang w:val="ru-RU"/>
        </w:rPr>
      </w:pPr>
      <w:r w:rsidRPr="00CA4934">
        <w:rPr>
          <w:b w:val="0"/>
          <w:szCs w:val="28"/>
          <w:lang w:val="ru-RU"/>
        </w:rPr>
        <w:t>158.</w:t>
      </w:r>
      <w:r w:rsidR="00134744" w:rsidRPr="00CA4934">
        <w:rPr>
          <w:b w:val="0"/>
          <w:szCs w:val="28"/>
          <w:lang w:val="ru-RU"/>
        </w:rPr>
        <w:t xml:space="preserve"> Федеральная рабочая программа по учебному предмету «Биология» (углублённый уровень).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158.</w:t>
      </w:r>
      <w:r w:rsidR="00134744" w:rsidRPr="00CA4934">
        <w:rPr>
          <w:rFonts w:ascii="Times New Roman" w:hAnsi="Times New Roman"/>
          <w:sz w:val="28"/>
          <w:szCs w:val="28"/>
          <w:lang w:val="ru-RU"/>
        </w:rPr>
        <w:t>2. Пояснительная записка.</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для общеобразовательных организаций.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2.2. Программа </w:t>
      </w:r>
      <w:r w:rsidR="00A774FB"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ориентирована на обучающихся, проявляющих повышенный интерес к изучению биологии, и направленана формирование естественно-научной грамотности и организацию изучения биологии 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учитываются возможности биологиив реализации требований ФГОС ООО к планируемым личностным, метапредметным и предметным результатам обучения на углублённом уровне,а также реализация межпредметных связей естественно-научных учебных предметов основного общего образования.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2.3. Программа включает распределение содержания учебного материалас 7 по 9 класс</w:t>
      </w:r>
      <w:r w:rsidR="00581C4F"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2.4. Программа </w:t>
      </w:r>
      <w:r w:rsidR="00A774FB"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r w:rsidR="00581C4F" w:rsidRPr="00CA4934">
        <w:rPr>
          <w:rFonts w:ascii="Times New Roman" w:hAnsi="Times New Roman"/>
          <w:sz w:val="28"/>
          <w:szCs w:val="28"/>
          <w:lang w:val="ru-RU"/>
        </w:rPr>
        <w:t>.</w:t>
      </w:r>
    </w:p>
    <w:p w:rsidR="00134744" w:rsidRPr="00CA4934" w:rsidRDefault="00A67132" w:rsidP="00134744">
      <w:pPr>
        <w:spacing w:after="0" w:line="360" w:lineRule="auto"/>
        <w:ind w:firstLine="709"/>
        <w:jc w:val="both"/>
        <w:rPr>
          <w:rFonts w:ascii="Times New Roman" w:hAnsi="Times New Roman"/>
          <w:strike/>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CA4934">
        <w:rPr>
          <w:rFonts w:ascii="Times New Roman" w:hAnsi="Times New Roman"/>
          <w:sz w:val="28"/>
          <w:szCs w:val="28"/>
          <w:lang w:val="ru-RU"/>
        </w:rPr>
        <w:t>,п</w:t>
      </w:r>
      <w:r w:rsidR="00134744" w:rsidRPr="00CA4934">
        <w:rPr>
          <w:rFonts w:ascii="Times New Roman" w:hAnsi="Times New Roman"/>
          <w:sz w:val="28"/>
          <w:szCs w:val="28"/>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w:t>
      </w:r>
      <w:r w:rsidR="00134744" w:rsidRPr="00CA4934">
        <w:rPr>
          <w:rFonts w:ascii="Times New Roman" w:hAnsi="Times New Roman"/>
          <w:sz w:val="28"/>
          <w:szCs w:val="28"/>
          <w:lang w:val="ru-RU"/>
        </w:rPr>
        <w:lastRenderedPageBreak/>
        <w:t>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обучения биологии на уровне основного общего образования (углублённый уровень) являются: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профиляи направленности дальнейшего обучения.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760079" w:rsidRPr="00CA4934">
        <w:rPr>
          <w:rFonts w:ascii="Times New Roman" w:hAnsi="Times New Roman"/>
          <w:sz w:val="28"/>
          <w:szCs w:val="28"/>
          <w:lang w:val="ru-RU"/>
        </w:rPr>
        <w:t>2.9</w:t>
      </w:r>
      <w:r w:rsidR="00134744" w:rsidRPr="00CA4934">
        <w:rPr>
          <w:rFonts w:ascii="Times New Roman" w:hAnsi="Times New Roman"/>
          <w:sz w:val="28"/>
          <w:szCs w:val="28"/>
          <w:lang w:val="ru-RU"/>
        </w:rPr>
        <w:t xml:space="preserve">. Достижение целей </w:t>
      </w:r>
      <w:r w:rsidR="00A774FB"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биологиив практической деятельности людей;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объектов живой природыс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основаннымина </w:t>
      </w:r>
      <w:r w:rsidRPr="00CA4934">
        <w:rPr>
          <w:rFonts w:ascii="Times New Roman" w:hAnsi="Times New Roman"/>
          <w:sz w:val="28"/>
          <w:szCs w:val="28"/>
          <w:lang w:val="ru-RU"/>
        </w:rPr>
        <w:lastRenderedPageBreak/>
        <w:t xml:space="preserve">достижениях биологии.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 биологии на углубленном уровне, – 272 часа: в 7 классе – 68 часов (2 часа в неделю),в 8 классе – 102 часа(3 часа в неделю), в 9 классе – 102 часа (3 часа в неделю).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биологии.</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 Содержание обучения в 7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CA4934">
        <w:rPr>
          <w:rFonts w:ascii="Times New Roman" w:hAnsi="Times New Roman"/>
          <w:sz w:val="28"/>
          <w:szCs w:val="28"/>
          <w:lang w:val="ru-RU"/>
        </w:rPr>
        <w:t>Микроскопия оптическая, электронная, сканирующая, зондовая.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работас микроскопом. Оформление результатов работы с микроскопом.</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3.2. Бактерии и археи.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автотрофныеи гетеротрофные, анаэробные и аэробные бактерии. Цианобактерии и их рольв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организации архей и их отличия от бактерий. Роль архейи бактерий в возникновении эукариотов.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методов дезинфекции и стерилизации.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бактерий на микроскопических препаратах.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3.3. Многообразие одноклеточных эукариот.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одноклеточных организмов под микроскопом на временныхи фиксированных микропрепаратах.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158.3.4. Архепластидные или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Краткая история развития ботаники. Ботаника и объекты её исследований. </w:t>
      </w:r>
      <w:r w:rsidRPr="00CA4934">
        <w:rPr>
          <w:rFonts w:ascii="Times New Roman" w:hAnsi="Times New Roman"/>
          <w:sz w:val="28"/>
          <w:szCs w:val="28"/>
          <w:lang w:val="ru-RU"/>
        </w:rPr>
        <w:lastRenderedPageBreak/>
        <w:t xml:space="preserve">Объём царства «растения» в современной системе органического мира. Разделы ботаники. Связь ботаники с другими биологическими науками, медицинойи сельским хозяйством. Роль ботаники в формировании современнойестественно-научной картины мира. Перспективы развития ботаники как науки. Применение ботанических знаний человеком. Профессии человека, связанныес ботаникой.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портретов учёных, живых растений, коллекций и муляжей.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растительного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 её особенности.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и системы органов растительного организма, их взаимосвязь. </w:t>
      </w:r>
      <w:r w:rsidR="001B06FE" w:rsidRPr="00CA4934">
        <w:rPr>
          <w:rFonts w:ascii="Times New Roman" w:hAnsi="Times New Roman"/>
          <w:sz w:val="28"/>
          <w:szCs w:val="28"/>
          <w:lang w:val="ru-RU"/>
        </w:rPr>
        <w:t>Растительный организм как единое целое. Вегетативные и генеративные органы.</w:t>
      </w:r>
      <w:r w:rsidRPr="00CA4934">
        <w:rPr>
          <w:rFonts w:ascii="Times New Roman" w:hAnsi="Times New Roman"/>
          <w:sz w:val="28"/>
          <w:szCs w:val="28"/>
          <w:lang w:val="ru-RU"/>
        </w:rPr>
        <w:t>Демонстрация опытов по обнаружению в семенах растений воды, минеральныхи органических веществ, крахмала, белка и жира.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плазмолиза и деплазмолиза в растительных клеткахпод микроскопом.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органов растений на живых объектах 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Споровые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w:t>
      </w:r>
      <w:r w:rsidRPr="00CA4934">
        <w:rPr>
          <w:rFonts w:ascii="Times New Roman" w:hAnsi="Times New Roman"/>
          <w:sz w:val="28"/>
          <w:szCs w:val="28"/>
          <w:lang w:val="ru-RU"/>
        </w:rPr>
        <w:lastRenderedPageBreak/>
        <w:t xml:space="preserve">циклов на примере хламидомонады, хлореллы, кладофоры и ульвы, спирогирыи хары, порфиры.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Распространениеи экология. Роль в природе и значение в жизни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Моховидные или мхи</w:t>
      </w:r>
      <w:r w:rsidR="00134744" w:rsidRPr="00CA4934">
        <w:rPr>
          <w:rFonts w:ascii="Times New Roman" w:hAnsi="Times New Roman"/>
          <w:sz w:val="28"/>
          <w:szCs w:val="28"/>
          <w:lang w:val="ru-RU"/>
        </w:rPr>
        <w:t>. Общая характеристика, строениеи жизнедеятельность, жизненный цикл мхов. Многообразие мхов.Кукушкин лён и сфагнум. Распространение и экология мхов. Значение мховв природе и жизнедеятельности человека. Торфообразование. Печёночникии Антоцеротовые.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и жизненных циклов одноклеточныхи многоклеточных зелёных, харовых и красных водорослей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жизненных циклов бурых водорослей на живоми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кукушкина льна и сфагнума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особенностей строения плауна булавовидного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хвоща полевого (на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папоротника щитовника мужского(на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Семенные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Распространениеи экология голосеменных. Значение в природе и в хозяйственной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Цветковые растения. Общая характеристика цветковых. Строениеи жизнедеятельность цветковых. Цветок как орган полового размноженияу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плодови </w:t>
      </w:r>
      <w:r w:rsidRPr="00CA4934">
        <w:rPr>
          <w:rFonts w:ascii="Times New Roman" w:hAnsi="Times New Roman"/>
          <w:sz w:val="28"/>
          <w:szCs w:val="28"/>
          <w:lang w:val="ru-RU"/>
        </w:rPr>
        <w:lastRenderedPageBreak/>
        <w:t>семян 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цветка (на живых и фиксированных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соцветий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покрытосеменных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 и соплодий.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и побеговые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Стебель. Морфология стебля. Форма стеблей у травянистых и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побега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двудольныхи однодольных травянистых растений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транспорта веществ в стебле.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метаморфозов побега.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листа. Эпидерма и устьичный аппарат. Мезофилл. </w:t>
      </w:r>
      <w:r w:rsidR="001B06FE" w:rsidRPr="00CA4934">
        <w:rPr>
          <w:rFonts w:ascii="Times New Roman" w:hAnsi="Times New Roman"/>
          <w:sz w:val="28"/>
          <w:szCs w:val="28"/>
          <w:lang w:val="ru-RU"/>
        </w:rPr>
        <w:t xml:space="preserve">Пигменты листа. Пластиды. </w:t>
      </w:r>
      <w:r w:rsidRPr="00CA4934">
        <w:rPr>
          <w:rFonts w:ascii="Times New Roman" w:hAnsi="Times New Roman"/>
          <w:sz w:val="28"/>
          <w:szCs w:val="28"/>
          <w:lang w:val="ru-RU"/>
        </w:rPr>
        <w:t>Жилки (сосудисто-волокнистые пучки). Особенности строения световых и теневых листьев.</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листа. Запасающая, защитная, вегетативное размножение и другие функции.</w:t>
      </w:r>
      <w:r w:rsidR="001B06FE" w:rsidRPr="00CA4934">
        <w:rPr>
          <w:rFonts w:ascii="Times New Roman" w:hAnsi="Times New Roman"/>
          <w:sz w:val="28"/>
          <w:szCs w:val="28"/>
          <w:lang w:val="ru-RU"/>
        </w:rPr>
        <w:t xml:space="preserve"> Транспирация и газообмен.Влияние внешних условий на транспирацию. Фотосинтез. Значение фотосинтеза. Космическая роль зелёных растений(К. А. Тимирязев). </w:t>
      </w:r>
      <w:r w:rsidRPr="00CA4934">
        <w:rPr>
          <w:rFonts w:ascii="Times New Roman" w:hAnsi="Times New Roman"/>
          <w:sz w:val="28"/>
          <w:szCs w:val="28"/>
          <w:lang w:val="ru-RU"/>
        </w:rPr>
        <w:t>Листопад, его причины, механизм и значение в жизни растения.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(фигурыЮ. Сакса); влияние силы света на выделение кислорода водными растениями (подсчёт пузырьков кислорода).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листа на живых объектах или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и формулы листорасположения.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анатомии листа с помощью светового микроскопа.</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Изучение метаморфозов листа.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корня. Зоны корня. Корневой чехлик. Строение корняна поперечном срезе в зоне всасывания.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отрастания придаточных корней на примере смородиныи других растений; поступления воды из почвы в корень, нагнетающего действия корня; видоизменённых корней.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корня на живых объектах или гербарных образцах.</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анатомического строения корня на готовых микропрепаратах.</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волосков с помощью светового микроскопа.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влияния воздуха на развитие корней.</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Изучение метаморфозов корня.</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w:t>
      </w:r>
      <w:r w:rsidRPr="00CA4934">
        <w:rPr>
          <w:rFonts w:ascii="Times New Roman" w:hAnsi="Times New Roman"/>
          <w:sz w:val="28"/>
          <w:szCs w:val="28"/>
          <w:lang w:val="ru-RU"/>
        </w:rPr>
        <w:lastRenderedPageBreak/>
        <w:t>Клеточная инженерия как современная технология размножения растений.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способов вегетативного размножения на примере комнатных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митоза в корешке лука.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жизненных циклов растений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микроклонального размножения растений</w:t>
      </w:r>
      <w:r w:rsidR="00AE6CAC"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CA4934">
        <w:rPr>
          <w:rFonts w:ascii="Times New Roman" w:hAnsi="Times New Roman"/>
          <w:iCs/>
          <w:sz w:val="28"/>
          <w:szCs w:val="28"/>
          <w:lang w:val="ru-RU"/>
        </w:rPr>
        <w:t>Зонтичные</w:t>
      </w:r>
      <w:r w:rsidRPr="00CA4934">
        <w:rPr>
          <w:rFonts w:ascii="Times New Roman" w:hAnsi="Times New Roman"/>
          <w:sz w:val="28"/>
          <w:szCs w:val="28"/>
          <w:lang w:val="ru-RU"/>
        </w:rPr>
        <w:t xml:space="preserve">. Однодольные: Злаки, Амариллисовые, </w:t>
      </w:r>
      <w:r w:rsidRPr="00CA4934">
        <w:rPr>
          <w:rFonts w:ascii="Times New Roman" w:hAnsi="Times New Roman"/>
          <w:iCs/>
          <w:sz w:val="28"/>
          <w:szCs w:val="28"/>
          <w:lang w:val="ru-RU"/>
        </w:rPr>
        <w:t>Лилейные</w:t>
      </w:r>
      <w:r w:rsidRPr="00CA4934">
        <w:rPr>
          <w:rFonts w:ascii="Times New Roman" w:hAnsi="Times New Roman"/>
          <w:sz w:val="28"/>
          <w:szCs w:val="28"/>
          <w:lang w:val="ru-RU"/>
        </w:rPr>
        <w:t xml:space="preserve">. </w:t>
      </w:r>
      <w:r w:rsidRPr="00CA4934">
        <w:rPr>
          <w:rFonts w:ascii="Times New Roman" w:hAnsi="Times New Roman"/>
          <w:iCs/>
          <w:sz w:val="28"/>
          <w:szCs w:val="28"/>
          <w:lang w:val="ru-RU"/>
        </w:rPr>
        <w:t>Орхидные</w:t>
      </w:r>
      <w:r w:rsidRPr="00CA4934">
        <w:rPr>
          <w:rFonts w:ascii="Times New Roman" w:hAnsi="Times New Roman"/>
          <w:sz w:val="28"/>
          <w:szCs w:val="28"/>
          <w:lang w:val="ru-RU"/>
        </w:rPr>
        <w:t>. Отличительные признаки. Формулыи диаграммы цветков. Дикорастущие и культурные представители семейств,их значение в природе и использование человеком. Распространение и экология цветковых.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отличительных признаков представителей семейств покрытосеменных.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Экология растений. Растения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прямоеи косвенное воздействие организмов на растения. Взаимосвязи растений между собой и с другими организмами.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Значение почвенных организмов для питания растений. Ризосфера. </w:t>
      </w:r>
      <w:r w:rsidRPr="00CA4934">
        <w:rPr>
          <w:rFonts w:ascii="Times New Roman" w:hAnsi="Times New Roman"/>
          <w:sz w:val="28"/>
          <w:szCs w:val="28"/>
          <w:lang w:val="ru-RU"/>
        </w:rPr>
        <w:lastRenderedPageBreak/>
        <w:t>Бактериальные клубеньки. Микориза (эндо- и эктомикориза). Зелёные удобрения.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видового состава и экологического состояния одногоиз растительных сообществ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растений различных экологических групп.</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Растительный мир и деятельность человека.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Культурные растения и их происхождение. Центры многообразияи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w:t>
      </w:r>
      <w:r w:rsidRPr="00CA4934">
        <w:rPr>
          <w:rFonts w:ascii="Times New Roman" w:hAnsi="Times New Roman"/>
          <w:sz w:val="28"/>
          <w:szCs w:val="28"/>
          <w:lang w:val="ru-RU"/>
        </w:rPr>
        <w:lastRenderedPageBreak/>
        <w:t>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CA4934">
        <w:rPr>
          <w:rFonts w:ascii="Times New Roman" w:hAnsi="Times New Roman"/>
          <w:sz w:val="28"/>
          <w:szCs w:val="28"/>
          <w:lang w:val="ru-RU"/>
        </w:rPr>
        <w:t>нная безопасность. Банки семян.</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видеоэкскурсии. </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сельскохозяйственных растений своего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сортовых особенностей культурных растений.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4. Содержание обучения в 8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4.1. Грибы и грибоподобные организмы.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Съедобные и ядовитые грибы.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Аскомицеты или сумчатые грибы</w:t>
      </w:r>
      <w:r w:rsidR="00134744" w:rsidRPr="00CA4934">
        <w:rPr>
          <w:rFonts w:ascii="Times New Roman" w:hAnsi="Times New Roman"/>
          <w:sz w:val="28"/>
          <w:szCs w:val="28"/>
          <w:lang w:val="ru-RU"/>
        </w:rPr>
        <w:t xml:space="preserve">. Особенности строенияи жизнедеятельности, распространение и экологическое значение. Строениена примере пеницилла. Одноклеточные аскомицеты – дрожжи. Использование дрожжей при выпечке хлеба. Паразитические представители аскомицетов </w:t>
      </w:r>
      <w:r w:rsidR="00134744" w:rsidRPr="00CA4934">
        <w:rPr>
          <w:rFonts w:ascii="Times New Roman" w:hAnsi="Times New Roman"/>
          <w:sz w:val="28"/>
          <w:szCs w:val="28"/>
          <w:lang w:val="ru-RU"/>
        </w:rPr>
        <w:lastRenderedPageBreak/>
        <w:t xml:space="preserve">(возбудители спорыньи, парши, мучнистой росы и другие) и вред, наносимыйими сельскому хозяйству.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лишайниковв природе и хозяйственной деятельности человека. Индикаторная роль лишайников. Лишайники – пионеры природных сообществ.</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грибов в круговороте веществ в экосистеме. Роль грибовв почвообразовании и обеспечении плодородия почвы. Болезнетворные (паразитические) грибы. Микозы. Меры профилактики микозов.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плодовых тел шляпочных грибовна микроскопических препаратах и муляжах.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плесневых грибов: мукора и пеницилла.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влияния внешних факторов на процесс размножения дрожжей.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жизненного цикла фитофторы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лишайников (на гербарных образцах).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4.2. Животные.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разделы зоологии. Краткая история развития зоологии.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знанийдля человека. Профессии человека, связанные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Демонстрация портретов учёных, изображений, моделей животных, муляжи животных, влажных препаратов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рекомендаций по сбору зоологических коллекций.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описаний профессий, связанных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животного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клеток под микроскопом на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растительной и животной клеток.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тканей животных.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жизнедеятельность животного организма.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Организменный уровень организации жизни.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отдельных представителей различных групп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Транспорт у животных. Транспорт у стрекающих и губок. Полости телау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Замкнутыеи </w:t>
      </w:r>
      <w:r w:rsidRPr="00CA4934">
        <w:rPr>
          <w:rFonts w:ascii="Times New Roman" w:hAnsi="Times New Roman"/>
          <w:sz w:val="28"/>
          <w:szCs w:val="28"/>
          <w:lang w:val="ru-RU"/>
        </w:rPr>
        <w:lastRenderedPageBreak/>
        <w:t xml:space="preserve">незамкнутые кровеносные системы. Связь типа кровеносной системысо строением полости тела. Кровообращение. Сердце. Эволюция кровеносной системы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животных.</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Двухслойные </w:t>
      </w:r>
      <w:r w:rsidR="00134744" w:rsidRPr="00CA4934">
        <w:rPr>
          <w:rFonts w:ascii="Times New Roman" w:hAnsi="Times New Roman"/>
          <w:sz w:val="28"/>
          <w:szCs w:val="28"/>
          <w:lang w:val="ru-RU"/>
        </w:rPr>
        <w:t xml:space="preserve">и трёхслойные животные и их особенности. </w:t>
      </w:r>
      <w:r w:rsidRPr="00CA4934">
        <w:rPr>
          <w:rFonts w:ascii="Times New Roman" w:hAnsi="Times New Roman"/>
          <w:sz w:val="28"/>
          <w:szCs w:val="28"/>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w:t>
      </w:r>
      <w:r w:rsidRPr="00CA4934">
        <w:rPr>
          <w:rFonts w:ascii="Times New Roman" w:hAnsi="Times New Roman"/>
          <w:sz w:val="28"/>
          <w:szCs w:val="28"/>
          <w:lang w:val="ru-RU"/>
        </w:rPr>
        <w:lastRenderedPageBreak/>
        <w:t xml:space="preserve">медуз. Кораллы.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и жизнедеятельности гидры.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химического состава скелета колониальных коралловых полипов.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паразитических плоских червей на влажных 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человеческой (свиной) аскариды.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Кольчатые черви. Особенности организации кольчатых червейна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w:t>
      </w:r>
      <w:r w:rsidRPr="00CA4934">
        <w:rPr>
          <w:rFonts w:ascii="Times New Roman" w:hAnsi="Times New Roman"/>
          <w:sz w:val="28"/>
          <w:szCs w:val="28"/>
          <w:lang w:val="ru-RU"/>
        </w:rPr>
        <w:lastRenderedPageBreak/>
        <w:t xml:space="preserve">систем. Размножение кольчатых червей. Разнообразие кольчатых червей.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дождевого червя.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медицинской пиявки.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многощетинковых червей.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двустворчатого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брюхоногого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головоногого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раковин моллюсков.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причиныи последствия. Разделение тела на отделы. Конечности членистоногих. Строениеи функционирование систем органов членистоногих. Органы чувств членистоногих. Основные группы членистоногих.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Насекомые. Строение и внешняя морфология насекомых. Конечностии ротовые аппараты насекомых. Жизненный цикл насекомых. Насекомыес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и конечностей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внутреннего строения ракообразного.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ротового аппарата и конечностей насекомого.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внутреннего строения насекомого.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биологии насекомых разных отрядов.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отрядов и семейств насекомыхс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Подтип Головохордовые. Строение и жизнедеятельность ланцетника.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и эволюция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Общий обзор строения и развития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Надкласс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строенияи жизнедеятельности. Костные рыбы. Лучепёрые и лопастепёрые рыбы.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костных и хрящевых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разнообразия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рыб по чешуе.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Выход позвоночных на сушу. Амфибии, или Земноводные.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амфибийи регуляция метаморфоза. Основные группы амфибий.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лягушки и тритона.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лягушки.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индивидуального развития земноводного.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Амниоты. Рептилии, или Пресмыкающиеся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ящерицы.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ящерицы.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пресмыкающихся.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скелета 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перьевого покрова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яйца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птиц 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строения черепа и зубной системы различных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млекопитающих.</w:t>
      </w:r>
    </w:p>
    <w:p w:rsidR="003A273C" w:rsidRPr="00CA4934" w:rsidRDefault="00134744"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млекопитающих.</w:t>
      </w:r>
    </w:p>
    <w:p w:rsidR="003A273C"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Эволюция и экология животных.</w:t>
      </w:r>
    </w:p>
    <w:p w:rsidR="00134744"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Эволюция беспозвоночных животных. Эволюция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Водная среда обитания. Характеристика водной среды. Плотностьи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w:t>
      </w:r>
      <w:r w:rsidRPr="00CA4934">
        <w:rPr>
          <w:rFonts w:ascii="Times New Roman" w:hAnsi="Times New Roman"/>
          <w:sz w:val="28"/>
          <w:szCs w:val="28"/>
          <w:lang w:val="ru-RU"/>
        </w:rPr>
        <w:lastRenderedPageBreak/>
        <w:t xml:space="preserve">органов и других систем органов.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приспособленность животных к условиям среды обитания, цепии сети питания в экосистемах, распространение животных в природных зонах Земли, географических карт (животный мир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природного сообщества: состава и структуры.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Экскурсия или видеоэкскурсия.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Сезонные явления в жизни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чучел, коллекций,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охраняемых и промысловых животных, способы рыболовства, охоты, акклиматизации и разведения домашних животных, животных </w:t>
      </w:r>
      <w:r w:rsidRPr="00CA4934">
        <w:rPr>
          <w:rFonts w:ascii="Times New Roman" w:hAnsi="Times New Roman"/>
          <w:sz w:val="28"/>
          <w:szCs w:val="28"/>
          <w:lang w:val="ru-RU"/>
        </w:rPr>
        <w:lastRenderedPageBreak/>
        <w:t>сельскохозяйственных угодий, способы охраны редких животных, привлеченияи охраны животных города.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насекомых-вредителей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Наблюдения за птицами в городской среде.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 Содержание обучения в 9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человекаи другие медицинские науки.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науками о человеке. Перспективы развития знанийоб организме человеке и его связях с окружающей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5.2. Общий обзор клеток и тканей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дыханияи брожения. Регуляция белкового, углеводного, липидного обмена. Прямыеи обратные связи в регуляции. Роль ферментов и гормонов в процессах обмена веществ. Нарушения биохимических процессов в клетке: авитаминозы, дефектыв работе определённых ферментов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Клеточные контакты. Молекулярные основы ответа клеток на сигналы. Понятие клеточной гибели. Лимит клеточных делений, общее представлениео старении на клеточном и молекулярно-биологическом уровне. Общее понятиео раковой трансформации клеток.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Микроскопирование препаратов основных типов тканей.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3</w:t>
      </w:r>
      <w:r w:rsidR="00134744" w:rsidRPr="00CA4934">
        <w:rPr>
          <w:rFonts w:ascii="Times New Roman" w:hAnsi="Times New Roman"/>
          <w:sz w:val="28"/>
          <w:szCs w:val="28"/>
          <w:lang w:val="ru-RU"/>
        </w:rPr>
        <w:t>. Нервная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отделов головного мозга и их частей. Черепномозговыеи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w:t>
      </w:r>
      <w:r w:rsidRPr="00CA4934">
        <w:rPr>
          <w:rFonts w:ascii="Times New Roman" w:hAnsi="Times New Roman"/>
          <w:sz w:val="28"/>
          <w:szCs w:val="28"/>
          <w:lang w:val="ru-RU"/>
        </w:rPr>
        <w:lastRenderedPageBreak/>
        <w:t>дуга. Рефлекторное кольцо. Нейронная сеть. Классификации рефлексов:моно-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нервной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головного мозга на макетах.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4</w:t>
      </w:r>
      <w:r w:rsidR="00134744" w:rsidRPr="00CA4934">
        <w:rPr>
          <w:rFonts w:ascii="Times New Roman" w:hAnsi="Times New Roman"/>
          <w:sz w:val="28"/>
          <w:szCs w:val="28"/>
          <w:lang w:val="ru-RU"/>
        </w:rPr>
        <w:t>. Сенсорные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глаза. Зрительные рецепторы (палочки и колбочки). Физическиеи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w:t>
      </w:r>
      <w:r w:rsidRPr="00CA4934">
        <w:rPr>
          <w:rFonts w:ascii="Times New Roman" w:hAnsi="Times New Roman"/>
          <w:sz w:val="28"/>
          <w:szCs w:val="28"/>
          <w:lang w:val="ru-RU"/>
        </w:rPr>
        <w:lastRenderedPageBreak/>
        <w:t>слуховой аппарат, протезирование и другие. Анатомия и физиология вестибулярного аппарата. Отолитовый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вкуса, обоняния, мышечного и кожного чувства: анатомияи физиология, их нарушения.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разборных моделей глаза и уха.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чувств.</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5</w:t>
      </w:r>
      <w:r w:rsidR="00134744" w:rsidRPr="00CA4934">
        <w:rPr>
          <w:rFonts w:ascii="Times New Roman" w:hAnsi="Times New Roman"/>
          <w:sz w:val="28"/>
          <w:szCs w:val="28"/>
          <w:lang w:val="ru-RU"/>
        </w:rPr>
        <w:t>. Эндокринная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Прочие органы и ткани, выделяющие гормоны: почки, сердце,желудочно-кишечный тракт, жировая ткань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эндокринных органов.</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6</w:t>
      </w:r>
      <w:r w:rsidR="00134744" w:rsidRPr="00CA4934">
        <w:rPr>
          <w:rFonts w:ascii="Times New Roman" w:hAnsi="Times New Roman"/>
          <w:sz w:val="28"/>
          <w:szCs w:val="28"/>
          <w:lang w:val="ru-RU"/>
        </w:rPr>
        <w:t>. Поведение.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w:t>
      </w:r>
      <w:r w:rsidRPr="00CA4934">
        <w:rPr>
          <w:rFonts w:ascii="Times New Roman" w:hAnsi="Times New Roman"/>
          <w:sz w:val="28"/>
          <w:szCs w:val="28"/>
          <w:lang w:val="ru-RU"/>
        </w:rPr>
        <w:lastRenderedPageBreak/>
        <w:t>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связьс работой нервной и эндокринной систем, современные методы лечения.</w:t>
      </w:r>
    </w:p>
    <w:p w:rsidR="00EF605C" w:rsidRPr="00CA4934" w:rsidRDefault="00EF605C" w:rsidP="00EF605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158.5.7.</w:t>
      </w:r>
      <w:r w:rsidRPr="00CA4934">
        <w:rPr>
          <w:rFonts w:ascii="Times New Roman" w:hAnsi="Times New Roman"/>
          <w:sz w:val="28"/>
          <w:szCs w:val="28"/>
        </w:rPr>
        <w:t> </w:t>
      </w:r>
      <w:r w:rsidRPr="00CA4934">
        <w:rPr>
          <w:rFonts w:ascii="Times New Roman" w:hAnsi="Times New Roman"/>
          <w:sz w:val="28"/>
          <w:szCs w:val="28"/>
          <w:lang w:val="ru-RU"/>
        </w:rPr>
        <w:t>Опорно-двигательный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Осевой скелет: череп, позвоночник, рёбра, грудина. Кости лицевогои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скелета человека, черепа, конечностей, позвонков, распилов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человека на макетах.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причиныи лечение.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8</w:t>
      </w:r>
      <w:r w:rsidR="00134744" w:rsidRPr="00CA4934">
        <w:rPr>
          <w:rFonts w:ascii="Times New Roman" w:hAnsi="Times New Roman"/>
          <w:sz w:val="28"/>
          <w:szCs w:val="28"/>
          <w:lang w:val="ru-RU"/>
        </w:rPr>
        <w:t>. Кровеносная и лимфатическая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гистологических препаратов сердечной мышцы.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Электрокардиография.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артериального давления и пульса.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Кровеносная система и лимфатическая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стенок сосудов.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Кровь, тканевая жидкость, лимфа. Механизмы поддержания внутренней среды </w:t>
      </w:r>
      <w:r w:rsidRPr="00CA4934">
        <w:rPr>
          <w:rFonts w:ascii="Times New Roman" w:hAnsi="Times New Roman"/>
          <w:sz w:val="28"/>
          <w:szCs w:val="28"/>
          <w:lang w:val="ru-RU"/>
        </w:rPr>
        <w:lastRenderedPageBreak/>
        <w:t xml:space="preserve">организма (гомеостаз). Связь водно-солевого обмена организма с формированиеми оттоком тканевой жидкости.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эритроцитарнойи тромбоцитарной массы. Буферная функция плазмы крови. Транспорт газовпо крови. Различные формы гемоглобина. Регуляция сродства гемоглобинак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крови и органов кроветворения.</w:t>
      </w:r>
    </w:p>
    <w:p w:rsidR="00134744" w:rsidRPr="00CA4934" w:rsidRDefault="00A67132"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842EB" w:rsidRPr="00CA4934">
        <w:rPr>
          <w:rFonts w:ascii="Times New Roman" w:hAnsi="Times New Roman"/>
          <w:sz w:val="28"/>
          <w:szCs w:val="28"/>
          <w:lang w:val="ru-RU"/>
        </w:rPr>
        <w:t>Дыхательная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гортани, модели, проясняющей механизм вдохаи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обхвата грудной клетки в состоянии вдоха 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различных факторов на частоту дыхания.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Спирография.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дыхания.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w:t>
      </w:r>
      <w:r w:rsidR="003842EB" w:rsidRPr="00CA4934">
        <w:rPr>
          <w:rFonts w:ascii="Times New Roman" w:hAnsi="Times New Roman"/>
          <w:sz w:val="28"/>
          <w:szCs w:val="28"/>
          <w:lang w:val="ru-RU"/>
        </w:rPr>
        <w:t>0</w:t>
      </w:r>
      <w:r w:rsidR="00134744" w:rsidRPr="00CA4934">
        <w:rPr>
          <w:rFonts w:ascii="Times New Roman" w:hAnsi="Times New Roman"/>
          <w:sz w:val="28"/>
          <w:szCs w:val="28"/>
          <w:lang w:val="ru-RU"/>
        </w:rPr>
        <w:t>. Пищеварительная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торса человека, таблиц.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пищеварительной системы.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158.5.11.</w:t>
      </w:r>
      <w:r w:rsidRPr="00CA4934">
        <w:rPr>
          <w:rFonts w:ascii="Times New Roman" w:hAnsi="Times New Roman"/>
          <w:sz w:val="28"/>
          <w:szCs w:val="28"/>
        </w:rPr>
        <w:t> </w:t>
      </w:r>
      <w:r w:rsidRPr="00CA4934">
        <w:rPr>
          <w:rFonts w:ascii="Times New Roman" w:hAnsi="Times New Roman"/>
          <w:sz w:val="28"/>
          <w:szCs w:val="28"/>
          <w:lang w:val="ru-RU"/>
        </w:rPr>
        <w:t>Выделительная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выделительной системы: почки, мочеточники,мочевой пузырь, мочеиспускательный канал. Функционирование почки. Нефронкак структурно-функциональная единица почки. Физиологические процессы формирования </w:t>
      </w:r>
      <w:r w:rsidRPr="00CA4934">
        <w:rPr>
          <w:rFonts w:ascii="Times New Roman" w:hAnsi="Times New Roman"/>
          <w:sz w:val="28"/>
          <w:szCs w:val="28"/>
          <w:lang w:val="ru-RU"/>
        </w:rPr>
        <w:lastRenderedPageBreak/>
        <w:t xml:space="preserve">вторичной мочи: фильтрация, реабсорбция, секреция. Роль почкив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5.14. Половая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Стадии гаметогенеза. Отличия оогенеза и сперматогенеза друг от друга. Оплодотворение.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работы органов половой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половой системы.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158.5.13.</w:t>
      </w:r>
      <w:r w:rsidRPr="00CA4934">
        <w:rPr>
          <w:rFonts w:ascii="Times New Roman" w:hAnsi="Times New Roman"/>
          <w:sz w:val="28"/>
          <w:szCs w:val="28"/>
        </w:rPr>
        <w:t> </w:t>
      </w:r>
      <w:r w:rsidRPr="00CA4934">
        <w:rPr>
          <w:rFonts w:ascii="Times New Roman" w:hAnsi="Times New Roman"/>
          <w:sz w:val="28"/>
          <w:szCs w:val="28"/>
          <w:lang w:val="ru-RU"/>
        </w:rPr>
        <w:t>Кожа и её производные.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нервнойи гуморальной регуляции в осуществлении терморегуляторной и других функций кожи.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Заболевания кожи и их предупреждение. Перегревание: солнечный и тепловой </w:t>
      </w:r>
      <w:r w:rsidRPr="00CA4934">
        <w:rPr>
          <w:rFonts w:ascii="Times New Roman" w:hAnsi="Times New Roman"/>
          <w:sz w:val="28"/>
          <w:szCs w:val="28"/>
          <w:lang w:val="ru-RU"/>
        </w:rPr>
        <w:lastRenderedPageBreak/>
        <w:t>удары. Ожоги. Обморожения. Профилактика и первая помощь при тепловоми солнечном ударах, ожогах и обморожениях.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строения кожи, таблиц, слайдов.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эпидермиса и дермы.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158.5.14.</w:t>
      </w:r>
      <w:r w:rsidRPr="00CA4934">
        <w:rPr>
          <w:rFonts w:ascii="Times New Roman" w:hAnsi="Times New Roman"/>
          <w:sz w:val="28"/>
          <w:szCs w:val="28"/>
        </w:rPr>
        <w:t> </w:t>
      </w:r>
      <w:r w:rsidRPr="00CA4934">
        <w:rPr>
          <w:rFonts w:ascii="Times New Roman" w:hAnsi="Times New Roman"/>
          <w:sz w:val="28"/>
          <w:szCs w:val="28"/>
          <w:lang w:val="ru-RU"/>
        </w:rPr>
        <w:t>Адаптации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клетокв условиях голодания.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Циркадные ритмы. Влияние продолжительности светового дняна нейрогуморальную регуляцию процессов жизнедеятельности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системи опорно-двигательного аппарата.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пособий и обучающих видеороликов.</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158.5.15.</w:t>
      </w:r>
      <w:r w:rsidRPr="00CA4934">
        <w:rPr>
          <w:rFonts w:ascii="Times New Roman" w:hAnsi="Times New Roman"/>
          <w:sz w:val="28"/>
          <w:szCs w:val="28"/>
        </w:rPr>
        <w:t> </w:t>
      </w:r>
      <w:r w:rsidRPr="00CA4934">
        <w:rPr>
          <w:rFonts w:ascii="Times New Roman" w:hAnsi="Times New Roman"/>
          <w:sz w:val="28"/>
          <w:szCs w:val="28"/>
          <w:lang w:val="ru-RU"/>
        </w:rPr>
        <w:t>Генетика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гена и аллеля, генотипа и фенотипа. Понятие гомо-и гетерозиготы. Законы Менделя. Взаимодействие аллелей. Моногенныеи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хромосомныеи геномные заболевания. Примеры генных, хромосомных и геномных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Популяционная генетика. Понятие генофонда. Распределение частот аллелейв популяции.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генетических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158.5.16. Антропогенез</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Приматы: отличительные черты, состав и эволюция отряда.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древнейшей истории и эволюции человека на примере коллекцийи реконструкций (экскурсия в палеонтологический музей).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w:t>
      </w:r>
      <w:r w:rsidR="006A268D" w:rsidRPr="00CA4934">
        <w:rPr>
          <w:rFonts w:ascii="Times New Roman" w:hAnsi="Times New Roman"/>
          <w:sz w:val="28"/>
          <w:szCs w:val="28"/>
          <w:lang w:val="ru-RU"/>
        </w:rPr>
        <w:t>7</w:t>
      </w:r>
      <w:r w:rsidR="00134744" w:rsidRPr="00CA4934">
        <w:rPr>
          <w:rFonts w:ascii="Times New Roman" w:hAnsi="Times New Roman"/>
          <w:sz w:val="28"/>
          <w:szCs w:val="28"/>
          <w:lang w:val="ru-RU"/>
        </w:rPr>
        <w:t>. Человек и окружающая среда.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Антропогенные воздействия на среду. Нарушение круговорота веществв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видеороликов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 Планируемые результаты освоения программы по биологии (углублённый уровень) на уровне основного общего образования.</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6.1. </w:t>
      </w:r>
      <w:r w:rsidR="00807FAE" w:rsidRPr="00CA4934">
        <w:rPr>
          <w:rFonts w:ascii="Times New Roman" w:hAnsi="Times New Roman"/>
          <w:sz w:val="28"/>
          <w:szCs w:val="28"/>
          <w:lang w:val="ru-RU"/>
        </w:rPr>
        <w:t xml:space="preserve">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w:t>
      </w:r>
      <w:r w:rsidR="00E9489A" w:rsidRPr="00CA4934">
        <w:rPr>
          <w:rFonts w:ascii="Times New Roman" w:hAnsi="Times New Roman"/>
          <w:sz w:val="28"/>
          <w:szCs w:val="28"/>
          <w:lang w:val="ru-RU"/>
        </w:rPr>
        <w:lastRenderedPageBreak/>
        <w:t xml:space="preserve">образовательной организации, </w:t>
      </w:r>
      <w:r w:rsidR="00CA7AAB"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CA7AAB"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00134744" w:rsidRPr="00CA4934">
        <w:rPr>
          <w:rFonts w:ascii="Times New Roman" w:hAnsi="Times New Roman"/>
          <w:sz w:val="28"/>
          <w:szCs w:val="28"/>
          <w:lang w:val="ru-RU"/>
        </w:rPr>
        <w:t>изменяющихся условий;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807FAE">
      <w:pPr>
        <w:spacing w:after="0" w:line="360" w:lineRule="auto"/>
        <w:ind w:firstLine="708"/>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коммуникативными действиями:</w:t>
      </w:r>
    </w:p>
    <w:p w:rsidR="00807FAE" w:rsidRPr="00CA4934" w:rsidRDefault="00807FAE" w:rsidP="00807FAE">
      <w:pPr>
        <w:spacing w:after="0" w:line="360" w:lineRule="auto"/>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формат выступления с учётом задач презентациии особенностей аудитории и в соответствии с ним составлять устные и письменные </w:t>
      </w:r>
      <w:r w:rsidRPr="00CA4934">
        <w:rPr>
          <w:rFonts w:ascii="Times New Roman" w:hAnsi="Times New Roman"/>
          <w:sz w:val="28"/>
          <w:szCs w:val="28"/>
          <w:lang w:val="ru-RU"/>
        </w:rPr>
        <w:lastRenderedPageBreak/>
        <w:t>тексты с использованием иллюстративных материалов.</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ориентироваться в различных подходах принятия решений (индивидуальное, </w:t>
      </w:r>
      <w:r w:rsidRPr="00CA4934">
        <w:rPr>
          <w:rFonts w:ascii="Times New Roman" w:hAnsi="Times New Roman"/>
          <w:sz w:val="28"/>
          <w:szCs w:val="28"/>
          <w:lang w:val="ru-RU"/>
        </w:rPr>
        <w:lastRenderedPageBreak/>
        <w:t>принятие решения в группе, принятие решений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открытость себе и другим;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 Предметные результаты освоения программы по биологии (углублённый уровень).</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6.3.1. Предметные результаты освоения программы по биологии (углублённый уровень) к концу обучения в 7 классе: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оперировать знаниями анатомии, гистологиии физиологии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системы высших растений (эмбриофит);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строение и жизнедеятельность растительного организма(на примере покрытосеменных, или цветковых): поглощение воды и минеральное </w:t>
      </w:r>
      <w:r w:rsidRPr="00CA4934">
        <w:rPr>
          <w:rFonts w:ascii="Times New Roman" w:hAnsi="Times New Roman"/>
          <w:sz w:val="28"/>
          <w:szCs w:val="28"/>
          <w:lang w:val="ru-RU"/>
        </w:rPr>
        <w:lastRenderedPageBreak/>
        <w:t xml:space="preserve">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морфофизиологические адаптации растенийк различным условиям обитания, находить корреляции между строением органаи выполняемой им функцией;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основные этапы онтогенеза растений, оперировать знаниями </w:t>
      </w:r>
      <w:r w:rsidRPr="00CA4934">
        <w:rPr>
          <w:rFonts w:ascii="Times New Roman" w:hAnsi="Times New Roman"/>
          <w:sz w:val="28"/>
          <w:szCs w:val="28"/>
          <w:lang w:val="ru-RU"/>
        </w:rPr>
        <w:lastRenderedPageBreak/>
        <w:t>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бактерии, археи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w:t>
      </w:r>
      <w:r w:rsidRPr="00CA4934">
        <w:rPr>
          <w:rFonts w:ascii="Times New Roman" w:hAnsi="Times New Roman"/>
          <w:sz w:val="28"/>
          <w:szCs w:val="28"/>
          <w:lang w:val="ru-RU"/>
        </w:rPr>
        <w:lastRenderedPageBreak/>
        <w:t>растений и микроогранизмов, сорт, штамм;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CA4934">
        <w:rPr>
          <w:rFonts w:ascii="Times New Roman" w:eastAsia="SchoolBookSanPin" w:hAnsi="Times New Roman"/>
          <w:bCs/>
          <w:sz w:val="28"/>
          <w:szCs w:val="28"/>
          <w:lang w:val="ru-RU"/>
        </w:rPr>
        <w:t xml:space="preserve">иметь представление </w:t>
      </w:r>
      <w:r w:rsidR="00985628" w:rsidRPr="00CA4934">
        <w:rPr>
          <w:rFonts w:ascii="Times New Roman" w:hAnsi="Times New Roman"/>
          <w:sz w:val="28"/>
          <w:szCs w:val="28"/>
          <w:lang w:val="ru-RU"/>
        </w:rPr>
        <w:t>о</w:t>
      </w:r>
      <w:r w:rsidRPr="00CA4934">
        <w:rPr>
          <w:rFonts w:ascii="Times New Roman" w:hAnsi="Times New Roman"/>
          <w:sz w:val="28"/>
          <w:szCs w:val="28"/>
          <w:lang w:val="ru-RU"/>
        </w:rPr>
        <w:t xml:space="preserve"> Красн</w:t>
      </w:r>
      <w:r w:rsidR="00985628" w:rsidRPr="00CA4934">
        <w:rPr>
          <w:rFonts w:ascii="Times New Roman" w:hAnsi="Times New Roman"/>
          <w:sz w:val="28"/>
          <w:szCs w:val="28"/>
          <w:lang w:val="ru-RU"/>
        </w:rPr>
        <w:t>ой</w:t>
      </w:r>
      <w:r w:rsidRPr="00CA4934">
        <w:rPr>
          <w:rFonts w:ascii="Times New Roman" w:hAnsi="Times New Roman"/>
          <w:sz w:val="28"/>
          <w:szCs w:val="28"/>
          <w:lang w:val="ru-RU"/>
        </w:rPr>
        <w:t xml:space="preserve"> книг</w:t>
      </w:r>
      <w:r w:rsidR="00985628" w:rsidRPr="00CA4934">
        <w:rPr>
          <w:rFonts w:ascii="Times New Roman" w:hAnsi="Times New Roman"/>
          <w:sz w:val="28"/>
          <w:szCs w:val="28"/>
          <w:lang w:val="ru-RU"/>
        </w:rPr>
        <w:t>е</w:t>
      </w:r>
      <w:r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бактерий и архей, страменопиловыхв природных сообществах, в хозяйственной деятельности человекаи его повседневной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литературе, технологии, предметам гуманитарного цикла,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6.3.2. Предметные результаты освоения программы по биологии (углублённый уровень) к концу обучения в 8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зоологию и микологию как биологические науки, их разделы </w:t>
      </w:r>
      <w:r w:rsidRPr="00CA4934">
        <w:rPr>
          <w:rFonts w:ascii="Times New Roman" w:hAnsi="Times New Roman"/>
          <w:sz w:val="28"/>
          <w:szCs w:val="28"/>
          <w:lang w:val="ru-RU"/>
        </w:rPr>
        <w:lastRenderedPageBreak/>
        <w:t>и связь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развитиеу насекомых;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грибов,по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грибов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строенияи индивидуального развития;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и грибов в природных сообществах, цепи 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типом полости тела, типом кровеноснойи выделительной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лишайникамии бактериями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взаимосвязи между строением животного и средойего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и грибов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раскрывать роль грибов в естественных экосистемах и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природеи жизни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и знать меры охраны животного мира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знаний по биологиисо знаниями по математике, физике, химии, географии, технологии, предметам гуманитарного циклов,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6.3.3. Предметные результаты освоения программы по биологии (углублённый уровень)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приспособленность к различным экологическим факторам, отличия человека от других животных, родство человеческих рас, основные этапыи факторы эволюции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CA4934" w:rsidRDefault="00134744"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механизмы самовоспроизведения клеток, сравнивать митози мейоз, характеризовать роль клеточного ядра в делении клеток, строениеи функции хромосом;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гормоныи другие),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микрофлора, микробиом, </w:t>
      </w:r>
      <w:r w:rsidRPr="00CA4934">
        <w:rPr>
          <w:rFonts w:ascii="Times New Roman" w:hAnsi="Times New Roman"/>
          <w:sz w:val="28"/>
          <w:szCs w:val="28"/>
          <w:lang w:val="ru-RU"/>
        </w:rPr>
        <w:lastRenderedPageBreak/>
        <w:t>микросимбионт;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151B11"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w:t>
      </w:r>
      <w:r w:rsidRPr="00CA4934">
        <w:rPr>
          <w:rFonts w:ascii="Times New Roman" w:hAnsi="Times New Roman"/>
          <w:sz w:val="28"/>
          <w:szCs w:val="28"/>
          <w:lang w:val="ru-RU"/>
        </w:rPr>
        <w:lastRenderedPageBreak/>
        <w:t>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основаниядля извлечения и обобщения информации из нескольких источников; </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данныхв биологии, характеризовать цели и задачи биоинформатики;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психологиии других направлений.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159.</w:t>
      </w:r>
      <w:r w:rsidR="00134744" w:rsidRPr="00CA4934">
        <w:rPr>
          <w:b w:val="0"/>
          <w:szCs w:val="28"/>
          <w:lang w:val="ru-RU"/>
        </w:rPr>
        <w:t> Федеральная рабочая программа по учебному курсу «Основыдуховно-нравственной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1. Федеральная рабочая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w:t>
      </w:r>
      <w:r w:rsidR="00134744" w:rsidRPr="00CA4934">
        <w:rPr>
          <w:rFonts w:ascii="Times New Roman" w:hAnsi="Times New Roman"/>
          <w:sz w:val="28"/>
          <w:szCs w:val="28"/>
          <w:lang w:val="ru-RU"/>
        </w:rPr>
        <w:lastRenderedPageBreak/>
        <w:t>ОДНКНР, ОДНКНР) включает пояснительную записку, содержание обучения, планируемые результаты освоения программыпо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2.2. 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 xml:space="preserve">зучают основные компоненты культуры,её </w:t>
      </w:r>
      <w:r w:rsidR="00134744" w:rsidRPr="00CA4934">
        <w:rPr>
          <w:rFonts w:ascii="Times New Roman" w:hAnsi="Times New Roman"/>
          <w:sz w:val="28"/>
          <w:szCs w:val="28"/>
          <w:lang w:val="ru-RU"/>
        </w:rPr>
        <w:lastRenderedPageBreak/>
        <w:t>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w:t>
      </w:r>
      <w:r w:rsidR="00134744" w:rsidRPr="00CA4934">
        <w:rPr>
          <w:rFonts w:ascii="Times New Roman" w:hAnsi="Times New Roman"/>
          <w:sz w:val="28"/>
          <w:szCs w:val="28"/>
          <w:lang w:val="ru-RU"/>
        </w:rPr>
        <w:lastRenderedPageBreak/>
        <w:t xml:space="preserve">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научного мышления обучающихся через систематизацию знаний и представлений, полученных на уроках литературы, истории, </w:t>
      </w:r>
      <w:r w:rsidRPr="00CA4934">
        <w:rPr>
          <w:rFonts w:ascii="Times New Roman" w:hAnsi="Times New Roman"/>
          <w:sz w:val="28"/>
          <w:szCs w:val="28"/>
          <w:lang w:val="ru-RU"/>
        </w:rPr>
        <w:lastRenderedPageBreak/>
        <w:t>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пробуждению интереса к культуре других народов, проявлению уважения, </w:t>
      </w:r>
      <w:r w:rsidRPr="00CA4934">
        <w:rPr>
          <w:rFonts w:ascii="Times New Roman" w:hAnsi="Times New Roman"/>
          <w:sz w:val="28"/>
          <w:szCs w:val="28"/>
          <w:lang w:val="ru-RU"/>
        </w:rPr>
        <w:lastRenderedPageBreak/>
        <w:t>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курсаОДНКНР, – 68 часов: в 5 классе – 34 часа (1 час в неделю), в 6 классе – 34 часа(1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культур народов России. Что значит быть культурным человеком? </w:t>
      </w:r>
      <w:r w:rsidRPr="00CA4934">
        <w:rPr>
          <w:rFonts w:ascii="Times New Roman" w:hAnsi="Times New Roman"/>
          <w:sz w:val="28"/>
          <w:szCs w:val="28"/>
          <w:lang w:val="ru-RU"/>
        </w:rPr>
        <w:lastRenderedPageBreak/>
        <w:t>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19. Личность и духовно-нравственные ценности. Моральи </w:t>
      </w:r>
      <w:r w:rsidRPr="00CA4934">
        <w:rPr>
          <w:rFonts w:ascii="Times New Roman" w:hAnsi="Times New Roman"/>
          <w:sz w:val="28"/>
          <w:szCs w:val="28"/>
          <w:lang w:val="ru-RU"/>
        </w:rPr>
        <w:lastRenderedPageBreak/>
        <w:t>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Памятники как часть культуры: исторические, художественные, архитектурные. Культура как память. Музеи. Храмы. Дворцы. Исторические здания </w:t>
      </w:r>
      <w:r w:rsidRPr="00CA4934">
        <w:rPr>
          <w:rFonts w:ascii="Times New Roman" w:hAnsi="Times New Roman"/>
          <w:sz w:val="28"/>
          <w:szCs w:val="28"/>
          <w:lang w:val="ru-RU"/>
        </w:rPr>
        <w:lastRenderedPageBreak/>
        <w:t>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9. Каким должен быть человек? Духовно-нравственный облик и идеал </w:t>
      </w:r>
      <w:r w:rsidRPr="00CA4934">
        <w:rPr>
          <w:rFonts w:ascii="Times New Roman" w:hAnsi="Times New Roman"/>
          <w:sz w:val="28"/>
          <w:szCs w:val="28"/>
          <w:lang w:val="ru-RU"/>
        </w:rPr>
        <w:lastRenderedPageBreak/>
        <w:t>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Труд как самореализация, как вклад в общество. Рассказ о своей будущей </w:t>
      </w:r>
      <w:r w:rsidRPr="00CA4934">
        <w:rPr>
          <w:rFonts w:ascii="Times New Roman" w:hAnsi="Times New Roman"/>
          <w:sz w:val="28"/>
          <w:szCs w:val="28"/>
          <w:lang w:val="ru-RU"/>
        </w:rPr>
        <w:lastRenderedPageBreak/>
        <w:t>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BB0AB2"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w:t>
      </w:r>
      <w:r w:rsidRPr="00CA4934">
        <w:rPr>
          <w:rFonts w:ascii="Times New Roman" w:hAnsi="Times New Roman"/>
          <w:sz w:val="28"/>
          <w:szCs w:val="28"/>
          <w:lang w:val="ru-RU"/>
        </w:rPr>
        <w:lastRenderedPageBreak/>
        <w:t>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w:t>
      </w:r>
      <w:r w:rsidRPr="00CA4934">
        <w:rPr>
          <w:rFonts w:ascii="Times New Roman" w:hAnsi="Times New Roman"/>
          <w:sz w:val="28"/>
          <w:szCs w:val="28"/>
          <w:lang w:val="ru-RU"/>
        </w:rPr>
        <w:lastRenderedPageBreak/>
        <w:t xml:space="preserve">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понимать, что такое язык, каковы важность его изучения и влияниена </w:t>
      </w:r>
      <w:r w:rsidRPr="00CA4934">
        <w:rPr>
          <w:rFonts w:ascii="Times New Roman" w:hAnsi="Times New Roman"/>
          <w:sz w:val="28"/>
          <w:szCs w:val="28"/>
          <w:lang w:val="ru-RU"/>
        </w:rPr>
        <w:lastRenderedPageBreak/>
        <w:t>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объяснять зависимость основных культурных укладов народов </w:t>
      </w:r>
      <w:r w:rsidRPr="00CA4934">
        <w:rPr>
          <w:rFonts w:ascii="Times New Roman" w:hAnsi="Times New Roman"/>
          <w:sz w:val="28"/>
          <w:szCs w:val="28"/>
          <w:lang w:val="ru-RU"/>
        </w:rPr>
        <w:lastRenderedPageBreak/>
        <w:t>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w:t>
      </w:r>
      <w:r w:rsidRPr="00CA4934">
        <w:rPr>
          <w:rFonts w:ascii="Times New Roman" w:hAnsi="Times New Roman"/>
          <w:sz w:val="28"/>
          <w:szCs w:val="28"/>
          <w:lang w:val="ru-RU"/>
        </w:rPr>
        <w:lastRenderedPageBreak/>
        <w:t>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w:t>
      </w:r>
      <w:r w:rsidRPr="00CA4934">
        <w:rPr>
          <w:rFonts w:ascii="Times New Roman" w:hAnsi="Times New Roman"/>
          <w:sz w:val="28"/>
          <w:szCs w:val="28"/>
          <w:lang w:val="ru-RU"/>
        </w:rPr>
        <w:lastRenderedPageBreak/>
        <w:t xml:space="preserve">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основные требования к нравственному идеалу человекав </w:t>
      </w:r>
      <w:r w:rsidRPr="00CA4934">
        <w:rPr>
          <w:rFonts w:ascii="Times New Roman" w:hAnsi="Times New Roman"/>
          <w:sz w:val="28"/>
          <w:szCs w:val="28"/>
          <w:lang w:val="ru-RU"/>
        </w:rPr>
        <w:lastRenderedPageBreak/>
        <w:t>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ответственность личности при выборе социальных </w:t>
      </w:r>
      <w:r w:rsidRPr="00CA4934">
        <w:rPr>
          <w:rFonts w:ascii="Times New Roman" w:hAnsi="Times New Roman"/>
          <w:sz w:val="28"/>
          <w:szCs w:val="28"/>
          <w:lang w:val="ru-RU"/>
        </w:rPr>
        <w:lastRenderedPageBreak/>
        <w:t>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обосновывать преимущества выбранной профессии, характеризовать её вклад </w:t>
      </w:r>
      <w:r w:rsidRPr="00CA4934">
        <w:rPr>
          <w:rFonts w:ascii="Times New Roman" w:hAnsi="Times New Roman"/>
          <w:sz w:val="28"/>
          <w:szCs w:val="28"/>
          <w:lang w:val="ru-RU"/>
        </w:rPr>
        <w:lastRenderedPageBreak/>
        <w:t>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xml:space="preserve"> Федеральная рабочая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w:t>
      </w:r>
      <w:r w:rsidR="00866D0B" w:rsidRPr="00CA4934">
        <w:rPr>
          <w:rFonts w:ascii="Times New Roman" w:hAnsi="Times New Roman"/>
          <w:sz w:val="28"/>
          <w:szCs w:val="28"/>
          <w:lang w:val="ru-RU"/>
        </w:rPr>
        <w:lastRenderedPageBreak/>
        <w:t xml:space="preserve">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2.5. 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w:t>
      </w:r>
      <w:r w:rsidRPr="00CA4934">
        <w:rPr>
          <w:rFonts w:ascii="Times New Roman" w:hAnsi="Times New Roman"/>
          <w:sz w:val="28"/>
          <w:szCs w:val="28"/>
          <w:lang w:val="ru-RU"/>
        </w:rPr>
        <w:lastRenderedPageBreak/>
        <w:t>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w:t>
      </w:r>
      <w:r w:rsidRPr="00CA4934">
        <w:rPr>
          <w:rFonts w:ascii="Times New Roman" w:hAnsi="Times New Roman"/>
          <w:sz w:val="28"/>
          <w:szCs w:val="28"/>
          <w:lang w:val="ru-RU"/>
        </w:rPr>
        <w:lastRenderedPageBreak/>
        <w:t xml:space="preserve">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Живописные, графические и скульптурные художественные материалы,их </w:t>
      </w:r>
      <w:r w:rsidRPr="00CA4934">
        <w:rPr>
          <w:rFonts w:ascii="Times New Roman" w:hAnsi="Times New Roman"/>
          <w:sz w:val="28"/>
          <w:szCs w:val="28"/>
          <w:lang w:val="ru-RU"/>
        </w:rPr>
        <w:lastRenderedPageBreak/>
        <w:t>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Выражение характера человека, его социального положения и образа эпохив </w:t>
      </w:r>
      <w:r w:rsidRPr="00CA4934">
        <w:rPr>
          <w:rFonts w:ascii="Times New Roman" w:hAnsi="Times New Roman"/>
          <w:sz w:val="28"/>
          <w:szCs w:val="28"/>
          <w:lang w:val="ru-RU"/>
        </w:rPr>
        <w:lastRenderedPageBreak/>
        <w:t>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Городской пейзаж в творчестве мастеров искусства. Многообразиев </w:t>
      </w:r>
      <w:r w:rsidRPr="00CA4934">
        <w:rPr>
          <w:rFonts w:ascii="Times New Roman" w:hAnsi="Times New Roman"/>
          <w:sz w:val="28"/>
          <w:szCs w:val="28"/>
          <w:lang w:val="ru-RU"/>
        </w:rPr>
        <w:lastRenderedPageBreak/>
        <w:t>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Многообразие форм графического дизайна. Дизайн книги и журнала. </w:t>
      </w:r>
      <w:r w:rsidRPr="00CA4934">
        <w:rPr>
          <w:rFonts w:ascii="Times New Roman" w:hAnsi="Times New Roman"/>
          <w:sz w:val="28"/>
          <w:szCs w:val="28"/>
          <w:lang w:val="ru-RU"/>
        </w:rPr>
        <w:lastRenderedPageBreak/>
        <w:t>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w:t>
      </w:r>
      <w:r w:rsidRPr="00CA4934">
        <w:rPr>
          <w:rFonts w:ascii="Times New Roman" w:hAnsi="Times New Roman"/>
          <w:sz w:val="28"/>
          <w:szCs w:val="28"/>
          <w:lang w:val="ru-RU"/>
        </w:rPr>
        <w:lastRenderedPageBreak/>
        <w:t>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средыи </w:t>
      </w:r>
      <w:r w:rsidRPr="00CA4934">
        <w:rPr>
          <w:rFonts w:ascii="Times New Roman" w:hAnsi="Times New Roman"/>
          <w:sz w:val="28"/>
          <w:szCs w:val="28"/>
          <w:lang w:val="ru-RU"/>
        </w:rPr>
        <w:lastRenderedPageBreak/>
        <w:t>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культуракак </w:t>
      </w:r>
      <w:r w:rsidRPr="00CA4934">
        <w:rPr>
          <w:rFonts w:ascii="Times New Roman" w:hAnsi="Times New Roman"/>
          <w:sz w:val="28"/>
          <w:szCs w:val="28"/>
          <w:lang w:val="ru-RU"/>
        </w:rPr>
        <w:lastRenderedPageBreak/>
        <w:t>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центре программы по изобразительному искусству в соответствии с ФГОС </w:t>
      </w:r>
      <w:r w:rsidRPr="00CA4934">
        <w:rPr>
          <w:rFonts w:ascii="Times New Roman" w:hAnsi="Times New Roman"/>
          <w:sz w:val="28"/>
          <w:szCs w:val="28"/>
          <w:lang w:val="ru-RU"/>
        </w:rPr>
        <w:lastRenderedPageBreak/>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w:t>
      </w:r>
      <w:r w:rsidRPr="00CA4934">
        <w:rPr>
          <w:rFonts w:ascii="Times New Roman" w:hAnsi="Times New Roman"/>
          <w:sz w:val="28"/>
          <w:szCs w:val="28"/>
          <w:lang w:val="ru-RU"/>
        </w:rPr>
        <w:lastRenderedPageBreak/>
        <w:t>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CA4934">
        <w:rPr>
          <w:rFonts w:ascii="Times New Roman" w:hAnsi="Times New Roman"/>
          <w:sz w:val="28"/>
          <w:szCs w:val="28"/>
          <w:lang w:val="ru-RU"/>
        </w:rPr>
        <w:lastRenderedPageBreak/>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.2.3.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публично представлять и объяснять результаты своего творческого, </w:t>
      </w:r>
      <w:r w:rsidRPr="00CA4934">
        <w:rPr>
          <w:rFonts w:ascii="Times New Roman" w:hAnsi="Times New Roman"/>
          <w:sz w:val="28"/>
          <w:szCs w:val="28"/>
          <w:lang w:val="ru-RU"/>
        </w:rPr>
        <w:lastRenderedPageBreak/>
        <w:t>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.2.6.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w:t>
      </w:r>
      <w:r w:rsidRPr="00CA4934">
        <w:rPr>
          <w:rFonts w:ascii="Times New Roman" w:hAnsi="Times New Roman"/>
          <w:sz w:val="28"/>
          <w:szCs w:val="28"/>
          <w:lang w:val="ru-RU"/>
        </w:rPr>
        <w:lastRenderedPageBreak/>
        <w:t>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определять и указывать продукты декоративно-прикладной </w:t>
      </w:r>
      <w:r w:rsidRPr="00CA4934">
        <w:rPr>
          <w:rFonts w:ascii="Times New Roman" w:hAnsi="Times New Roman"/>
          <w:sz w:val="28"/>
          <w:szCs w:val="28"/>
          <w:lang w:val="ru-RU"/>
        </w:rPr>
        <w:lastRenderedPageBreak/>
        <w:t>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применять в рисунке правила линейной перспективыи </w:t>
      </w:r>
      <w:r w:rsidRPr="00CA4934">
        <w:rPr>
          <w:rFonts w:ascii="Times New Roman" w:hAnsi="Times New Roman"/>
          <w:sz w:val="28"/>
          <w:szCs w:val="28"/>
          <w:lang w:val="ru-RU"/>
        </w:rPr>
        <w:lastRenderedPageBreak/>
        <w:t>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пейзажных зарисовок, графического изображения природыпо </w:t>
      </w:r>
      <w:r w:rsidRPr="00CA4934">
        <w:rPr>
          <w:rFonts w:ascii="Times New Roman" w:hAnsi="Times New Roman"/>
          <w:sz w:val="28"/>
          <w:szCs w:val="28"/>
          <w:lang w:val="ru-RU"/>
        </w:rPr>
        <w:lastRenderedPageBreak/>
        <w:t>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w:t>
      </w:r>
      <w:r w:rsidR="00866D0B" w:rsidRPr="00CA4934">
        <w:rPr>
          <w:rFonts w:ascii="Times New Roman" w:hAnsi="Times New Roman"/>
          <w:sz w:val="28"/>
          <w:szCs w:val="28"/>
          <w:lang w:val="ru-RU"/>
        </w:rPr>
        <w:lastRenderedPageBreak/>
        <w:t>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образногов 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160.6.6. По результатам реализации вариативного модуля обучающийся получит следующие предметные результаты по отдельным темам программыпо </w:t>
      </w:r>
      <w:r w:rsidRPr="00CA4934">
        <w:rPr>
          <w:rFonts w:ascii="Times New Roman" w:hAnsi="Times New Roman"/>
          <w:sz w:val="28"/>
          <w:szCs w:val="28"/>
          <w:lang w:val="ru-RU"/>
        </w:rPr>
        <w:lastRenderedPageBreak/>
        <w:t>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ведущую роль художника кукольного спектакля как соавтора </w:t>
      </w:r>
      <w:r w:rsidRPr="00CA4934">
        <w:rPr>
          <w:rFonts w:ascii="Times New Roman" w:hAnsi="Times New Roman"/>
          <w:sz w:val="28"/>
          <w:szCs w:val="28"/>
          <w:lang w:val="ru-RU"/>
        </w:rPr>
        <w:lastRenderedPageBreak/>
        <w:t>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значение репортажного жанра, роли журналистов-фотографовв </w:t>
      </w:r>
      <w:r w:rsidRPr="00CA4934">
        <w:rPr>
          <w:rFonts w:ascii="Times New Roman" w:hAnsi="Times New Roman"/>
          <w:sz w:val="28"/>
          <w:szCs w:val="28"/>
          <w:lang w:val="ru-RU"/>
        </w:rPr>
        <w:lastRenderedPageBreak/>
        <w:t>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Федеральная рабочая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w:t>
      </w:r>
      <w:r w:rsidRPr="00CA4934">
        <w:rPr>
          <w:rFonts w:ascii="Times New Roman" w:eastAsia="Times New Roman" w:hAnsi="Times New Roman"/>
          <w:sz w:val="28"/>
          <w:szCs w:val="28"/>
          <w:lang w:val="ru-RU" w:eastAsia="ru-RU"/>
        </w:rPr>
        <w:lastRenderedPageBreak/>
        <w:t xml:space="preserve">уровне основного общего образования. </w:t>
      </w:r>
      <w:r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lastRenderedPageBreak/>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w:t>
      </w:r>
      <w:r w:rsidRPr="00CA4934">
        <w:rPr>
          <w:rFonts w:ascii="Times New Roman" w:hAnsi="Times New Roman"/>
          <w:sz w:val="28"/>
          <w:szCs w:val="28"/>
          <w:lang w:val="ru-RU"/>
        </w:rPr>
        <w:lastRenderedPageBreak/>
        <w:t>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модуль № 6 «Европейская классическая музыка»;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«Могучая кучка»;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эстетикеи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 xml:space="preserve">аправления и стили молодежной музыкальной культурыXX–XXI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фанки другие).Авторская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создание любительского музыкального фильма; переозвучка фрагмента мультфильма; просмотр фильма-оперы или фильма-балета, </w:t>
      </w:r>
      <w:r w:rsidRPr="00CA4934">
        <w:rPr>
          <w:rFonts w:ascii="Times New Roman" w:eastAsia="Times New Roman" w:hAnsi="Times New Roman"/>
          <w:sz w:val="28"/>
          <w:szCs w:val="28"/>
          <w:lang w:val="ru-RU" w:eastAsia="ru-RU"/>
        </w:rPr>
        <w:lastRenderedPageBreak/>
        <w:t>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w:t>
      </w:r>
      <w:r w:rsidRPr="00CA4934">
        <w:rPr>
          <w:rFonts w:ascii="Times New Roman" w:hAnsi="Times New Roman"/>
          <w:sz w:val="28"/>
          <w:szCs w:val="28"/>
          <w:lang w:val="ru-RU"/>
        </w:rPr>
        <w:lastRenderedPageBreak/>
        <w:t>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43261" w:rsidRDefault="002A41B3" w:rsidP="00E41B55">
      <w:pPr>
        <w:pStyle w:val="aff5"/>
        <w:spacing w:line="350" w:lineRule="auto"/>
        <w:ind w:left="0" w:right="0" w:firstLine="709"/>
        <w:contextualSpacing/>
        <w:rPr>
          <w:rFonts w:ascii="Times New Roman" w:hAnsi="Times New Roman"/>
          <w:sz w:val="28"/>
          <w:szCs w:val="28"/>
          <w:lang w:val="ru-RU"/>
        </w:rPr>
      </w:pPr>
      <w:r w:rsidRPr="00C43261">
        <w:rPr>
          <w:rFonts w:ascii="Times New Roman"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способность осознавать стрессовую ситуацию, оценивать происходящие </w:t>
      </w:r>
      <w:r w:rsidRPr="00CA4934">
        <w:rPr>
          <w:rFonts w:ascii="Times New Roman" w:hAnsi="Times New Roman"/>
          <w:sz w:val="28"/>
          <w:szCs w:val="28"/>
          <w:lang w:val="ru-RU"/>
        </w:rPr>
        <w:lastRenderedPageBreak/>
        <w:t>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формулировать собственные вопросы, фиксирующие несоответствиемежду реальным и желательным состоянием учебной ситуации, восприятия, исполнения </w:t>
      </w:r>
      <w:r w:rsidRPr="00CA4934">
        <w:rPr>
          <w:rFonts w:ascii="Times New Roman" w:hAnsi="Times New Roman"/>
          <w:sz w:val="28"/>
          <w:szCs w:val="28"/>
          <w:lang w:val="ru-RU"/>
        </w:rPr>
        <w:lastRenderedPageBreak/>
        <w:t>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lastRenderedPageBreak/>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коллективной, групповойи </w:t>
      </w:r>
      <w:r w:rsidRPr="00CA4934">
        <w:rPr>
          <w:rFonts w:ascii="Times New Roman" w:hAnsi="Times New Roman"/>
          <w:sz w:val="28"/>
          <w:szCs w:val="28"/>
          <w:lang w:val="ru-RU"/>
        </w:rPr>
        <w:lastRenderedPageBreak/>
        <w:t>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C43261" w:rsidRDefault="002A41B3" w:rsidP="00E41B55">
      <w:pPr>
        <w:pStyle w:val="aff5"/>
        <w:spacing w:line="350" w:lineRule="auto"/>
        <w:ind w:left="0" w:right="0" w:firstLine="709"/>
        <w:contextualSpacing/>
        <w:rPr>
          <w:rFonts w:ascii="Times New Roman" w:hAnsi="Times New Roman"/>
          <w:sz w:val="28"/>
          <w:szCs w:val="28"/>
          <w:lang w:val="ru-RU"/>
        </w:rPr>
      </w:pPr>
      <w:r w:rsidRPr="00C43261">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C43261">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43261" w:rsidRDefault="002A41B3" w:rsidP="00E41B55">
      <w:pPr>
        <w:pStyle w:val="aff5"/>
        <w:spacing w:line="350" w:lineRule="auto"/>
        <w:ind w:left="0" w:right="0" w:firstLine="709"/>
        <w:contextualSpacing/>
        <w:rPr>
          <w:rFonts w:ascii="Times New Roman" w:hAnsi="Times New Roman"/>
          <w:sz w:val="28"/>
          <w:szCs w:val="28"/>
          <w:lang w:val="ru-RU"/>
        </w:rPr>
      </w:pPr>
      <w:r w:rsidRPr="00C43261">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w:t>
      </w:r>
      <w:r w:rsidRPr="00CA4934">
        <w:rPr>
          <w:rFonts w:ascii="Times New Roman" w:hAnsi="Times New Roman"/>
          <w:sz w:val="28"/>
          <w:szCs w:val="28"/>
          <w:lang w:val="ru-RU"/>
        </w:rPr>
        <w:lastRenderedPageBreak/>
        <w:t>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рассуждать о круге образов и средствах их воплощения, типичныхдля данного </w:t>
      </w:r>
      <w:r w:rsidRPr="00CA4934">
        <w:rPr>
          <w:rFonts w:ascii="Times New Roman" w:hAnsi="Times New Roman"/>
          <w:sz w:val="28"/>
          <w:szCs w:val="28"/>
          <w:lang w:val="ru-RU"/>
        </w:rPr>
        <w:lastRenderedPageBreak/>
        <w:t>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различать и характеризовать жанры и произведения русской и европейской </w:t>
      </w:r>
      <w:r w:rsidRPr="00CA4934">
        <w:rPr>
          <w:rFonts w:ascii="Times New Roman" w:hAnsi="Times New Roman"/>
          <w:sz w:val="28"/>
          <w:szCs w:val="28"/>
          <w:lang w:val="ru-RU"/>
        </w:rPr>
        <w:lastRenderedPageBreak/>
        <w:t>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162.</w:t>
      </w:r>
      <w:r w:rsidR="00134744" w:rsidRPr="00CA4934">
        <w:rPr>
          <w:b w:val="0"/>
          <w:szCs w:val="28"/>
          <w:lang w:val="ru-RU" w:eastAsia="ru-RU"/>
        </w:rPr>
        <w:t> Федеральная рабочая программа по учебному предмету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Федеральная рабочая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 xml:space="preserve">одним из базовых для формирования у обучающихся </w:t>
      </w:r>
      <w:r w:rsidR="00134744" w:rsidRPr="00CA4934">
        <w:rPr>
          <w:rFonts w:ascii="Times New Roman" w:hAnsi="Times New Roman"/>
          <w:sz w:val="28"/>
          <w:szCs w:val="28"/>
          <w:lang w:val="ru-RU"/>
        </w:rPr>
        <w:lastRenderedPageBreak/>
        <w:t>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134744" w:rsidRPr="00CA4934">
        <w:rPr>
          <w:rFonts w:ascii="Times New Roman" w:hAnsi="Times New Roman"/>
          <w:sz w:val="28"/>
          <w:szCs w:val="28"/>
          <w:lang w:val="ru-RU"/>
        </w:rPr>
        <w:t>создаёт возможность применения научно-теоретических знанийв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«Производство и технология» является общим</w:t>
      </w:r>
      <w:r w:rsidR="00DF4578" w:rsidRPr="00CA4934">
        <w:rPr>
          <w:rFonts w:ascii="Times New Roman" w:hAnsi="Times New Roman"/>
          <w:sz w:val="28"/>
          <w:szCs w:val="28"/>
          <w:lang w:val="ru-RU"/>
        </w:rPr>
        <w:t xml:space="preserve"> по отношениюк другим модулям.</w:t>
      </w:r>
      <w:r w:rsidR="007A3EC9" w:rsidRPr="00CA4934">
        <w:rPr>
          <w:rFonts w:ascii="Times New Roman" w:hAnsi="Times New Roman"/>
          <w:sz w:val="28"/>
          <w:szCs w:val="28"/>
          <w:lang w:val="ru-RU"/>
        </w:rPr>
        <w:t>О</w:t>
      </w:r>
      <w:r w:rsidRPr="00CA4934">
        <w:rPr>
          <w:rFonts w:ascii="Times New Roman" w:hAnsi="Times New Roman"/>
          <w:sz w:val="28"/>
          <w:szCs w:val="28"/>
          <w:lang w:val="ru-RU"/>
        </w:rPr>
        <w:t xml:space="preserve">сновные технологические понятия раскрываются в модулев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В рамках данного модуля обучающиеся знакомятся с основными видамии областями применения графической информации, с различными типами </w:t>
      </w:r>
      <w:r w:rsidRPr="00CA4934">
        <w:rPr>
          <w:rFonts w:ascii="Times New Roman" w:hAnsi="Times New Roman" w:cs="Times New Roman"/>
          <w:color w:val="auto"/>
          <w:sz w:val="28"/>
          <w:szCs w:val="28"/>
        </w:rPr>
        <w:lastRenderedPageBreak/>
        <w:t>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наиболее полно реализуется идея конвергенции материальныхи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 xml:space="preserve">данного модуля заключается в том,что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образованияи самообразования.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 xml:space="preserve">одуль в значительной мере нацелен на реализацию основного методического принципа модульного курса технологии: освоение технологии идёт неразрывнос освоением методологии познания, основой которого является моделирование.При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w:t>
      </w:r>
      <w:r w:rsidR="00134744" w:rsidRPr="00CA4934">
        <w:rPr>
          <w:rFonts w:ascii="Times New Roman" w:hAnsi="Times New Roman" w:cs="Times New Roman"/>
          <w:sz w:val="28"/>
          <w:szCs w:val="28"/>
        </w:rPr>
        <w:lastRenderedPageBreak/>
        <w:t>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Pr="00CA4934">
        <w:rPr>
          <w:rFonts w:ascii="Times New Roman" w:hAnsi="Times New Roman" w:cs="Times New Roman"/>
          <w:sz w:val="28"/>
          <w:szCs w:val="28"/>
        </w:rPr>
        <w:t xml:space="preserve">при освоении в инвариантных и вариативных модулях </w:t>
      </w:r>
      <w:r w:rsidRPr="00CA4934">
        <w:rPr>
          <w:rFonts w:ascii="Times New Roman" w:hAnsi="Times New Roman" w:cs="Times New Roman"/>
          <w:sz w:val="28"/>
          <w:szCs w:val="28"/>
        </w:rPr>
        <w:lastRenderedPageBreak/>
        <w:t>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систорией</w:t>
      </w:r>
      <w:r w:rsidRPr="00CA4934">
        <w:rPr>
          <w:rFonts w:ascii="Times New Roman" w:hAnsi="Times New Roman" w:cs="Times New Roman"/>
          <w:sz w:val="28"/>
          <w:szCs w:val="28"/>
        </w:rPr>
        <w:t xml:space="preserve"> и</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часов(2 часа в неделю), в 7 классе – 68 часов (2 часа в неделю), в 8 классе– 34 часа(1 час в неделю), в 9 классе – 34 часа (1 час в неделю). Дополнительно рекомендуется выделить за счёт внеурочной деятельности в 8 классе – 34 часа(1 час в неделю), в 9 классе – 68 часов (2 часа в неделю).</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древесины человеком (история и современность). Использование древесины и охрана природы.Общие сведения о древесине хвойных </w:t>
      </w:r>
      <w:r w:rsidRPr="00CA4934">
        <w:rPr>
          <w:rFonts w:ascii="Times New Roman" w:hAnsi="Times New Roman" w:cs="Times New Roman"/>
          <w:sz w:val="28"/>
          <w:szCs w:val="28"/>
        </w:rPr>
        <w:lastRenderedPageBreak/>
        <w:t>и лиственных пород. Пиломатериалы.Способы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Последовательность изготовления швейного изделия. Контроль качества </w:t>
      </w:r>
      <w:r w:rsidRPr="00CA4934">
        <w:rPr>
          <w:rFonts w:ascii="Times New Roman" w:hAnsi="Times New Roman" w:cs="Times New Roman"/>
          <w:sz w:val="28"/>
          <w:szCs w:val="28"/>
        </w:rPr>
        <w:lastRenderedPageBreak/>
        <w:t>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Рыба, морепродукты в питании человека. Пищевая ценность рыбыи морепродуктов. Виды промысловых рыб. Охлаждённая, мороженая рыба. </w:t>
      </w:r>
      <w:r w:rsidRPr="00CA4934">
        <w:rPr>
          <w:rFonts w:ascii="Times New Roman" w:hAnsi="Times New Roman" w:cs="Times New Roman"/>
          <w:sz w:val="28"/>
          <w:szCs w:val="28"/>
        </w:rPr>
        <w:lastRenderedPageBreak/>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Понятие о конструкторской документации. Формы деталейи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Чертежис использованием САПРдля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A67132" w:rsidP="00E41B55">
      <w:pPr>
        <w:pStyle w:val="53"/>
        <w:spacing w:before="0" w:after="0" w:line="350" w:lineRule="auto"/>
        <w:ind w:firstLine="709"/>
        <w:jc w:val="both"/>
        <w:rPr>
          <w:b w:val="0"/>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Определение автоматизации, общие принципы управления технологическим процессом. Автоматизированныесистемы,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lastRenderedPageBreak/>
        <w:t>162.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роботизациив животноводстве.</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b w:val="0"/>
          <w:sz w:val="28"/>
          <w:szCs w:val="28"/>
        </w:rPr>
      </w:pPr>
      <w:r w:rsidRPr="00CA4934">
        <w:rPr>
          <w:rStyle w:val="afff5"/>
          <w:rFonts w:eastAsia="Calibri"/>
          <w:sz w:val="28"/>
          <w:szCs w:val="28"/>
        </w:rPr>
        <w:t>162.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готовность к активному участию в обсуждении общественно значимыхи </w:t>
      </w:r>
      <w:r w:rsidRPr="00CA4934">
        <w:rPr>
          <w:rFonts w:ascii="Times New Roman" w:hAnsi="Times New Roman" w:cs="Times New Roman"/>
          <w:sz w:val="28"/>
          <w:szCs w:val="28"/>
        </w:rPr>
        <w:lastRenderedPageBreak/>
        <w:t>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lastRenderedPageBreak/>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 xml:space="preserve">документацию </w:t>
      </w:r>
      <w:r w:rsidRPr="00CA4934">
        <w:rPr>
          <w:rFonts w:ascii="Times New Roman" w:hAnsi="Times New Roman" w:cs="Times New Roman"/>
          <w:spacing w:val="-2"/>
          <w:sz w:val="28"/>
          <w:szCs w:val="28"/>
        </w:rPr>
        <w:lastRenderedPageBreak/>
        <w:t>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lastRenderedPageBreak/>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возможности роботов, роботехнических системи направления </w:t>
      </w:r>
      <w:r w:rsidRPr="00CA4934">
        <w:rPr>
          <w:rFonts w:ascii="Times New Roman" w:hAnsi="Times New Roman" w:cs="Times New Roman"/>
          <w:sz w:val="28"/>
          <w:szCs w:val="28"/>
        </w:rPr>
        <w:lastRenderedPageBreak/>
        <w:t>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системыс использованием материальных конструкторов с компьютерным управлениеми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знать и использовать для выполнения чертежей инструменты графического </w:t>
      </w:r>
      <w:r w:rsidRPr="00CA4934">
        <w:rPr>
          <w:rFonts w:ascii="Times New Roman" w:hAnsi="Times New Roman" w:cs="Times New Roman"/>
          <w:sz w:val="28"/>
          <w:szCs w:val="28"/>
        </w:rPr>
        <w:lastRenderedPageBreak/>
        <w:t>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мир профессий, связанных с изучаемыми технологиями3D-моделирования,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направленныхна эффективное управление технологическими процессами на производствеи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описывать полный технологический цикл получения продукции </w:t>
      </w:r>
      <w:r w:rsidRPr="00CA4934">
        <w:rPr>
          <w:rFonts w:ascii="Times New Roman" w:hAnsi="Times New Roman" w:cs="Times New Roman"/>
          <w:sz w:val="28"/>
          <w:szCs w:val="28"/>
        </w:rPr>
        <w:lastRenderedPageBreak/>
        <w:t>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получить опыт использования цифровых устройств и программных сервисовв </w:t>
      </w:r>
      <w:r w:rsidRPr="00CA4934">
        <w:rPr>
          <w:rFonts w:ascii="Times New Roman" w:hAnsi="Times New Roman" w:cs="Times New Roman"/>
          <w:sz w:val="28"/>
          <w:szCs w:val="28"/>
        </w:rPr>
        <w:lastRenderedPageBreak/>
        <w:t>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Федеральная рабочая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w:t>
      </w:r>
      <w:r w:rsidRPr="00CA4934">
        <w:rPr>
          <w:rFonts w:ascii="Times New Roman" w:hAnsi="Times New Roman" w:cs="Times New Roman"/>
          <w:sz w:val="28"/>
          <w:szCs w:val="28"/>
        </w:rPr>
        <w:lastRenderedPageBreak/>
        <w:t>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 xml:space="preserve">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w:t>
      </w:r>
      <w:r w:rsidRPr="00CA4934">
        <w:rPr>
          <w:rFonts w:ascii="Times New Roman" w:hAnsi="Times New Roman" w:cs="Times New Roman"/>
          <w:sz w:val="28"/>
          <w:szCs w:val="28"/>
        </w:rPr>
        <w:lastRenderedPageBreak/>
        <w:t>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Модуль «Спорт» может разрабатываться учителями физической культурына основе содержания базовой физической подготовки, национальных видов спорта, </w:t>
      </w:r>
      <w:r w:rsidRPr="00CA4934">
        <w:rPr>
          <w:rFonts w:ascii="Times New Roman" w:hAnsi="Times New Roman" w:cs="Times New Roman"/>
          <w:sz w:val="28"/>
          <w:szCs w:val="28"/>
        </w:rPr>
        <w:lastRenderedPageBreak/>
        <w:t>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 xml:space="preserve">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w:t>
      </w:r>
      <w:r w:rsidRPr="00CA4934">
        <w:rPr>
          <w:rFonts w:ascii="Times New Roman" w:hAnsi="Times New Roman" w:cs="Times New Roman"/>
          <w:sz w:val="28"/>
          <w:szCs w:val="28"/>
        </w:rPr>
        <w:lastRenderedPageBreak/>
        <w:t>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lastRenderedPageBreak/>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часов:в 5 классе –102 часа (3 часа в неделю), в 6 классе – 102 часа (3 часа в неделю),в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w:t>
      </w:r>
      <w:r w:rsidRPr="00CA4934">
        <w:rPr>
          <w:rFonts w:ascii="Times New Roman" w:hAnsi="Times New Roman" w:cs="Times New Roman"/>
          <w:sz w:val="28"/>
          <w:szCs w:val="28"/>
        </w:rPr>
        <w:lastRenderedPageBreak/>
        <w:t>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w:t>
      </w:r>
      <w:r w:rsidRPr="00CA4934">
        <w:rPr>
          <w:rFonts w:ascii="Times New Roman" w:hAnsi="Times New Roman" w:cs="Times New Roman"/>
          <w:sz w:val="28"/>
          <w:szCs w:val="28"/>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lastRenderedPageBreak/>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Комбинация на гимнастическом бревне из ранее разученных упражненийс </w:t>
      </w:r>
      <w:r w:rsidRPr="00CA4934">
        <w:rPr>
          <w:rFonts w:ascii="Times New Roman" w:hAnsi="Times New Roman" w:cs="Times New Roman"/>
          <w:sz w:val="28"/>
          <w:szCs w:val="28"/>
        </w:rPr>
        <w:lastRenderedPageBreak/>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w:t>
      </w:r>
      <w:r w:rsidRPr="00CA4934">
        <w:rPr>
          <w:rFonts w:ascii="Times New Roman" w:hAnsi="Times New Roman" w:cs="Times New Roman"/>
          <w:sz w:val="28"/>
          <w:szCs w:val="28"/>
        </w:rPr>
        <w:lastRenderedPageBreak/>
        <w:t>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w:t>
      </w:r>
      <w:r w:rsidRPr="00CA4934">
        <w:rPr>
          <w:rFonts w:ascii="Times New Roman" w:hAnsi="Times New Roman" w:cs="Times New Roman"/>
          <w:sz w:val="28"/>
          <w:szCs w:val="28"/>
        </w:rPr>
        <w:lastRenderedPageBreak/>
        <w:t>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мячав прыжке с места, тактические действия в защите и нападении. Игровая деятельность </w:t>
      </w:r>
      <w:r w:rsidRPr="00CA4934">
        <w:rPr>
          <w:rFonts w:ascii="Times New Roman" w:hAnsi="Times New Roman" w:cs="Times New Roman"/>
          <w:sz w:val="28"/>
          <w:szCs w:val="28"/>
        </w:rPr>
        <w:lastRenderedPageBreak/>
        <w:t>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lastRenderedPageBreak/>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w:t>
      </w:r>
      <w:r w:rsidRPr="00CA4934">
        <w:rPr>
          <w:rFonts w:ascii="Times New Roman" w:hAnsi="Times New Roman" w:cs="Times New Roman"/>
          <w:sz w:val="28"/>
          <w:szCs w:val="28"/>
        </w:rPr>
        <w:lastRenderedPageBreak/>
        <w:t xml:space="preserve">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xml:space="preserve">.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w:t>
      </w:r>
      <w:r w:rsidRPr="00CA4934">
        <w:rPr>
          <w:rFonts w:ascii="Times New Roman" w:hAnsi="Times New Roman" w:cs="Times New Roman"/>
          <w:sz w:val="28"/>
          <w:szCs w:val="28"/>
        </w:rPr>
        <w:lastRenderedPageBreak/>
        <w:t>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w:t>
      </w:r>
      <w:r w:rsidRPr="00CA4934">
        <w:rPr>
          <w:rFonts w:ascii="Times New Roman" w:hAnsi="Times New Roman" w:cs="Times New Roman"/>
          <w:sz w:val="28"/>
          <w:szCs w:val="28"/>
        </w:rPr>
        <w:lastRenderedPageBreak/>
        <w:t xml:space="preserve">многоскоки, переходящие в бег с ускорением.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интенсивности,с соревновательной скоростью.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спускахна лыжах, проезд через «ворота» и преодоление небольших трамплинов.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lastRenderedPageBreak/>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w:t>
      </w:r>
      <w:r w:rsidRPr="00CA4934">
        <w:rPr>
          <w:rFonts w:ascii="Times New Roman" w:hAnsi="Times New Roman" w:cs="Times New Roman"/>
          <w:sz w:val="28"/>
          <w:szCs w:val="28"/>
        </w:rPr>
        <w:lastRenderedPageBreak/>
        <w:t xml:space="preserve">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w:t>
      </w:r>
      <w:r w:rsidRPr="00CA4934">
        <w:rPr>
          <w:rFonts w:ascii="Times New Roman" w:hAnsi="Times New Roman" w:cs="Times New Roman"/>
          <w:sz w:val="28"/>
          <w:szCs w:val="28"/>
        </w:rPr>
        <w:lastRenderedPageBreak/>
        <w:t xml:space="preserve">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w:t>
      </w:r>
      <w:r w:rsidRPr="00CA4934">
        <w:rPr>
          <w:rFonts w:ascii="Times New Roman" w:hAnsi="Times New Roman" w:cs="Times New Roman"/>
          <w:sz w:val="28"/>
          <w:szCs w:val="28"/>
        </w:rPr>
        <w:lastRenderedPageBreak/>
        <w:t xml:space="preserve">физической культурой, планировании их содержания и направленностив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w:t>
      </w:r>
      <w:r w:rsidRPr="00CA4934">
        <w:rPr>
          <w:rFonts w:ascii="Times New Roman" w:hAnsi="Times New Roman" w:cs="Times New Roman"/>
          <w:sz w:val="28"/>
          <w:szCs w:val="28"/>
        </w:rPr>
        <w:lastRenderedPageBreak/>
        <w:t xml:space="preserve">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rsidRPr="00CA4934">
        <w:rPr>
          <w:rFonts w:ascii="Times New Roman" w:hAnsi="Times New Roman" w:cs="Times New Roman"/>
          <w:sz w:val="28"/>
          <w:szCs w:val="28"/>
        </w:rPr>
        <w:lastRenderedPageBreak/>
        <w:t xml:space="preserve">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6"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w:t>
      </w:r>
      <w:r w:rsidRPr="00CA4934">
        <w:rPr>
          <w:rFonts w:ascii="Times New Roman" w:hAnsi="Times New Roman" w:cs="Times New Roman"/>
          <w:sz w:val="28"/>
          <w:szCs w:val="28"/>
        </w:rPr>
        <w:lastRenderedPageBreak/>
        <w:t xml:space="preserve">совместных занятий физической культурой, участия в спортивных мероприятияхи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w:t>
      </w:r>
      <w:r w:rsidRPr="00CA4934">
        <w:rPr>
          <w:rFonts w:ascii="Times New Roman" w:hAnsi="Times New Roman" w:cs="Times New Roman"/>
          <w:sz w:val="28"/>
          <w:szCs w:val="28"/>
        </w:rPr>
        <w:lastRenderedPageBreak/>
        <w:t xml:space="preserve">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комплексы упражнений оздоровительной физической культурына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w:t>
      </w:r>
      <w:r w:rsidRPr="00CA4934">
        <w:rPr>
          <w:rFonts w:ascii="Times New Roman" w:hAnsi="Times New Roman" w:cs="Times New Roman"/>
          <w:sz w:val="28"/>
          <w:szCs w:val="28"/>
        </w:rPr>
        <w:lastRenderedPageBreak/>
        <w:t xml:space="preserve">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метание малого мяча на точность в неподвижную, качающуюсяи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w:t>
      </w:r>
      <w:r w:rsidRPr="00CA4934">
        <w:rPr>
          <w:rFonts w:ascii="Times New Roman" w:hAnsi="Times New Roman" w:cs="Times New Roman"/>
          <w:sz w:val="28"/>
          <w:szCs w:val="28"/>
        </w:rPr>
        <w:lastRenderedPageBreak/>
        <w:t xml:space="preserve">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Самбо является составной частью национальной культуры Россиии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патриотическомуи духовному развитию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самбо является обучение самбокак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CA4934">
        <w:rPr>
          <w:rFonts w:ascii="Times New Roman" w:hAnsi="Times New Roman"/>
          <w:sz w:val="28"/>
          <w:szCs w:val="28"/>
          <w:lang w:val="ru-RU"/>
        </w:rPr>
        <w:lastRenderedPageBreak/>
        <w:t>поведения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самозащиты,а также умения 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приемови разнообразные способы их выполнения, а также безопасное поведение на занятиях в спортивном зале, открытых плоскостных сооружениях, в бытовых условияхи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самбо,с учётом возраста и физической подготовленности обучающихся(с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57" w:name="_Hlk125551368"/>
      <w:r w:rsidRPr="00CA4934">
        <w:rPr>
          <w:rFonts w:ascii="Times New Roman" w:hAnsi="Times New Roman"/>
          <w:sz w:val="28"/>
          <w:szCs w:val="28"/>
          <w:lang w:val="ru-RU"/>
        </w:rPr>
        <w:t>5, 6, 7, 8, 9-х классах – по 34 часа</w:t>
      </w:r>
      <w:bookmarkEnd w:id="157"/>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История развития самбо на малой родине, в стране и мире.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терминови определений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Сведенияо физических качествах, необходимых самбисту и способах их развития.Значение занятий самбо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безопасностипри занятиях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Правила личной гигиены, требования к спортивной одежде (экипировке)для занятий самбо. Правильное сбалансированное питание самбиста.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самбо и мероприятияпо их предупреждению. Причины возникновения ошибок при выполнении технических приёмов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 руки прыжком, то же прыжком назад, на спину прыжком.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голеньюв живот, методом зацепа голенью изнутри, методом подхвата под две ноги,через спину, через бедро.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руками,без рук.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подготовленностив самбо.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8"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58"/>
      <w:r w:rsidRPr="00CA4934">
        <w:rPr>
          <w:rFonts w:ascii="Times New Roman" w:hAnsi="Times New Roman"/>
          <w:sz w:val="28"/>
          <w:szCs w:val="28"/>
          <w:lang w:val="ru-RU"/>
        </w:rPr>
        <w:t>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чувства патриотизма, уважения к Отечеству через знание историии </w:t>
      </w:r>
      <w:r w:rsidRPr="00CA4934">
        <w:rPr>
          <w:rFonts w:ascii="Times New Roman" w:hAnsi="Times New Roman"/>
          <w:sz w:val="28"/>
          <w:szCs w:val="28"/>
          <w:lang w:val="ru-RU"/>
        </w:rPr>
        <w:lastRenderedPageBreak/>
        <w:t>современного состояния развития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значениедля человека;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w:t>
      </w:r>
      <w:r w:rsidRPr="00CA4934">
        <w:rPr>
          <w:rFonts w:ascii="Times New Roman" w:hAnsi="Times New Roman"/>
          <w:sz w:val="28"/>
          <w:szCs w:val="28"/>
          <w:lang w:val="ru-RU"/>
        </w:rPr>
        <w:lastRenderedPageBreak/>
        <w:t>ловкость, выносливость, сила, гибкость. Результат игры во многом зависитот двигательных реакций, быстроты мышления, умения маневрироватьи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условиядля эффективного физического воспитания обучающихся, для их общего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общих представлений о гандболе, о его возможностяхи </w:t>
      </w:r>
      <w:r w:rsidRPr="00CA4934">
        <w:rPr>
          <w:rFonts w:ascii="Times New Roman" w:hAnsi="Times New Roman"/>
          <w:sz w:val="28"/>
          <w:szCs w:val="28"/>
          <w:lang w:val="ru-RU"/>
        </w:rPr>
        <w:lastRenderedPageBreak/>
        <w:t>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гандболу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w:t>
      </w:r>
      <w:r w:rsidRPr="00CA4934">
        <w:rPr>
          <w:rFonts w:ascii="Times New Roman" w:hAnsi="Times New Roman"/>
          <w:sz w:val="28"/>
          <w:szCs w:val="28"/>
          <w:lang w:val="ru-RU"/>
        </w:rPr>
        <w:lastRenderedPageBreak/>
        <w:t>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первенствахи Олимпийских играх.</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9"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59"/>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передвижения с мячоми без мяча, броскам с опоры и в прыжке, игре вратаря.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Режим дня при занятиях гандболом. Правила личной гигиены во время занятий гандболом.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гандболу в качестве зрителя, болельщика.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развивающие основные качества, </w:t>
      </w:r>
      <w:r w:rsidRPr="00CA4934">
        <w:rPr>
          <w:rFonts w:ascii="Times New Roman" w:hAnsi="Times New Roman"/>
          <w:sz w:val="28"/>
          <w:szCs w:val="28"/>
          <w:lang w:val="ru-RU"/>
        </w:rPr>
        <w:lastRenderedPageBreak/>
        <w:t>необходимые для овладения техникой и тактикой игры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месте,при встречном движении. Выбивание мяча при многоударном ведениив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игрокамиу 6-метровой линии, у 9-метровой линии. Позиционное нападение 3:3 с крайними игроками у 6-метровой линии, у 9-метровой линии. Нападение в меньшинстве,в большинстве, поточное нападение (восьмёрка), стремительное нападение-отрыв, прорыв. Зонная защита 6:0 без выхода на игрока, с выходом, зоннаязащита 5:1 без выхода, с выходом.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гандбола профессиональных предпочтений в области физической культурыи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sidRPr="00CA4934">
        <w:rPr>
          <w:rFonts w:ascii="Times New Roman" w:hAnsi="Times New Roman"/>
          <w:sz w:val="28"/>
          <w:szCs w:val="28"/>
          <w:lang w:val="ru-RU"/>
        </w:rPr>
        <w:lastRenderedPageBreak/>
        <w:t>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спортивных дисциплин гандбола, программ соревнований, состава судейской коллегии, функций судей, применение терминологии и правил </w:t>
      </w:r>
      <w:r w:rsidRPr="00CA4934">
        <w:rPr>
          <w:rFonts w:ascii="Times New Roman" w:hAnsi="Times New Roman"/>
          <w:sz w:val="28"/>
          <w:szCs w:val="28"/>
          <w:lang w:val="ru-RU"/>
        </w:rPr>
        <w:lastRenderedPageBreak/>
        <w:t>проведения соревнований по гандболу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действийпо гандболу, изученных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0" w:name="_Hlk124954476"/>
      <w:r w:rsidRPr="00CA4934">
        <w:rPr>
          <w:rFonts w:ascii="Times New Roman" w:hAnsi="Times New Roman"/>
          <w:sz w:val="28"/>
          <w:szCs w:val="28"/>
          <w:lang w:val="ru-RU"/>
        </w:rPr>
        <w:t>163.10.3.</w:t>
      </w:r>
      <w:bookmarkEnd w:id="160"/>
      <w:r w:rsidRPr="00CA4934">
        <w:rPr>
          <w:rFonts w:ascii="Times New Roman" w:hAnsi="Times New Roman"/>
          <w:sz w:val="28"/>
          <w:szCs w:val="28"/>
        </w:rPr>
        <w:t> </w:t>
      </w:r>
      <w:r w:rsidRPr="00CA4934">
        <w:rPr>
          <w:rFonts w:ascii="Times New Roman" w:hAnsi="Times New Roman"/>
          <w:sz w:val="28"/>
          <w:szCs w:val="28"/>
          <w:lang w:val="ru-RU"/>
        </w:rPr>
        <w:t>Модуль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Дзюдо является эффективным средством физического воспитанияи </w:t>
      </w:r>
      <w:r w:rsidRPr="00CA4934">
        <w:rPr>
          <w:rFonts w:ascii="Times New Roman" w:hAnsi="Times New Roman"/>
          <w:sz w:val="28"/>
          <w:szCs w:val="28"/>
          <w:lang w:val="ru-RU"/>
        </w:rPr>
        <w:lastRenderedPageBreak/>
        <w:t>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общей культуры развития личности обучающегося средствами </w:t>
      </w:r>
      <w:r w:rsidRPr="00CA4934">
        <w:rPr>
          <w:rFonts w:ascii="Times New Roman" w:hAnsi="Times New Roman"/>
          <w:sz w:val="28"/>
          <w:szCs w:val="28"/>
          <w:lang w:val="ru-RU"/>
        </w:rPr>
        <w:lastRenderedPageBreak/>
        <w:t>дзюдо,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дзюдо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CA4934">
        <w:rPr>
          <w:rFonts w:ascii="Times New Roman" w:hAnsi="Times New Roman"/>
          <w:sz w:val="28"/>
          <w:szCs w:val="28"/>
          <w:lang w:val="ru-RU"/>
        </w:rPr>
        <w:lastRenderedPageBreak/>
        <w:t>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1"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61"/>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Борцовские клубы, их история и традиции.Известные отечественные борцы-дзюдоисты и тренеры.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дзюдо.Жесты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дзюдо, их название и техника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дзюдо в качестве зрителя, болельщика (фаната).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дзюдо.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переворотыи другие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стойке: броски, согласно российской </w:t>
      </w:r>
      <w:r w:rsidRPr="00CA4934">
        <w:rPr>
          <w:rFonts w:ascii="Times New Roman" w:hAnsi="Times New Roman"/>
          <w:sz w:val="28"/>
          <w:szCs w:val="28"/>
          <w:lang w:val="ru-RU"/>
        </w:rPr>
        <w:lastRenderedPageBreak/>
        <w:t>квалификационной системы КЮ и ДАН, Федерации дзюдо России, защитыи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вызови так далее).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развитияборьбы дзюдо в современном обществе;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всероссийскогои мирового уровней, отечественных и зарубежных борцовских клубов,а также школьных спортивных клубов;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толерантного сознания и поведения, способность вести </w:t>
      </w:r>
      <w:r w:rsidRPr="00CA4934">
        <w:rPr>
          <w:rFonts w:ascii="Times New Roman" w:hAnsi="Times New Roman"/>
          <w:sz w:val="28"/>
          <w:szCs w:val="28"/>
          <w:lang w:val="ru-RU"/>
        </w:rPr>
        <w:lastRenderedPageBreak/>
        <w:t>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CA4934">
        <w:rPr>
          <w:rFonts w:ascii="Times New Roman" w:hAnsi="Times New Roman"/>
          <w:sz w:val="28"/>
          <w:szCs w:val="28"/>
          <w:lang w:val="ru-RU"/>
        </w:rP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инструментыв информационно-познавательной деятельности, умение ориентироватьсяв различных источниках информации с соблюдением правовых и этических норм, норм информационной безопасности.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соревнований по виду спорта дзюдо, знания состава судейской </w:t>
      </w:r>
      <w:r w:rsidRPr="00CA4934">
        <w:rPr>
          <w:rFonts w:ascii="Times New Roman" w:hAnsi="Times New Roman"/>
          <w:sz w:val="28"/>
          <w:szCs w:val="28"/>
          <w:lang w:val="ru-RU"/>
        </w:rPr>
        <w:lastRenderedPageBreak/>
        <w:t>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технические действия в стойкеи партере;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w:t>
      </w:r>
      <w:r w:rsidRPr="00CA4934">
        <w:rPr>
          <w:rFonts w:ascii="Times New Roman" w:hAnsi="Times New Roman"/>
          <w:sz w:val="28"/>
          <w:szCs w:val="28"/>
          <w:lang w:val="ru-RU"/>
        </w:rPr>
        <w:lastRenderedPageBreak/>
        <w:t>нагрузки на занятиях борьбой дзюдо, умение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 xml:space="preserve">элементами регби (игровые упражнения, эстафеты, игры), осуществляется общая физическая подготовка </w:t>
      </w:r>
      <w:r w:rsidRPr="00CA4934">
        <w:rPr>
          <w:rFonts w:ascii="Times New Roman" w:hAnsi="Times New Roman"/>
          <w:sz w:val="28"/>
          <w:szCs w:val="28"/>
          <w:lang w:val="ru-RU"/>
        </w:rPr>
        <w:lastRenderedPageBreak/>
        <w:t>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физкультурно-оздоровительнаяи воспитательная работа. Алгоритм обучения тэг-регби делает возможнымв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тэг-регби среди обучающихся и привлечение проявляющих повышенный интерес и способности к занятиям тэг-регби, в школьные спортивные </w:t>
      </w:r>
      <w:r w:rsidRPr="00CA4934">
        <w:rPr>
          <w:rFonts w:ascii="Times New Roman" w:hAnsi="Times New Roman"/>
          <w:sz w:val="28"/>
          <w:szCs w:val="28"/>
          <w:lang w:val="ru-RU"/>
        </w:rPr>
        <w:lastRenderedPageBreak/>
        <w:t>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162" w:name="_Hlk125540625"/>
      <w:r w:rsidRPr="00CA4934">
        <w:rPr>
          <w:rFonts w:ascii="Times New Roman" w:hAnsi="Times New Roman"/>
          <w:sz w:val="28"/>
          <w:szCs w:val="28"/>
          <w:lang w:val="ru-RU"/>
        </w:rPr>
        <w:t xml:space="preserve">модуля по тэг-регби </w:t>
      </w:r>
      <w:bookmarkEnd w:id="162"/>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3" w:name="_Hlk125020853"/>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w:t>
      </w:r>
      <w:r w:rsidRPr="00CA4934">
        <w:rPr>
          <w:rFonts w:ascii="Times New Roman" w:hAnsi="Times New Roman"/>
          <w:sz w:val="28"/>
          <w:szCs w:val="28"/>
          <w:lang w:val="ru-RU"/>
        </w:rPr>
        <w:lastRenderedPageBreak/>
        <w:t>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163"/>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игрыв тэг-регби. Развитие регби в России. Судейская терминология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Гигиенаи самоконтроль при занятиях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занятийпо тэг-регби. Тестирование уровня физической подготовленности 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подбори приземление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передвижения с мячом по площадке;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защитык нападению.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164"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4"/>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в достижении общих целей при совместной деятельностив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оказание бескорыстной помощи своим сверстникам, нахождение с ними общего языка и общих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(качества)при выполнении тестовых упражнений по физической культуре.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 заданий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договариватьсяо распределении функций в учебной, игровой и соревновательной деятельности,по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тэг-регби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культуреи тэг-регби, грамотно пользоваться понятийным аппаратом;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контролироватьи анализировать эффективность этих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тэг-регбисо сверстниками, организации и проведения со сверстниками подвижных игр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максимально проявлять физические способности (качества)при </w:t>
      </w:r>
      <w:r w:rsidRPr="00CA4934">
        <w:rPr>
          <w:rFonts w:ascii="Times New Roman" w:hAnsi="Times New Roman"/>
          <w:sz w:val="28"/>
          <w:szCs w:val="28"/>
          <w:lang w:val="ru-RU"/>
        </w:rPr>
        <w:lastRenderedPageBreak/>
        <w:t>выполнении тестовых упражнений уровня физической подготовленностив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5"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органыи системы растущего организма, укрепляя и повышая их функциональный уровень, а также являются важным средством закаливания, повышения выносливостии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плаванию является обучение </w:t>
      </w:r>
      <w:r w:rsidRPr="00CA4934">
        <w:rPr>
          <w:rFonts w:ascii="Times New Roman" w:hAnsi="Times New Roman"/>
          <w:sz w:val="28"/>
          <w:szCs w:val="28"/>
          <w:lang w:val="ru-RU"/>
        </w:rPr>
        <w:lastRenderedPageBreak/>
        <w:t>плаваниюкак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по плаванию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166"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66"/>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деятельностии (или) за счет </w:t>
      </w:r>
      <w:r w:rsidRPr="00CA4934">
        <w:rPr>
          <w:rFonts w:ascii="Times New Roman" w:hAnsi="Times New Roman"/>
          <w:sz w:val="28"/>
          <w:szCs w:val="28"/>
          <w:lang w:val="ru-RU"/>
        </w:rPr>
        <w:lastRenderedPageBreak/>
        <w:t xml:space="preserve">посещения обучающимися спортивных секций, школьных спортивных клубов, включая использование учебных модулей по видам спорта </w:t>
      </w:r>
      <w:bookmarkStart w:id="167" w:name="_Hlk125547724"/>
      <w:r w:rsidRPr="00CA4934">
        <w:rPr>
          <w:rFonts w:ascii="Times New Roman" w:hAnsi="Times New Roman"/>
          <w:sz w:val="28"/>
          <w:szCs w:val="28"/>
          <w:lang w:val="ru-RU"/>
        </w:rPr>
        <w:t>(рекомендуемый объём в 5, 6, 7, 8, 9-х классах – по 34 часа).</w:t>
      </w:r>
      <w:bookmarkEnd w:id="167"/>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плаванию. Дистанциии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плаванием и при купании в бассейнеи открытых водоемах. Первые внешние признаки утомления. Средства </w:t>
      </w:r>
      <w:r w:rsidRPr="00CA4934">
        <w:rPr>
          <w:rFonts w:ascii="Times New Roman" w:hAnsi="Times New Roman"/>
          <w:sz w:val="28"/>
          <w:szCs w:val="28"/>
          <w:lang w:val="ru-RU"/>
        </w:rPr>
        <w:lastRenderedPageBreak/>
        <w:t xml:space="preserve">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 xml:space="preserve">ния на суше, в воде, упражнениядля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плаванием и мероприятияпо их предупреждению. Причины возникновения ошибок при выполнении технических 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упражненийна суше. Комплексы упражнений на развитие физических качеств, характерныхдля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прыжкас тумбочки, упражнения для совершенствования открытого плоского поворотав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w:t>
      </w:r>
      <w:r w:rsidRPr="00CA4934">
        <w:rPr>
          <w:rFonts w:ascii="Times New Roman" w:hAnsi="Times New Roman"/>
          <w:sz w:val="28"/>
          <w:szCs w:val="28"/>
          <w:lang w:val="ru-RU"/>
        </w:rPr>
        <w:lastRenderedPageBreak/>
        <w:t>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историии 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обучающихся к саморазвитию и самообразованию, мотивациии осознанному выбору индивидуальной траектории образования средствами плавания профессиональных предпочтений в области физической культурыи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w:t>
      </w:r>
      <w:r w:rsidRPr="00CA4934">
        <w:rPr>
          <w:rFonts w:ascii="Times New Roman" w:hAnsi="Times New Roman"/>
          <w:sz w:val="28"/>
          <w:szCs w:val="28"/>
          <w:lang w:val="ru-RU"/>
        </w:rPr>
        <w:lastRenderedPageBreak/>
        <w:t xml:space="preserve">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выполнять комплексы упражнений, включающие общеразвивающие, </w:t>
      </w:r>
      <w:r w:rsidRPr="00CA4934">
        <w:rPr>
          <w:rFonts w:ascii="Times New Roman" w:hAnsi="Times New Roman"/>
          <w:sz w:val="28"/>
          <w:szCs w:val="28"/>
          <w:lang w:val="ru-RU"/>
        </w:rPr>
        <w:lastRenderedPageBreak/>
        <w:t>специальные и имитационные упражнения на суше и в воде, упражнениядля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хоккея формируют у обучающихся чувство патриотизма, </w:t>
      </w:r>
      <w:r w:rsidRPr="00CA4934">
        <w:rPr>
          <w:rFonts w:ascii="Times New Roman" w:hAnsi="Times New Roman"/>
          <w:sz w:val="28"/>
          <w:szCs w:val="28"/>
          <w:lang w:val="ru-RU"/>
        </w:rPr>
        <w:lastRenderedPageBreak/>
        <w:t>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настойчивостьи целеустремленность, способность управлять своими эмоциями).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хоккею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ГТОи подготовке юношей к службе в Вооруженных Силах Российской Федерациии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w:t>
      </w:r>
      <w:r w:rsidRPr="00CA4934">
        <w:rPr>
          <w:rFonts w:ascii="Times New Roman" w:hAnsi="Times New Roman"/>
          <w:sz w:val="28"/>
          <w:szCs w:val="28"/>
          <w:lang w:val="ru-RU"/>
        </w:rPr>
        <w:lastRenderedPageBreak/>
        <w:t>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8"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69" w:name="_Hlk124958362"/>
      <w:r w:rsidRPr="00CA4934">
        <w:rPr>
          <w:rFonts w:ascii="Times New Roman" w:hAnsi="Times New Roman"/>
          <w:sz w:val="28"/>
          <w:szCs w:val="28"/>
          <w:lang w:val="ru-RU"/>
        </w:rPr>
        <w:t>включая использование учебных модулей по видам спорта</w:t>
      </w:r>
      <w:bookmarkEnd w:id="169"/>
      <w:r w:rsidRPr="00CA4934">
        <w:rPr>
          <w:rFonts w:ascii="Times New Roman" w:hAnsi="Times New Roman"/>
          <w:sz w:val="28"/>
          <w:szCs w:val="28"/>
          <w:lang w:val="ru-RU"/>
        </w:rPr>
        <w:t xml:space="preserve"> (рекомендуемыйобъём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0" w:name="_Hlk125028185"/>
      <w:bookmarkEnd w:id="168"/>
      <w:r w:rsidRPr="00CA4934">
        <w:rPr>
          <w:rFonts w:ascii="Times New Roman" w:hAnsi="Times New Roman"/>
          <w:sz w:val="28"/>
          <w:szCs w:val="28"/>
          <w:lang w:val="ru-RU"/>
        </w:rPr>
        <w:t>163.10.6.6.</w:t>
      </w:r>
      <w:bookmarkEnd w:id="170"/>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хоккея,их название и методика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хоккею в качестве зрителя, болельщика (фаната).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Тестирование уровня физической подготовленности в хоккее.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навыкидля реализации технических и тактических действий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впередне отрывая коньков ото льда, спиной вперед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коленив движении с последующим быстрым вставанием и ускорениями;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бегомв заданном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стартовойи дистанционной скорости;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подработкойи последующими действиями, отбор шайбы способом остановки, прижимания </w:t>
      </w:r>
      <w:r w:rsidRPr="00CA4934">
        <w:rPr>
          <w:rFonts w:ascii="Times New Roman" w:hAnsi="Times New Roman"/>
          <w:sz w:val="28"/>
          <w:szCs w:val="28"/>
          <w:lang w:val="ru-RU"/>
        </w:rPr>
        <w:lastRenderedPageBreak/>
        <w:t xml:space="preserve">соперника к борту и овладения шайбой.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градусов,360 градусов в основной стойке вратаря, бег спиной вперед, лицом вперед;</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падениемна 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1"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71"/>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историии современного состояния развития хоккея, включая региональный, всероссийскийи международный уровни;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осознанного, уважительного и доброжелательного общенияв </w:t>
      </w:r>
      <w:r w:rsidRPr="00CA4934">
        <w:rPr>
          <w:rFonts w:ascii="Times New Roman" w:hAnsi="Times New Roman"/>
          <w:sz w:val="28"/>
          <w:szCs w:val="28"/>
          <w:lang w:val="ru-RU"/>
        </w:rPr>
        <w:lastRenderedPageBreak/>
        <w:t>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схемыдля тактических и игровых задач и преобразовывать их в выполнение двигательных действий;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учебнойи соревновательной деятельности, правил соревнований и судейской терминологиив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техническихи тактических действий хоккеиста, определять их эффективность;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определений тактической и технической подготовки хоккеиста, описание тактических и технических элементов игры в хоккей, характеристикаи владение методикой технических и тактических элементов хоккея, их применение в </w:t>
      </w:r>
      <w:r w:rsidRPr="00CA4934">
        <w:rPr>
          <w:rFonts w:ascii="Times New Roman" w:hAnsi="Times New Roman"/>
          <w:sz w:val="28"/>
          <w:szCs w:val="28"/>
          <w:lang w:val="ru-RU"/>
        </w:rPr>
        <w:lastRenderedPageBreak/>
        <w:t>учебных, игровых заданиях;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sidRPr="00CA4934">
        <w:rPr>
          <w:rFonts w:ascii="Times New Roman" w:hAnsi="Times New Roman"/>
          <w:sz w:val="28"/>
          <w:szCs w:val="28"/>
          <w:lang w:val="ru-RU"/>
        </w:rPr>
        <w:lastRenderedPageBreak/>
        <w:t>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w:t>
      </w:r>
      <w:r w:rsidRPr="00CA4934">
        <w:rPr>
          <w:rFonts w:ascii="Times New Roman" w:hAnsi="Times New Roman"/>
          <w:sz w:val="28"/>
          <w:szCs w:val="28"/>
          <w:lang w:val="ru-RU"/>
        </w:rPr>
        <w:lastRenderedPageBreak/>
        <w:t xml:space="preserve">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2" w:name="_Hlk125550293"/>
      <w:bookmarkStart w:id="173"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172"/>
      <w:r w:rsidRPr="00CA4934">
        <w:rPr>
          <w:rFonts w:ascii="Times New Roman" w:hAnsi="Times New Roman"/>
          <w:sz w:val="28"/>
          <w:szCs w:val="28"/>
          <w:lang w:val="ru-RU"/>
        </w:rPr>
        <w:t>:</w:t>
      </w:r>
    </w:p>
    <w:bookmarkEnd w:id="173"/>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74" w:name="_Hlk125550350"/>
      <w:r w:rsidRPr="00CA4934">
        <w:rPr>
          <w:rFonts w:ascii="Times New Roman" w:hAnsi="Times New Roman"/>
          <w:sz w:val="28"/>
          <w:szCs w:val="28"/>
          <w:lang w:val="ru-RU"/>
        </w:rPr>
        <w:t xml:space="preserve">по футболу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74"/>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w:t>
      </w:r>
      <w:r w:rsidRPr="00CA493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инвентарьи оборудование для занятий футболом. Судейство соревнований по футболу, рольи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Влияние занятий футболом на укрепление здоровья, развитие физических </w:t>
      </w:r>
      <w:r w:rsidRPr="00CA4934">
        <w:rPr>
          <w:rFonts w:ascii="Times New Roman" w:hAnsi="Times New Roman"/>
          <w:sz w:val="28"/>
          <w:szCs w:val="28"/>
          <w:lang w:val="ru-RU"/>
        </w:rPr>
        <w:lastRenderedPageBreak/>
        <w:t>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ногой – различными способами с изменением скоростии направления движения, с различным сочетанием техники владения мячом </w:t>
      </w:r>
      <w:r w:rsidRPr="00CA4934">
        <w:rPr>
          <w:rFonts w:ascii="Times New Roman" w:hAnsi="Times New Roman"/>
          <w:sz w:val="28"/>
          <w:szCs w:val="28"/>
          <w:lang w:val="ru-RU"/>
        </w:rPr>
        <w:lastRenderedPageBreak/>
        <w:t xml:space="preserve">(развороты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5"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75"/>
      <w:r w:rsidRPr="00CA4934">
        <w:rPr>
          <w:rFonts w:ascii="Times New Roman" w:hAnsi="Times New Roman"/>
          <w:sz w:val="28"/>
          <w:szCs w:val="28"/>
          <w:lang w:val="ru-RU"/>
        </w:rPr>
        <w:t xml:space="preserve"> (в процессе учебной игры и (или) соревновательной деятельности). Играв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6"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76"/>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эстафетыс элементами футбола, во время самостоятельных занятий и досуговой деятельностисо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7"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77"/>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CA4934">
        <w:rPr>
          <w:rFonts w:ascii="Times New Roman" w:hAnsi="Times New Roman"/>
          <w:sz w:val="28"/>
          <w:szCs w:val="28"/>
          <w:lang w:val="ru-RU"/>
        </w:rPr>
        <w:lastRenderedPageBreak/>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w:t>
      </w:r>
      <w:r w:rsidRPr="00CA4934">
        <w:rPr>
          <w:rFonts w:ascii="Times New Roman" w:hAnsi="Times New Roman"/>
          <w:sz w:val="28"/>
          <w:szCs w:val="28"/>
          <w:lang w:val="ru-RU"/>
        </w:rPr>
        <w:lastRenderedPageBreak/>
        <w:t>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знаний о физической культуре и спорте в целом, истории развития </w:t>
      </w:r>
      <w:r w:rsidRPr="00CA4934">
        <w:rPr>
          <w:rFonts w:ascii="Times New Roman" w:hAnsi="Times New Roman"/>
          <w:sz w:val="28"/>
          <w:szCs w:val="28"/>
          <w:lang w:val="ru-RU"/>
        </w:rPr>
        <w:lastRenderedPageBreak/>
        <w:t>фитнес-аэробики в частности;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178" w:name="_Hlk125447445"/>
      <w:r w:rsidRPr="00CA4934">
        <w:rPr>
          <w:rFonts w:ascii="Times New Roman" w:hAnsi="Times New Roman"/>
          <w:sz w:val="28"/>
          <w:szCs w:val="28"/>
          <w:lang w:val="ru-RU"/>
        </w:rPr>
        <w:t>163.10.8.4.</w:t>
      </w:r>
      <w:bookmarkEnd w:id="178"/>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культура»в </w:t>
      </w:r>
      <w:r w:rsidRPr="00CA4934">
        <w:rPr>
          <w:rFonts w:ascii="Times New Roman" w:hAnsi="Times New Roman"/>
          <w:sz w:val="28"/>
          <w:szCs w:val="28"/>
          <w:lang w:val="ru-RU"/>
        </w:rPr>
        <w:lastRenderedPageBreak/>
        <w:t>общеобразовательной организации (легкая атлетика, гимнастика,спортивные игры).</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179" w:name="_Hlk125447574"/>
      <w:r w:rsidRPr="00CA4934">
        <w:rPr>
          <w:rFonts w:ascii="Times New Roman" w:hAnsi="Times New Roman"/>
          <w:sz w:val="28"/>
          <w:szCs w:val="28"/>
          <w:lang w:val="ru-RU"/>
        </w:rPr>
        <w:t>163.10.8.5.</w:t>
      </w:r>
      <w:bookmarkEnd w:id="179"/>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80" w:name="_Hlk125559401"/>
      <w:r w:rsidRPr="00CA4934">
        <w:rPr>
          <w:rFonts w:ascii="Times New Roman" w:hAnsi="Times New Roman"/>
          <w:sz w:val="28"/>
          <w:szCs w:val="28"/>
          <w:lang w:val="ru-RU"/>
        </w:rPr>
        <w:t>5, 6, 7, 8, 9-х классах – по 34 часа</w:t>
      </w:r>
      <w:bookmarkEnd w:id="180"/>
      <w:r w:rsidRPr="00CA4934">
        <w:rPr>
          <w:rFonts w:ascii="Times New Roman" w:hAnsi="Times New Roman"/>
          <w:sz w:val="28"/>
          <w:szCs w:val="28"/>
          <w:lang w:val="ru-RU"/>
        </w:rPr>
        <w:t>);</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1" w:name="_Hlk125447635"/>
      <w:r w:rsidRPr="00CA4934">
        <w:rPr>
          <w:rFonts w:ascii="Times New Roman" w:hAnsi="Times New Roman"/>
          <w:sz w:val="28"/>
          <w:szCs w:val="28"/>
          <w:lang w:val="ru-RU"/>
        </w:rPr>
        <w:t>163.10.8.6.</w:t>
      </w:r>
      <w:bookmarkEnd w:id="181"/>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фитнес-аэробикой(в спортивном и хореографическом залах) в том числе самостоятельных. Гигиенаи </w:t>
      </w:r>
      <w:r w:rsidRPr="00CA4934">
        <w:rPr>
          <w:rFonts w:ascii="Times New Roman" w:hAnsi="Times New Roman"/>
          <w:sz w:val="28"/>
          <w:szCs w:val="28"/>
          <w:lang w:val="ru-RU"/>
        </w:rPr>
        <w:lastRenderedPageBreak/>
        <w:t>самоконтроль при занятиях фитнес-аэробикой. Специальное оборудованиедля фитнес-занятий.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последовательностиих выполнения, дозировка в соответствии с возрастными особенностямии физической подготовленностью обучающихся.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фитнес-аэробике.Подача вербальных и визуальных команд.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сложности,в том числе для самостоятельных занятий под музыкальное сопровождениеи без него с учетом интенсивности и ритма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сочетания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маршевыхи лифтовых элементов, комплексы и комбинации на воспитание общей выносливости,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2" w:name="_Hlk125448627"/>
      <w:r w:rsidRPr="00CA4934">
        <w:rPr>
          <w:rFonts w:ascii="Times New Roman" w:hAnsi="Times New Roman"/>
          <w:sz w:val="28"/>
          <w:szCs w:val="28"/>
          <w:lang w:val="ru-RU"/>
        </w:rPr>
        <w:t>163.10.8.7.</w:t>
      </w:r>
      <w:bookmarkEnd w:id="182"/>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фитнес-аэробике на уровне основного общего образования у обучающихся будут сформированы следующие личностные </w:t>
      </w:r>
      <w:r w:rsidRPr="00CA4934">
        <w:rPr>
          <w:rFonts w:ascii="Times New Roman" w:hAnsi="Times New Roman"/>
          <w:sz w:val="28"/>
          <w:szCs w:val="28"/>
          <w:lang w:val="ru-RU"/>
        </w:rPr>
        <w:lastRenderedPageBreak/>
        <w:t>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такжев учебной и игровой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3" w:name="_Hlk97293301"/>
      <w:bookmarkEnd w:id="183"/>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фитнес-аэробике на уровне основного </w:t>
      </w:r>
      <w:r w:rsidRPr="00CA4934">
        <w:rPr>
          <w:rFonts w:ascii="Times New Roman" w:hAnsi="Times New Roman"/>
          <w:sz w:val="28"/>
          <w:szCs w:val="28"/>
          <w:lang w:val="ru-RU"/>
        </w:rPr>
        <w:lastRenderedPageBreak/>
        <w:t>общего образования у обучающихся будут сформированы следующие метапредметные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соответствиис физическими возможностями своего организма и состоянием здоровьяна настоящий момент;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w:t>
      </w:r>
      <w:r w:rsidRPr="00CA4934">
        <w:rPr>
          <w:rFonts w:ascii="Times New Roman" w:hAnsi="Times New Roman"/>
          <w:sz w:val="28"/>
          <w:szCs w:val="28"/>
          <w:lang w:val="ru-RU"/>
        </w:rPr>
        <w:lastRenderedPageBreak/>
        <w:t>травмоопасных ситуаций; умение оказывать первую помощь при травмахи повреждениях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хореографическоми тренажерном залах), правил ухода за спортивным оборудованием, инвентарем, правильного выбора обуви и одежды;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низкойи высокой интенсивности со сменой (и без смены) лидирующей ноги;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фитнес-аэробикис учетом 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разминку, стретчинг, танцевальные движенияс элементами фитнес-аэробики во время самостоятельных занятий и досуговой деятельности со сверстниками;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4"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обеспечивает эффективное развитие физических качеств и двигательных навыков.</w:t>
      </w:r>
    </w:p>
    <w:bookmarkEnd w:id="18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5"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85"/>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борьбой,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6" w:name="_Hlk125544138"/>
      <w:r w:rsidRPr="00CA4934">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Специфика модуля по спортивной борьбе сочетается практически со всеми </w:t>
      </w:r>
      <w:r w:rsidRPr="00CA4934">
        <w:rPr>
          <w:rFonts w:ascii="Times New Roman" w:hAnsi="Times New Roman"/>
          <w:sz w:val="28"/>
          <w:szCs w:val="28"/>
          <w:lang w:val="ru-RU"/>
        </w:rPr>
        <w:lastRenderedPageBreak/>
        <w:t>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7"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87"/>
      <w:r w:rsidRPr="00CA4934">
        <w:rPr>
          <w:rFonts w:ascii="Times New Roman" w:hAnsi="Times New Roman"/>
          <w:sz w:val="28"/>
          <w:szCs w:val="28"/>
          <w:lang w:val="ru-RU"/>
        </w:rPr>
        <w:t>.</w:t>
      </w:r>
    </w:p>
    <w:bookmarkEnd w:id="186"/>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борцыи тренеры.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спортивной борьбе, их название и техника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спортивной борьбе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спортивной борьбой.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 другие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Связкии комбинации технических действий в партере.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действийв стойке.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Учебные, тренировочные и контрольные поединки, игры с элементами единоборств.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отечественныхи зарубежных борцовских клубов, ведущих борцах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борьбеи </w:t>
      </w:r>
      <w:r w:rsidRPr="00CA4934">
        <w:rPr>
          <w:rFonts w:ascii="Times New Roman" w:hAnsi="Times New Roman"/>
          <w:sz w:val="28"/>
          <w:szCs w:val="28"/>
          <w:lang w:val="ru-RU"/>
        </w:rPr>
        <w:lastRenderedPageBreak/>
        <w:t>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техническими тактическим приёмам;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стойкеи партере;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w:t>
      </w:r>
      <w:r w:rsidRPr="00CA4934">
        <w:rPr>
          <w:rFonts w:ascii="Times New Roman" w:hAnsi="Times New Roman"/>
          <w:sz w:val="28"/>
          <w:szCs w:val="28"/>
          <w:lang w:val="ru-RU"/>
        </w:rPr>
        <w:lastRenderedPageBreak/>
        <w:t>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8" w:name="_Hlk125548010"/>
      <w:r w:rsidRPr="00CA4934">
        <w:rPr>
          <w:rFonts w:ascii="Times New Roman" w:hAnsi="Times New Roman"/>
          <w:sz w:val="28"/>
          <w:szCs w:val="28"/>
          <w:lang w:val="ru-RU"/>
        </w:rPr>
        <w:t xml:space="preserve">Модуль по флорболу доступен для освоения всем обучающимся, независимоот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bookmarkEnd w:id="188"/>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w:t>
      </w:r>
      <w:r w:rsidRPr="00CA4934">
        <w:rPr>
          <w:rFonts w:ascii="Times New Roman" w:hAnsi="Times New Roman"/>
          <w:sz w:val="28"/>
          <w:szCs w:val="28"/>
          <w:lang w:val="ru-RU"/>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Флорбольные клубы, их история и традиции.Известные отечественные флорболисты и тренеры.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Понятия и характеристика технических и тактических элементов флорбола,их название и методика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флорболу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флорболом.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общеподготовительныхи специально-подготовительных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приемы и тактические действия во флорболе, изученныена уровне начального общего образования.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передвижения по игровой площадке полевого игрокаво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смешанный способ ведения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выбиваниеили вытаскивание.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соперникаи стандартных положениях, правильный способ применения технических действийв игре, атакующие действия (пас), руководство игрой партнеров по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sidRPr="00CA4934">
        <w:rPr>
          <w:rFonts w:ascii="Times New Roman" w:hAnsi="Times New Roman"/>
          <w:sz w:val="28"/>
          <w:szCs w:val="28"/>
          <w:lang w:val="ru-RU"/>
        </w:rPr>
        <w:lastRenderedPageBreak/>
        <w:t>подключение);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группах,при стандартных положениях);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(игра в численном меньшинстве).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флорболу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 флорбола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CA4934">
        <w:rPr>
          <w:rFonts w:ascii="Times New Roman" w:hAnsi="Times New Roman"/>
          <w:sz w:val="28"/>
          <w:szCs w:val="28"/>
          <w:lang w:val="ru-RU"/>
        </w:rPr>
        <w:lastRenderedPageBreak/>
        <w:t>физической культурой, игровой и соревновательной деятельности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w:t>
      </w:r>
      <w:r w:rsidRPr="00CA4934">
        <w:rPr>
          <w:rFonts w:ascii="Times New Roman" w:hAnsi="Times New Roman"/>
          <w:sz w:val="28"/>
          <w:szCs w:val="28"/>
          <w:lang w:val="ru-RU"/>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отечественныхи зарубежных флорбольных клубов, игроках ведущих флорбольных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флорбола,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демонстрировать технику владения клюшкой и мячом: ведение, удар, бросок, передача, прием, обводка и обыгрывание, в том числе в сочетаниис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ошибкив технике передвижения различными способами;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флорбольным </w:t>
      </w:r>
      <w:r w:rsidRPr="00CA4934">
        <w:rPr>
          <w:rFonts w:ascii="Times New Roman" w:hAnsi="Times New Roman"/>
          <w:sz w:val="28"/>
          <w:szCs w:val="28"/>
          <w:lang w:val="ru-RU"/>
        </w:rPr>
        <w:lastRenderedPageBreak/>
        <w:t>спортивным инвентарем и оборудованием, умение подбирать спортивную одеждуи обувь для занятий флорболом;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w:t>
      </w:r>
      <w:r w:rsidRPr="00CA4934">
        <w:rPr>
          <w:rFonts w:ascii="Times New Roman" w:hAnsi="Times New Roman"/>
          <w:sz w:val="28"/>
          <w:szCs w:val="28"/>
          <w:lang w:val="ru-RU"/>
        </w:rPr>
        <w:lastRenderedPageBreak/>
        <w:t xml:space="preserve">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w:t>
      </w:r>
      <w:r w:rsidRPr="00CA4934">
        <w:rPr>
          <w:rFonts w:ascii="Times New Roman" w:hAnsi="Times New Roman"/>
          <w:sz w:val="28"/>
          <w:szCs w:val="28"/>
          <w:lang w:val="ru-RU"/>
        </w:rPr>
        <w:lastRenderedPageBreak/>
        <w:t xml:space="preserve">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легкой атлетикой (в первую очередь бегом и спортивной ходьбой)как средство укрепления здоровья, повышения функциональных возможностей </w:t>
      </w:r>
      <w:r w:rsidRPr="00CA4934">
        <w:rPr>
          <w:rFonts w:ascii="Times New Roman" w:hAnsi="Times New Roman"/>
          <w:sz w:val="28"/>
          <w:szCs w:val="28"/>
          <w:lang w:val="ru-RU"/>
        </w:rPr>
        <w:lastRenderedPageBreak/>
        <w:t>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Причины возникновения ошибок при выполнении технических приёмовв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sidRPr="00CA4934">
        <w:rPr>
          <w:rFonts w:ascii="Times New Roman" w:hAnsi="Times New Roman"/>
          <w:sz w:val="28"/>
          <w:szCs w:val="28"/>
          <w:lang w:val="ru-RU"/>
        </w:rPr>
        <w:lastRenderedPageBreak/>
        <w:t>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w:t>
      </w:r>
      <w:r w:rsidRPr="00CA4934">
        <w:rPr>
          <w:rFonts w:ascii="Times New Roman" w:hAnsi="Times New Roman"/>
          <w:sz w:val="28"/>
          <w:szCs w:val="28"/>
          <w:lang w:val="ru-RU"/>
        </w:rPr>
        <w:lastRenderedPageBreak/>
        <w:t>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163.10.12.Модуль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89"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89"/>
      <w:r w:rsidRPr="00CA4934">
        <w:rPr>
          <w:rFonts w:ascii="Times New Roman" w:hAnsi="Times New Roman"/>
          <w:sz w:val="28"/>
          <w:szCs w:val="28"/>
          <w:lang w:val="ru-RU"/>
        </w:rPr>
        <w:t xml:space="preserve"> модуля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90" w:name="_Hlk125549853"/>
      <w:r w:rsidRPr="00CA4934">
        <w:rPr>
          <w:rFonts w:ascii="Times New Roman" w:hAnsi="Times New Roman"/>
          <w:sz w:val="28"/>
          <w:szCs w:val="28"/>
          <w:lang w:val="ru-RU"/>
        </w:rPr>
        <w:t>(далее – модуль по бадминтону,</w:t>
      </w:r>
      <w:bookmarkEnd w:id="190"/>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Игра в бадминтон является эффективным средством укрепления здоровьяи </w:t>
      </w:r>
      <w:r w:rsidRPr="00CA4934">
        <w:rPr>
          <w:rFonts w:ascii="Times New Roman" w:hAnsi="Times New Roman"/>
          <w:sz w:val="28"/>
          <w:szCs w:val="28"/>
          <w:lang w:val="ru-RU"/>
        </w:rPr>
        <w:lastRenderedPageBreak/>
        <w:t>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всестороннее гармоничное развитие обучающихся, увеличение объёмаих двигательной активности в соответствии с половозрастными нормами средствами </w:t>
      </w:r>
      <w:r w:rsidRPr="00CA4934">
        <w:rPr>
          <w:rFonts w:ascii="Times New Roman" w:hAnsi="Times New Roman"/>
          <w:sz w:val="28"/>
          <w:szCs w:val="28"/>
          <w:lang w:val="ru-RU"/>
        </w:rPr>
        <w:lastRenderedPageBreak/>
        <w:t>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 действий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физкультурно-оздоровительнойи спортивно-оздоровительной деятельности, организации самостоятельных занятий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бадминтону поможет обучающимся в освоении </w:t>
      </w:r>
      <w:r w:rsidRPr="00CA4934">
        <w:rPr>
          <w:rFonts w:ascii="Times New Roman" w:hAnsi="Times New Roman"/>
          <w:sz w:val="28"/>
          <w:szCs w:val="28"/>
          <w:lang w:val="ru-RU"/>
        </w:rP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программыпо физической культуре, при подготовке и проведении спортивных мероприятий,в достижении образовательных результатов внеурочной деятельностии дополнительного образования, деятельности школьных спортивных клубови участии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бадминтонув </w:t>
      </w:r>
      <w:r w:rsidRPr="00CA4934">
        <w:rPr>
          <w:rFonts w:ascii="Times New Roman" w:hAnsi="Times New Roman"/>
          <w:sz w:val="28"/>
          <w:szCs w:val="28"/>
          <w:lang w:val="ru-RU"/>
        </w:rPr>
        <w:lastRenderedPageBreak/>
        <w:t xml:space="preserve">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игрыв программе Олимпийских игр. Бадминтон как олимпийский вид спорта.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бадминтонас коррекционной направленностью и правила их самостоятельного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Физическая подготовка в бадминтоне и её влияние на развитие систем </w:t>
      </w:r>
      <w:r w:rsidRPr="00CA4934">
        <w:rPr>
          <w:rFonts w:ascii="Times New Roman" w:hAnsi="Times New Roman"/>
          <w:sz w:val="28"/>
          <w:szCs w:val="28"/>
          <w:lang w:val="ru-RU"/>
        </w:rPr>
        <w:lastRenderedPageBreak/>
        <w:t xml:space="preserve">организма, связь с укреплением здоровья; физическая подготовленностькак результат физической подготовки.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навыковв бадминтоне. Способы определения индивидуальной физической нагрузкипри занятиях бадминтоном. Правила проведения измерительных процедурпо оценке уровня физической подготовленности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регистрацииих результатов средствами контрольных упражнений бадминтона. Правилаи способы составления плана самостоятельных занятий физической подготовкойв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 Планирование самостоятельных занятий технической подготовкойна учебный год и учебную четверть. Составление плана учебного занятияпо самостоятельной технической подготовке.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Банные процедуры как средство восстановления организма при занятиях </w:t>
      </w:r>
      <w:r w:rsidRPr="00CA4934">
        <w:rPr>
          <w:rFonts w:ascii="Times New Roman" w:hAnsi="Times New Roman"/>
          <w:sz w:val="28"/>
          <w:szCs w:val="28"/>
          <w:lang w:val="ru-RU"/>
        </w:rP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суставовс элементами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занятийи работы за компьютером; упражнения для физкультпауз, направленныхна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бадминтона, включая региональный, всероссийский и международный уровни;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общенияв команде, со сверстниками и педагогами;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w:t>
      </w:r>
      <w:r w:rsidRPr="00CA4934">
        <w:rPr>
          <w:rFonts w:ascii="Times New Roman" w:hAnsi="Times New Roman"/>
          <w:sz w:val="28"/>
          <w:szCs w:val="28"/>
          <w:lang w:val="ru-RU"/>
        </w:rPr>
        <w:lastRenderedPageBreak/>
        <w:t>деятельности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w:t>
      </w:r>
      <w:r w:rsidRPr="00CA4934">
        <w:rPr>
          <w:rFonts w:ascii="Times New Roman" w:hAnsi="Times New Roman"/>
          <w:sz w:val="28"/>
          <w:szCs w:val="28"/>
          <w:lang w:val="ru-RU"/>
        </w:rPr>
        <w:lastRenderedPageBreak/>
        <w:t>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самостоятельных занятий бадминтоном на открытых площадкахи в домашних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нагрузкив процессе самостоятельных занятий бадминтоном, вести дневник самоконтроляпо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заданийи контрольных упражнений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составлять план самостоятельных занятий технической и физической подготовкой в бадминтоне, занятий адаптивной физической культурой для людейс нарушением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игрев бадминтон: способы держания (хватки) ракетки, игровые стойки, передвиженияпо площадке, удары, подачи;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56"/>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w:t>
      </w:r>
      <w:r w:rsidRPr="00CA4934">
        <w:rPr>
          <w:rFonts w:ascii="Times New Roman" w:hAnsi="Times New Roman"/>
          <w:sz w:val="28"/>
          <w:szCs w:val="28"/>
          <w:lang w:val="ru-RU"/>
        </w:rPr>
        <w:lastRenderedPageBreak/>
        <w:t>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1"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91"/>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различныхэлементов триатлона,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w:t>
      </w:r>
      <w:r w:rsidRPr="00CA493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Официальный календарь соревнований и физкультурных мероприятийпо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терминыи 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соревнованияхв качестве зрителя 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Характерные травмы триатлонистов, методы и меры предупреждения травматизма во время занятий. Первая помощь при травмах и поврежденияхво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занятийпо триатлону. Требования к местам проведения занятий по триатлону, экипировке, инвентарю и оборудованию. Характерные травмы триатлонистов и мерыпо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триатлонаи включение их в разминку.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оздоровительныхи корригирующих упражнений.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подготовленностипо модулю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дыханиемна 3, 5, 7 гребков, плавание со сменой скорости и частоты гребков;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совершенствование техники и тактики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велосипедев положении сидя в седле и стоя на педалях, применение переключателя передачдля изменения передаточного соотношения, использование веса тела в управлении скоростью движения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бегас велосипедом и быстрой посадки на велосипед.</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бегна месте, бег трусцой, ритмичный бег (бег на коротких отрезках от 30 м до 100 мс переменной скоростью);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приставнымии скрестными шагами, спиной вперед, челночный, на различные дистанциии с различной скоростью, прыжковые и беговые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бегаи езды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направленности:с предметами и без предметов на развитие общих и специальных физических качеств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«Триатлонв школе», Детская лига триатлона и других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играхи других международных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целии сотрудничать 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игровойи соревновательной деятельности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триатлону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маркетингав триатлоне, развитие интереса в области спортивного маркетинга;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соревнованийпо триатлону;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соревнованийи судейской терминологии в судейской практике;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триатлона,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w:t>
      </w:r>
      <w:r w:rsidRPr="00CA4934">
        <w:rPr>
          <w:rFonts w:ascii="Times New Roman" w:hAnsi="Times New Roman"/>
          <w:sz w:val="28"/>
          <w:szCs w:val="28"/>
          <w:lang w:val="ru-RU"/>
        </w:rPr>
        <w:lastRenderedPageBreak/>
        <w:t>действий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равнинесо сменой скорости бега и частоты шагов, техники езды на велосипеде (быстрая посадка и сход с велосипеда, прохождение подъемов, спусков, поворотовв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способность планировать и проводить самостоятельные занятияпо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w:t>
      </w:r>
      <w:bookmarkStart w:id="192"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9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3" w:name="_Hlk125559056"/>
      <w:r w:rsidRPr="00CA4934">
        <w:rPr>
          <w:rFonts w:ascii="Times New Roman" w:hAnsi="Times New Roman"/>
          <w:sz w:val="28"/>
          <w:szCs w:val="28"/>
          <w:lang w:val="ru-RU"/>
        </w:rPr>
        <w:t>Модуль по лапте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9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w:t>
      </w:r>
      <w:r w:rsidRPr="00CA4934">
        <w:rPr>
          <w:rFonts w:ascii="Times New Roman" w:hAnsi="Times New Roman"/>
          <w:sz w:val="28"/>
          <w:szCs w:val="28"/>
          <w:lang w:val="ru-RU"/>
        </w:rP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лаптуи тренеры. Современное состояние лапты в Российской Федерации.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спортсменыи тренеры в 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лапте. Составление </w:t>
      </w:r>
      <w:r w:rsidRPr="00CA4934">
        <w:rPr>
          <w:rFonts w:ascii="Times New Roman" w:hAnsi="Times New Roman"/>
          <w:sz w:val="28"/>
          <w:szCs w:val="28"/>
          <w:lang w:val="ru-RU"/>
        </w:rPr>
        <w:lastRenderedPageBreak/>
        <w:t>планов и самостоятельное проведение занятий по лапте. Способы самостоятельного освоения двигательных действий, подбор подводящих, подготовительныхи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защиты. Стойки. Передвижения: ходьба, бег, прыжки.Ловля мяча: высоко, низколетящего, катящегося. Передачи мяча: сверху, сбоку, снизу. Техника </w:t>
      </w:r>
      <w:r w:rsidRPr="00CA4934">
        <w:rPr>
          <w:rFonts w:ascii="Times New Roman" w:hAnsi="Times New Roman"/>
          <w:sz w:val="28"/>
          <w:szCs w:val="28"/>
          <w:lang w:val="ru-RU"/>
        </w:rPr>
        <w:lastRenderedPageBreak/>
        <w:t>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команды, проигрывающей в конце встречи от 1 до 12 очков. Действия команды, выигрывающей в ходе встречи: с небольшим преимуществом,с большим преимуществом. Действия команды в случае, когда есть только один </w:t>
      </w:r>
      <w:r w:rsidRPr="00CA4934">
        <w:rPr>
          <w:rFonts w:ascii="Times New Roman" w:hAnsi="Times New Roman"/>
          <w:sz w:val="28"/>
          <w:szCs w:val="28"/>
          <w:lang w:val="ru-RU"/>
        </w:rPr>
        <w:lastRenderedPageBreak/>
        <w:t>игрок, имеющий право на удар. Взаимодействия перебежчиков, находящихсяза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расположение и взаимодействие игроков при розыгрышах стандартных ситуацийв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лапте на уровне основного </w:t>
      </w:r>
      <w:r w:rsidRPr="00CA4934">
        <w:rPr>
          <w:rFonts w:ascii="Times New Roman" w:hAnsi="Times New Roman"/>
          <w:sz w:val="28"/>
          <w:szCs w:val="28"/>
          <w:lang w:val="ru-RU"/>
        </w:rPr>
        <w:lastRenderedPageBreak/>
        <w:t>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организовывать самостоятельные занятия с использованием </w:t>
      </w:r>
      <w:r w:rsidRPr="00CA4934">
        <w:rPr>
          <w:rFonts w:ascii="Times New Roman" w:hAnsi="Times New Roman"/>
          <w:sz w:val="28"/>
          <w:szCs w:val="28"/>
          <w:lang w:val="ru-RU"/>
        </w:rPr>
        <w:lastRenderedPageBreak/>
        <w:t>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условиядля раскрытия и развития физических, духовных способностей ребенка,его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содействуют развитию личностных </w:t>
      </w:r>
      <w:r w:rsidRPr="00CA4934">
        <w:rPr>
          <w:rFonts w:ascii="Times New Roman" w:hAnsi="Times New Roman"/>
          <w:sz w:val="28"/>
          <w:szCs w:val="28"/>
          <w:lang w:val="ru-RU"/>
        </w:rPr>
        <w:lastRenderedPageBreak/>
        <w:t>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4" w:name="_Hlk125464980"/>
      <w:r w:rsidRPr="00CA4934">
        <w:rPr>
          <w:rFonts w:ascii="Times New Roman" w:hAnsi="Times New Roman"/>
          <w:sz w:val="28"/>
          <w:szCs w:val="28"/>
          <w:lang w:val="ru-RU"/>
        </w:rPr>
        <w:t>Учитель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9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возрастаи </w:t>
      </w:r>
      <w:r w:rsidRPr="00CA4934">
        <w:rPr>
          <w:rFonts w:ascii="Times New Roman" w:hAnsi="Times New Roman"/>
          <w:sz w:val="28"/>
          <w:szCs w:val="28"/>
          <w:lang w:val="ru-RU"/>
        </w:rPr>
        <w:lastRenderedPageBreak/>
        <w:t>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упражненийна организм занимающихся. Гигиенические знания и навыки. Закаливание. Режими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футболомв зависимости от места проведения занятий. Организация и проведение соревнований </w:t>
      </w:r>
      <w:r w:rsidRPr="00CA4934">
        <w:rPr>
          <w:rFonts w:ascii="Times New Roman" w:hAnsi="Times New Roman"/>
          <w:sz w:val="28"/>
          <w:szCs w:val="28"/>
          <w:lang w:val="ru-RU"/>
        </w:rPr>
        <w:lastRenderedPageBreak/>
        <w:t>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справаи слева) мячу, по прыгающему и летящему мячу внутренней стороной стопыи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w:t>
      </w:r>
      <w:r w:rsidRPr="00CA4934">
        <w:rPr>
          <w:rFonts w:ascii="Times New Roman" w:hAnsi="Times New Roman"/>
          <w:sz w:val="28"/>
          <w:szCs w:val="28"/>
          <w:lang w:val="ru-RU"/>
        </w:rPr>
        <w:lastRenderedPageBreak/>
        <w:t>между стоек и движущимися партнёрами, изменяя скорость, выполняя ускоренияи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навстречуи несколько в сторону мяча без падения и с падением, высоко летящего навстречуи в сторону мяча без прыжка и в прыжке с места и с разбега, летящего в сторонуна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однойили двумя рукам без прыжка и в прыжке, с места и разбега. Выбивание мяча ногой:с земли (по неподвижному мячу) и с рук (с воздуха по выпущенному из руки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с мячом. Способы остановки в зависимостиот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sidRPr="00CA4934">
        <w:rPr>
          <w:rFonts w:ascii="Times New Roman" w:hAnsi="Times New Roman"/>
          <w:sz w:val="28"/>
          <w:szCs w:val="28"/>
          <w:lang w:val="ru-RU"/>
        </w:rPr>
        <w:lastRenderedPageBreak/>
        <w:t>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мячв игру (после ловли) открывшемуся партнеру, занимать правильную позициюпри угловом, штрафном и свободном ударах вблизи своих ворот.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основными техническими и тактическими элементами футболаи применение их в игре в групповых и командных действиях в нападениии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Игра в шахматы способствует формированию у обучающихся навыков сотрудничества со сверстниками и взрослыми, решению проблем творческогои поискового характера, планирования, контроля и оценки своих действийв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sidRPr="00CA4934">
        <w:rPr>
          <w:rFonts w:ascii="Times New Roman" w:hAnsi="Times New Roman"/>
          <w:sz w:val="28"/>
          <w:szCs w:val="28"/>
          <w:lang w:val="ru-RU"/>
        </w:rPr>
        <w:lastRenderedPageBreak/>
        <w:t>связей.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способностик занятиям шахматами,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знаний в области шахматной игры, получение представленийо различных тактических приёмах;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представлений об интеллектуальной культуре вообщеи о культуре шахмат в частности;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умений саморегуляции интеллектуальныхи эмоциональных проявлений;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«Шахматы в школе» доступен для освоения обучающимися5, 6 и 7 классов, независимо от уровня их физического развития и гендерных особенностей и расширяет спектр физкультурно-спортивных направленийв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игрев шахматы с учётом возраста и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95" w:name="_Hlk125562537"/>
      <w:r w:rsidRPr="00CA4934">
        <w:rPr>
          <w:rFonts w:ascii="Times New Roman" w:hAnsi="Times New Roman"/>
          <w:sz w:val="28"/>
          <w:szCs w:val="28"/>
          <w:lang w:val="ru-RU"/>
        </w:rPr>
        <w:t>5, 6, 7-х классах – по 34 часа)</w:t>
      </w:r>
      <w:bookmarkEnd w:id="195"/>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w:t>
      </w:r>
      <w:r w:rsidRPr="00CA4934">
        <w:rPr>
          <w:rFonts w:ascii="Times New Roman" w:hAnsi="Times New Roman"/>
          <w:sz w:val="28"/>
          <w:szCs w:val="28"/>
          <w:lang w:val="ru-RU"/>
        </w:rPr>
        <w:lastRenderedPageBreak/>
        <w:t>5, 6, 7-х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зарожденияи развития шахматной игры, её роль в современном обществе. Чемпионы мирапо шахматам. Современные выдающиеся отечественные и зарубежные шахматисты.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.П</w:t>
      </w:r>
      <w:r w:rsidRPr="00CA4934">
        <w:rPr>
          <w:rFonts w:ascii="Times New Roman" w:hAnsi="Times New Roman"/>
          <w:sz w:val="28"/>
          <w:szCs w:val="28"/>
          <w:lang w:val="ru-RU"/>
        </w:rPr>
        <w:t xml:space="preserve">онятиео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приемыи шахматные комбинации, стратегические приемы.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«Шахматы в школе» направленона </w:t>
      </w:r>
      <w:r w:rsidRPr="00CA4934">
        <w:rPr>
          <w:rFonts w:ascii="Times New Roman" w:hAnsi="Times New Roman"/>
          <w:sz w:val="28"/>
          <w:szCs w:val="28"/>
          <w:lang w:val="ru-RU"/>
        </w:rPr>
        <w:lastRenderedPageBreak/>
        <w:t>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основных навыков сотрудничества со взрослыми людьмии сверстниками;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 помощью педагога и самостоятельно выделятьи формулировать познавательную цель деятельности в области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выбрать наиболее эффективный способ решения учебной задачив конкретных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моделировать, владение широким спектром логических действийи операций, включая общие приёмы решения задач;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компромиссы и общие решения, разрешать конфликтына основе согласования различных позиций;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сотрудничествои кооперацию с учителем и сверстниками, передавать информациюи отображать предметное содержание и условия деятельности в речи.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соответствиис поставленной задачей и условиями её реализации;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«хороших»и «плохих» фигур;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анализировать, разбирать шахматные партии.</w:t>
      </w:r>
    </w:p>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Федеральная рабочая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 освоения программы по ОБЖ.</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уменийи 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ПрезидентаРоссийской Федерации от 2 июля 2021 г. № 400, Доктрина информационнойбезопасности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Федерацииот 26 декабря 2017 г.№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866D0B" w:rsidRPr="00CA4934">
        <w:rPr>
          <w:rFonts w:ascii="Times New Roman" w:eastAsia="SchoolBookSanPin" w:hAnsi="Times New Roman"/>
          <w:position w:val="1"/>
          <w:sz w:val="28"/>
          <w:szCs w:val="28"/>
          <w:lang w:val="ru-RU"/>
        </w:rPr>
        <w:t xml:space="preserve">ОБЖ является системообразующим учебным предметом, имеет свои </w:t>
      </w:r>
      <w:r w:rsidR="00866D0B" w:rsidRPr="00CA4934">
        <w:rPr>
          <w:rFonts w:ascii="Times New Roman" w:eastAsia="SchoolBookSanPin" w:hAnsi="Times New Roman"/>
          <w:position w:val="1"/>
          <w:sz w:val="28"/>
          <w:szCs w:val="28"/>
          <w:lang w:val="ru-RU"/>
        </w:rPr>
        <w:lastRenderedPageBreak/>
        <w:t>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построения модели индивидуального безопасного поведенияна основе понимания необходимости ведения здорового образа жизни, причин, </w:t>
      </w:r>
      <w:r w:rsidRPr="00CA4934">
        <w:rPr>
          <w:rFonts w:ascii="Times New Roman" w:eastAsia="SchoolBookSanPin" w:hAnsi="Times New Roman"/>
          <w:sz w:val="28"/>
          <w:szCs w:val="28"/>
          <w:lang w:val="ru-RU"/>
        </w:rPr>
        <w:lastRenderedPageBreak/>
        <w:t>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ОБЖ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 и приёмы оказания первой помощи при различных травмахв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смысл понятий «здоровье» и «здоровый образ жизни», их содержаниеи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приёмы и правила безопасной межличностной коммуникации и комфортного </w:t>
      </w:r>
      <w:r w:rsidRPr="00CA4934">
        <w:rPr>
          <w:rFonts w:ascii="Times New Roman" w:eastAsia="SchoolBookSanPin" w:hAnsi="Times New Roman"/>
          <w:sz w:val="28"/>
          <w:szCs w:val="28"/>
          <w:lang w:val="ru-RU"/>
        </w:rPr>
        <w:lastRenderedPageBreak/>
        <w:t>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опасногои </w:t>
      </w:r>
      <w:r w:rsidRPr="00CA4934">
        <w:rPr>
          <w:rFonts w:ascii="Times New Roman" w:eastAsia="SchoolBookSanPin" w:hAnsi="Times New Roman"/>
          <w:sz w:val="28"/>
          <w:szCs w:val="28"/>
          <w:lang w:val="ru-RU"/>
        </w:rPr>
        <w:lastRenderedPageBreak/>
        <w:t xml:space="preserve">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государственные службы обеспечения безопасности, их роль и сфера </w:t>
      </w:r>
      <w:r w:rsidRPr="00CA4934">
        <w:rPr>
          <w:rFonts w:ascii="Times New Roman" w:eastAsia="SchoolBookSanPin" w:hAnsi="Times New Roman"/>
          <w:sz w:val="28"/>
          <w:szCs w:val="28"/>
          <w:lang w:val="ru-RU"/>
        </w:rPr>
        <w:lastRenderedPageBreak/>
        <w:t>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деятельностина </w:t>
      </w:r>
      <w:r w:rsidR="00866D0B" w:rsidRPr="00CA4934">
        <w:rPr>
          <w:rFonts w:ascii="Times New Roman" w:eastAsia="SchoolBookSanPin" w:hAnsi="Times New Roman"/>
          <w:sz w:val="28"/>
          <w:szCs w:val="28"/>
          <w:lang w:val="ru-RU"/>
        </w:rPr>
        <w:lastRenderedPageBreak/>
        <w:t>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современной научной картины мира, понимание причин, </w:t>
      </w:r>
      <w:r w:rsidRPr="00CA4934">
        <w:rPr>
          <w:rFonts w:ascii="Times New Roman" w:eastAsia="SchoolBookSanPin" w:hAnsi="Times New Roman"/>
          <w:position w:val="1"/>
          <w:sz w:val="28"/>
          <w:szCs w:val="28"/>
          <w:lang w:val="ru-RU"/>
        </w:rPr>
        <w:lastRenderedPageBreak/>
        <w:t>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предметаОБЖ,его значения для безопасной и продуктивной жизнедеятельности человека, обществаи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 xml:space="preserve">технологической и социальной </w:t>
      </w:r>
      <w:r w:rsidRPr="00CA4934">
        <w:rPr>
          <w:rFonts w:ascii="Times New Roman" w:eastAsia="SchoolBookSanPin" w:hAnsi="Times New Roman"/>
          <w:position w:val="1"/>
          <w:sz w:val="28"/>
          <w:szCs w:val="28"/>
          <w:lang w:val="ru-RU"/>
        </w:rPr>
        <w:lastRenderedPageBreak/>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техногенныхи </w:t>
      </w:r>
      <w:r w:rsidRPr="00CA4934">
        <w:rPr>
          <w:rFonts w:ascii="Times New Roman" w:eastAsia="SchoolBookSanPin" w:hAnsi="Times New Roman"/>
          <w:sz w:val="28"/>
          <w:szCs w:val="28"/>
          <w:lang w:val="ru-RU"/>
        </w:rPr>
        <w:lastRenderedPageBreak/>
        <w:t>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(принимать участие) небольшое самостоятельное исследование </w:t>
      </w:r>
      <w:r w:rsidRPr="00CA4934">
        <w:rPr>
          <w:rFonts w:ascii="Times New Roman" w:eastAsia="SchoolBookSanPin" w:hAnsi="Times New Roman"/>
          <w:position w:val="1"/>
          <w:sz w:val="28"/>
          <w:szCs w:val="28"/>
          <w:lang w:val="ru-RU"/>
        </w:rPr>
        <w:lastRenderedPageBreak/>
        <w:t>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свои суждения с суждениями других участников диалога, </w:t>
      </w:r>
      <w:r w:rsidRPr="00CA4934">
        <w:rPr>
          <w:rFonts w:ascii="Times New Roman" w:eastAsia="SchoolBookSanPin" w:hAnsi="Times New Roman"/>
          <w:position w:val="1"/>
          <w:sz w:val="28"/>
          <w:szCs w:val="28"/>
          <w:lang w:val="ru-RU"/>
        </w:rPr>
        <w:lastRenderedPageBreak/>
        <w:t>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возникнутьпри решении учебной задачи, и вносить коррективы в деятельностьна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осознанно относиться к другому человеку, его мнению, признавать правона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lastRenderedPageBreak/>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правила безопасного и комфортного существования со знакомыми </w:t>
      </w:r>
      <w:r w:rsidRPr="00CA4934">
        <w:rPr>
          <w:rFonts w:ascii="Times New Roman" w:eastAsia="SchoolBookSanPin" w:hAnsi="Times New Roman"/>
          <w:sz w:val="28"/>
          <w:szCs w:val="28"/>
          <w:lang w:val="ru-RU"/>
        </w:rPr>
        <w:lastRenderedPageBreak/>
        <w:t>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(в том числе вовлеченияв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и предотвращать потенциальные риски и угрозыпри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 xml:space="preserve">чности, обществаи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113FC4"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rPr>
        <w:t>16</w:t>
      </w:r>
      <w:r w:rsidR="006444ED" w:rsidRPr="00CA4934">
        <w:rPr>
          <w:b w:val="0"/>
          <w:szCs w:val="28"/>
          <w:lang w:val="ru-RU"/>
        </w:rPr>
        <w:t>5</w:t>
      </w:r>
      <w:r w:rsidRPr="00CA4934">
        <w:rPr>
          <w:b w:val="0"/>
          <w:szCs w:val="28"/>
          <w:lang w:val="ru-RU"/>
        </w:rPr>
        <w:t>.</w:t>
      </w:r>
      <w:r w:rsidR="00866D0B" w:rsidRPr="00CA4934">
        <w:rPr>
          <w:b w:val="0"/>
          <w:szCs w:val="28"/>
          <w:lang w:val="ru-RU" w:eastAsia="ru-RU"/>
        </w:rPr>
        <w:t>Программа формирования универсальных учебных действий.</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866D0B" w:rsidRPr="00CA4934">
        <w:rPr>
          <w:rFonts w:ascii="Times New Roman" w:eastAsia="SchoolBookSanPin" w:hAnsi="Times New Roman"/>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866D0B" w:rsidRPr="00CA4934">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повышение эффективности усвоения знаний и учебных действий, </w:t>
      </w:r>
      <w:r w:rsidRPr="00CA4934">
        <w:rPr>
          <w:rFonts w:ascii="Times New Roman" w:eastAsia="SchoolBookSanPin" w:hAnsi="Times New Roman"/>
          <w:sz w:val="28"/>
          <w:szCs w:val="28"/>
          <w:lang w:val="ru-RU"/>
        </w:rPr>
        <w:lastRenderedPageBreak/>
        <w:t>формирования компетенций в предметных областях, учебно-исследовательскойи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w:t>
      </w:r>
      <w:r w:rsidRPr="00CA4934">
        <w:rPr>
          <w:rFonts w:ascii="Times New Roman" w:eastAsia="SchoolBookSanPin" w:hAnsi="Times New Roman"/>
          <w:sz w:val="28"/>
          <w:szCs w:val="28"/>
          <w:lang w:val="ru-RU"/>
        </w:rPr>
        <w:lastRenderedPageBreak/>
        <w:t>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 xml:space="preserve">Формирование универсальных учебных познавательных действийв </w:t>
      </w:r>
      <w:r w:rsidR="00866D0B" w:rsidRPr="00CA4934">
        <w:rPr>
          <w:rFonts w:ascii="Times New Roman" w:eastAsia="SchoolBookSanPin" w:hAnsi="Times New Roman"/>
          <w:sz w:val="28"/>
          <w:szCs w:val="28"/>
          <w:lang w:val="ru-RU"/>
        </w:rPr>
        <w:lastRenderedPageBreak/>
        <w:t>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w:t>
      </w:r>
      <w:r w:rsidRPr="00CA4934">
        <w:rPr>
          <w:rFonts w:ascii="Times New Roman" w:eastAsia="SchoolBookSanPin" w:hAnsi="Times New Roman"/>
          <w:sz w:val="28"/>
          <w:szCs w:val="28"/>
          <w:lang w:val="ru-RU"/>
        </w:rPr>
        <w:lastRenderedPageBreak/>
        <w:t>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CA4934">
        <w:rPr>
          <w:rFonts w:ascii="Times New Roman" w:eastAsia="SchoolBookSanPin" w:hAnsi="Times New Roman"/>
          <w:sz w:val="28"/>
          <w:szCs w:val="28"/>
          <w:lang w:val="ru-RU"/>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w:t>
      </w:r>
      <w:r w:rsidR="00866D0B" w:rsidRPr="00CA4934">
        <w:rPr>
          <w:rFonts w:ascii="Times New Roman" w:eastAsia="SchoolBookSanPin" w:hAnsi="Times New Roman"/>
          <w:sz w:val="28"/>
          <w:szCs w:val="28"/>
          <w:lang w:val="ru-RU"/>
        </w:rPr>
        <w:lastRenderedPageBreak/>
        <w:t>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w:t>
      </w:r>
      <w:r w:rsidRPr="00CA4934">
        <w:rPr>
          <w:rFonts w:ascii="Times New Roman" w:eastAsia="SchoolBookSanPin" w:hAnsi="Times New Roman"/>
          <w:sz w:val="28"/>
          <w:szCs w:val="28"/>
          <w:lang w:val="ru-RU"/>
        </w:rPr>
        <w:lastRenderedPageBreak/>
        <w:t>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применять и преобразовывать знаки и символы, модели и схемы </w:t>
      </w:r>
      <w:r w:rsidRPr="00CA4934">
        <w:rPr>
          <w:rFonts w:ascii="Times New Roman" w:eastAsia="SchoolBookSanPin" w:hAnsi="Times New Roman"/>
          <w:sz w:val="28"/>
          <w:szCs w:val="28"/>
          <w:lang w:val="ru-RU"/>
        </w:rPr>
        <w:lastRenderedPageBreak/>
        <w:t>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Выстраивать и представлять в письменной форме логику решения задачи, </w:t>
      </w:r>
      <w:r w:rsidRPr="00CA4934">
        <w:rPr>
          <w:rFonts w:ascii="Times New Roman" w:eastAsia="SchoolBookSanPin" w:hAnsi="Times New Roman"/>
          <w:sz w:val="28"/>
          <w:szCs w:val="28"/>
          <w:lang w:val="ru-RU"/>
        </w:rPr>
        <w:lastRenderedPageBreak/>
        <w:t>доказательства, исследования, подкрепляя пояснениями, обоснованиямив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Выдвигать гипотезы, объясняющие простые явления, например, почему останавливается движущееся по горизонтальной поверхности тело; почемув жаркую </w:t>
      </w:r>
      <w:r w:rsidRPr="00CA4934">
        <w:rPr>
          <w:rFonts w:ascii="Times New Roman" w:eastAsia="SchoolBookSanPin" w:hAnsi="Times New Roman"/>
          <w:sz w:val="28"/>
          <w:szCs w:val="28"/>
          <w:lang w:val="ru-RU"/>
        </w:rPr>
        <w:lastRenderedPageBreak/>
        <w:t>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Выражать свою точку зрения на решение естественнонаучной задачив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ставить себя на место другого человека в ходе спораили дискуссии </w:t>
      </w:r>
      <w:r w:rsidRPr="00CA4934">
        <w:rPr>
          <w:rFonts w:ascii="Times New Roman" w:eastAsia="SchoolBookSanPin" w:hAnsi="Times New Roman"/>
          <w:sz w:val="28"/>
          <w:szCs w:val="28"/>
          <w:lang w:val="ru-RU"/>
        </w:rPr>
        <w:lastRenderedPageBreak/>
        <w:t>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конструктивные модели поведения в конфликтной ситуации, </w:t>
      </w:r>
      <w:r w:rsidRPr="00CA4934">
        <w:rPr>
          <w:rFonts w:ascii="Times New Roman" w:eastAsia="SchoolBookSanPin" w:hAnsi="Times New Roman"/>
          <w:sz w:val="28"/>
          <w:szCs w:val="28"/>
          <w:lang w:val="ru-RU"/>
        </w:rPr>
        <w:lastRenderedPageBreak/>
        <w:t>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результаты фенологических наблюдений и наблюденийза </w:t>
      </w:r>
      <w:r w:rsidRPr="00CA4934">
        <w:rPr>
          <w:rFonts w:ascii="Times New Roman" w:eastAsia="SchoolBookSanPin" w:hAnsi="Times New Roman"/>
          <w:sz w:val="28"/>
          <w:szCs w:val="28"/>
          <w:lang w:val="ru-RU"/>
        </w:rPr>
        <w:lastRenderedPageBreak/>
        <w:t>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sidRPr="00CA4934">
        <w:rPr>
          <w:rFonts w:ascii="Times New Roman" w:eastAsia="SchoolBookSanPin" w:hAnsi="Times New Roman"/>
          <w:sz w:val="28"/>
          <w:szCs w:val="28"/>
          <w:lang w:val="ru-RU"/>
        </w:rPr>
        <w:lastRenderedPageBreak/>
        <w:t>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 xml:space="preserve">УИПД обучающихся должна быть сориентированана формирование и развитие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навыков поиска ответовна проблемные вопросы, предполагающие не использование имеющихсяу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собственно проведение исследования с обязательным поэтапным контролеми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 xml:space="preserve">С учетом этого при организации УИД обучающихся во внеурочное </w:t>
      </w:r>
      <w:r w:rsidR="00866D0B" w:rsidRPr="00CA4934">
        <w:rPr>
          <w:rFonts w:ascii="Times New Roman" w:eastAsia="SchoolBookSanPin" w:hAnsi="Times New Roman"/>
          <w:sz w:val="28"/>
          <w:szCs w:val="28"/>
          <w:lang w:val="ru-RU"/>
        </w:rPr>
        <w:lastRenderedPageBreak/>
        <w:t>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формировать гипотезу об истинности собственных суждений и суждений </w:t>
      </w:r>
      <w:r w:rsidRPr="00CA4934">
        <w:rPr>
          <w:rFonts w:ascii="Times New Roman" w:eastAsia="SchoolBookSanPin" w:hAnsi="Times New Roman"/>
          <w:sz w:val="28"/>
          <w:szCs w:val="28"/>
          <w:lang w:val="ru-RU"/>
        </w:rPr>
        <w:lastRenderedPageBreak/>
        <w:t>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 xml:space="preserve">В качестве основных форм организации ПД могут быть </w:t>
      </w:r>
      <w:r w:rsidR="00866D0B" w:rsidRPr="00CA4934">
        <w:rPr>
          <w:rFonts w:ascii="Times New Roman" w:eastAsia="SchoolBookSanPin" w:hAnsi="Times New Roman"/>
          <w:sz w:val="28"/>
          <w:szCs w:val="28"/>
          <w:lang w:val="ru-RU"/>
        </w:rPr>
        <w:lastRenderedPageBreak/>
        <w:t>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качество защиты проекта (четкость и ясность изложения задачи; </w:t>
      </w:r>
      <w:r w:rsidRPr="00CA4934">
        <w:rPr>
          <w:rFonts w:ascii="Times New Roman" w:eastAsia="SchoolBookSanPin" w:hAnsi="Times New Roman"/>
          <w:sz w:val="28"/>
          <w:szCs w:val="28"/>
          <w:lang w:val="ru-RU"/>
        </w:rPr>
        <w:lastRenderedPageBreak/>
        <w:t>убедительность рассуждений; последовательность в аргументации; логичностьи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4B2418" w:rsidRDefault="004B2418" w:rsidP="004B2418">
      <w:pPr>
        <w:pStyle w:val="20"/>
      </w:pPr>
    </w:p>
    <w:p w:rsidR="004B2418" w:rsidRPr="00847C3C" w:rsidRDefault="004B2418" w:rsidP="004B2418">
      <w:pPr>
        <w:pStyle w:val="20"/>
      </w:pPr>
      <w:r w:rsidRPr="00847C3C">
        <w:t>Программа коррекционной работы</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bCs/>
          <w:color w:val="auto"/>
        </w:rPr>
        <w:t>Программа коррекционной работы (</w:t>
      </w:r>
      <w:r w:rsidRPr="000B5312">
        <w:rPr>
          <w:rFonts w:ascii="Times New Roman" w:hAnsi="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разрабатывается на период получения основного общего образованияи включает следующие разделы. </w:t>
      </w:r>
    </w:p>
    <w:p w:rsidR="004B2418" w:rsidRPr="00847C3C" w:rsidRDefault="004B2418" w:rsidP="004B2418">
      <w:pPr>
        <w:pStyle w:val="3"/>
        <w:spacing w:before="0" w:after="0"/>
        <w:jc w:val="center"/>
        <w:rPr>
          <w:lang w:val="ru-RU"/>
        </w:rPr>
      </w:pPr>
      <w:bookmarkStart w:id="196" w:name="_Toc414553276"/>
      <w:r w:rsidRPr="00847C3C">
        <w:rPr>
          <w:lang w:val="ru-RU"/>
        </w:rPr>
        <w:t xml:space="preserve"> Цели и задачи программы коррекционной работы с обучающимися при получении основного общего образования</w:t>
      </w:r>
      <w:bookmarkEnd w:id="196"/>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w:t>
      </w:r>
      <w:r w:rsidRPr="000B5312">
        <w:rPr>
          <w:rFonts w:ascii="Times New Roman" w:hAnsi="Times New Roman"/>
          <w:color w:val="auto"/>
        </w:rPr>
        <w:lastRenderedPageBreak/>
        <w:t xml:space="preserve">просветительское). При составлении программы коррекционной работы могут быть выделены следующие задачи: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обеспечение сетевого взаимодействия специалистов разного профиля в комплексной работе с обучающимися с ОВЗ;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B2418" w:rsidRPr="00847C3C" w:rsidRDefault="004B2418" w:rsidP="004B2418">
      <w:pPr>
        <w:pStyle w:val="3"/>
        <w:spacing w:before="0" w:after="0"/>
        <w:jc w:val="center"/>
        <w:rPr>
          <w:lang w:val="ru-RU"/>
        </w:rPr>
      </w:pPr>
      <w:bookmarkStart w:id="197" w:name="_Toc414553277"/>
      <w:r w:rsidRPr="00847C3C">
        <w:rPr>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97"/>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b/>
          <w:bCs/>
          <w:color w:val="auto"/>
        </w:rPr>
        <w:t>Характеристика содержания направлений коррекционной работы</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Диагностическая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lastRenderedPageBreak/>
        <w:t xml:space="preserve">изучение развития эмоционально-волевой, познавательной, речевой сфер и личностных особенностей обучающихся;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изучение социальной ситуации развития и условий семейного воспитания ребенка;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изучение адаптивных возможностей и уровня социализации ребенка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мониторинг динамики развития, успешности освоения образовательных программ основного общего образования.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Коррекционно-развивающая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формирование способов регуляции поведения и эмоциональных состояний;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развитие форм и навыков личностного общения в группе сверстников, коммуникативной компетенции;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развитие компетенций, необходимых для продолжения образования и профессионального самоопределения;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социальную защиту ребенка в случаях неблагоприятных условий жизни при психотравмирующих обстоятельствах.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Консультативная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Информационно-просветительская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B2418" w:rsidRPr="00847C3C" w:rsidRDefault="004B2418" w:rsidP="004B2418">
      <w:pPr>
        <w:pStyle w:val="3"/>
        <w:spacing w:before="0" w:after="0"/>
        <w:jc w:val="center"/>
        <w:rPr>
          <w:lang w:val="ru-RU"/>
        </w:rPr>
      </w:pPr>
      <w:bookmarkStart w:id="198" w:name="_Toc414553278"/>
    </w:p>
    <w:p w:rsidR="004B2418" w:rsidRPr="00847C3C" w:rsidRDefault="004B2418" w:rsidP="004B2418">
      <w:pPr>
        <w:pStyle w:val="3"/>
        <w:spacing w:before="0" w:after="0"/>
        <w:jc w:val="center"/>
        <w:rPr>
          <w:lang w:val="ru-RU"/>
        </w:rPr>
      </w:pPr>
    </w:p>
    <w:p w:rsidR="004B2418" w:rsidRPr="00847C3C" w:rsidRDefault="004B2418" w:rsidP="004B2418">
      <w:pPr>
        <w:pStyle w:val="3"/>
        <w:spacing w:before="0" w:after="0"/>
        <w:jc w:val="center"/>
        <w:rPr>
          <w:lang w:val="ru-RU"/>
        </w:rPr>
      </w:pPr>
      <w:r w:rsidRPr="00847C3C">
        <w:rPr>
          <w:lang w:val="ru-RU"/>
        </w:rPr>
        <w:t xml:space="preserve">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98"/>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B2418" w:rsidRPr="000B5312" w:rsidRDefault="004B2418" w:rsidP="004B2418">
      <w:pPr>
        <w:pStyle w:val="Default"/>
        <w:widowControl w:val="0"/>
        <w:jc w:val="both"/>
        <w:rPr>
          <w:rFonts w:ascii="Times New Roman" w:hAnsi="Times New Roman"/>
          <w:color w:val="auto"/>
        </w:rPr>
      </w:pPr>
      <w:r w:rsidRPr="000B5312">
        <w:rPr>
          <w:rFonts w:ascii="Times New Roman" w:hAnsi="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B2418" w:rsidRPr="000B5312" w:rsidRDefault="004B2418" w:rsidP="004B2418">
      <w:pPr>
        <w:pStyle w:val="Default"/>
        <w:widowControl w:val="0"/>
        <w:jc w:val="both"/>
        <w:rPr>
          <w:rFonts w:ascii="Times New Roman" w:hAnsi="Times New Roman"/>
          <w:color w:val="auto"/>
        </w:rPr>
      </w:pPr>
      <w:r w:rsidRPr="000B5312">
        <w:rPr>
          <w:rFonts w:ascii="Times New Roman" w:hAnsi="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w:t>
      </w:r>
      <w:r w:rsidRPr="000B5312">
        <w:rPr>
          <w:rFonts w:ascii="Times New Roman" w:hAnsi="Times New Roman"/>
          <w:color w:val="auto"/>
        </w:rPr>
        <w:lastRenderedPageBreak/>
        <w:t xml:space="preserve">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Данное направление может быть осуществлено ПМПк.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B2418" w:rsidRPr="00847C3C" w:rsidRDefault="004B2418" w:rsidP="004B2418">
      <w:pPr>
        <w:pStyle w:val="3"/>
        <w:spacing w:before="0" w:after="0"/>
        <w:jc w:val="center"/>
        <w:rPr>
          <w:lang w:val="ru-RU"/>
        </w:rPr>
      </w:pPr>
      <w:bookmarkStart w:id="199" w:name="_Toc414553279"/>
    </w:p>
    <w:p w:rsidR="004B2418" w:rsidRPr="00847C3C" w:rsidRDefault="004B2418" w:rsidP="004B2418">
      <w:pPr>
        <w:pStyle w:val="3"/>
        <w:spacing w:before="0" w:after="0"/>
        <w:jc w:val="center"/>
        <w:rPr>
          <w:lang w:val="ru-RU"/>
        </w:rPr>
      </w:pPr>
      <w:r w:rsidRPr="00847C3C">
        <w:rPr>
          <w:lang w:val="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99"/>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Взаимодействие включает в себя следующее: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многоаспектный анализ личностного и познавательного развития обучающегося;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B2418" w:rsidRPr="00847C3C" w:rsidRDefault="004B2418" w:rsidP="004B2418">
      <w:pPr>
        <w:pStyle w:val="3"/>
        <w:spacing w:before="0" w:after="0"/>
        <w:rPr>
          <w:lang w:val="ru-RU"/>
        </w:rPr>
      </w:pPr>
      <w:bookmarkStart w:id="200" w:name="_Toc414553280"/>
      <w:r w:rsidRPr="00847C3C">
        <w:rPr>
          <w:lang w:val="ru-RU"/>
        </w:rPr>
        <w:t xml:space="preserve"> Планируемые результаты коррекционной работы</w:t>
      </w:r>
      <w:bookmarkEnd w:id="200"/>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Программа коррекционной работы предусматривает выполнение требований к результатам, определенным ФГОС ООО.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B2418" w:rsidRDefault="004B2418" w:rsidP="004B2418">
      <w:pPr>
        <w:spacing w:after="0" w:line="350" w:lineRule="auto"/>
        <w:ind w:firstLine="709"/>
        <w:jc w:val="both"/>
        <w:rPr>
          <w:rFonts w:ascii="Times New Roman" w:hAnsi="Times New Roman"/>
          <w:sz w:val="28"/>
          <w:szCs w:val="28"/>
          <w:lang w:val="ru-RU"/>
        </w:rPr>
      </w:pP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w:t>
      </w:r>
      <w:r w:rsidRPr="00CA4934">
        <w:rPr>
          <w:rFonts w:ascii="Times New Roman" w:eastAsia="SchoolBookSanPin" w:hAnsi="Times New Roman"/>
          <w:sz w:val="28"/>
          <w:szCs w:val="28"/>
          <w:lang w:val="ru-RU"/>
        </w:rPr>
        <w:lastRenderedPageBreak/>
        <w:t>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разъяснительной (просветительской работы) с родителями </w:t>
      </w:r>
      <w:r w:rsidRPr="00CA4934">
        <w:rPr>
          <w:rFonts w:ascii="Times New Roman" w:eastAsia="SchoolBookSanPin" w:hAnsi="Times New Roman"/>
          <w:sz w:val="28"/>
          <w:szCs w:val="28"/>
          <w:lang w:val="ru-RU"/>
        </w:rPr>
        <w:lastRenderedPageBreak/>
        <w:t>(законными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866D0B" w:rsidRPr="00CA4934" w:rsidRDefault="006444ED" w:rsidP="00E41B55">
      <w:pPr>
        <w:pStyle w:val="1"/>
        <w:pBdr>
          <w:bottom w:val="none" w:sz="0" w:space="0" w:color="auto"/>
        </w:pBdr>
        <w:spacing w:before="0" w:line="350" w:lineRule="auto"/>
        <w:ind w:firstLine="708"/>
        <w:jc w:val="both"/>
        <w:rPr>
          <w:rFonts w:eastAsia="SchoolBookSanPin"/>
          <w:b w:val="0"/>
          <w:szCs w:val="28"/>
          <w:lang w:val="ru-RU"/>
        </w:rPr>
      </w:pPr>
      <w:r w:rsidRPr="00CA4934">
        <w:rPr>
          <w:b w:val="0"/>
          <w:szCs w:val="28"/>
          <w:lang w:val="ru-RU"/>
        </w:rPr>
        <w:lastRenderedPageBreak/>
        <w:t>166</w:t>
      </w:r>
      <w:r w:rsidR="00113FC4" w:rsidRPr="00CA4934">
        <w:rPr>
          <w:b w:val="0"/>
          <w:szCs w:val="28"/>
          <w:lang w:val="ru-RU"/>
        </w:rPr>
        <w:t>.</w:t>
      </w:r>
      <w:r w:rsidR="00866D0B" w:rsidRPr="00CA4934">
        <w:rPr>
          <w:rFonts w:eastAsia="SchoolBookSanPin"/>
          <w:b w:val="0"/>
          <w:szCs w:val="28"/>
          <w:lang w:val="ru-RU"/>
        </w:rPr>
        <w:t>Федеральная рабочая программа воспитания.</w:t>
      </w:r>
    </w:p>
    <w:p w:rsidR="00866D0B" w:rsidRPr="00CA4934" w:rsidRDefault="00113FC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Пояснительная записка.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1.1. Федеральная рабочая программа воспитания для образовательных организаций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1.2. Программа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CA4934" w:rsidRDefault="006444ED"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w:t>
      </w:r>
      <w:r w:rsidR="00866D0B" w:rsidRPr="00CA4934">
        <w:rPr>
          <w:rFonts w:ascii="Times New Roman" w:eastAsia="SchoolBookSanPin" w:hAnsi="Times New Roman"/>
          <w:sz w:val="28"/>
          <w:szCs w:val="28"/>
          <w:lang w:val="ru-RU"/>
        </w:rPr>
        <w:lastRenderedPageBreak/>
        <w:t>углублённое изучение отдельных учебных предметов, учитывающей этнокультурные интересы, особые образовательные потребности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Целевой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Цель и задачи воспитания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 xml:space="preserve">обучающихся в образовательной организации: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2.3.2. </w:t>
      </w:r>
      <w:r w:rsidR="00866D0B" w:rsidRPr="00CA4934">
        <w:rPr>
          <w:rFonts w:ascii="Times New Roman" w:eastAsia="SchoolBookSanPin" w:hAnsi="Times New Roman"/>
          <w:bCs/>
          <w:sz w:val="28"/>
          <w:szCs w:val="28"/>
          <w:lang w:val="ru-RU"/>
        </w:rPr>
        <w:t xml:space="preserve">Задачи воспитания </w:t>
      </w:r>
      <w:r w:rsidR="00866D0B" w:rsidRPr="00CA4934">
        <w:rPr>
          <w:rFonts w:ascii="Times New Roman" w:eastAsia="SchoolBookSanPin" w:hAnsi="Times New Roman"/>
          <w:sz w:val="28"/>
          <w:szCs w:val="28"/>
          <w:lang w:val="ru-RU"/>
        </w:rPr>
        <w:t>обучающихся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Направления воспитания.</w:t>
      </w:r>
    </w:p>
    <w:p w:rsidR="00DB396F"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 xml:space="preserve">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 xml:space="preserve">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w:t>
      </w:r>
      <w:r w:rsidRPr="00CA4934">
        <w:rPr>
          <w:rFonts w:ascii="Times New Roman" w:eastAsia="SchoolBookSanPin" w:hAnsi="Times New Roman"/>
          <w:sz w:val="28"/>
          <w:szCs w:val="28"/>
          <w:lang w:val="ru-RU"/>
        </w:rPr>
        <w:lastRenderedPageBreak/>
        <w:t>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 xml:space="preserve">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DF5C43"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1" w:name="_Hlk126441483"/>
      <w:r w:rsidRPr="00CA4934">
        <w:rPr>
          <w:rFonts w:ascii="Times New Roman" w:eastAsia="SchoolBookSanPin" w:hAnsi="Times New Roman"/>
          <w:sz w:val="28"/>
          <w:szCs w:val="28"/>
          <w:lang w:val="ru-RU"/>
        </w:rPr>
        <w:lastRenderedPageBreak/>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201"/>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2"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3" w:name="_Hlk126441946"/>
      <w:bookmarkEnd w:id="202"/>
      <w:r w:rsidRPr="00CA4934">
        <w:rPr>
          <w:rFonts w:ascii="Times New Roman" w:eastAsia="SchoolBookSanPin" w:hAnsi="Times New Roman"/>
          <w:sz w:val="28"/>
          <w:szCs w:val="28"/>
          <w:lang w:val="ru-RU"/>
        </w:rPr>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4" w:name="_Hlk126442040"/>
      <w:bookmarkEnd w:id="203"/>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5" w:name="_Hlk126442070"/>
      <w:bookmarkEnd w:id="204"/>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6" w:name="_Hlk126442124"/>
      <w:bookmarkEnd w:id="205"/>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206"/>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7"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искусства,в художественном творчестве.</w:t>
      </w:r>
    </w:p>
    <w:bookmarkEnd w:id="207"/>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8"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9" w:name="_Hlk126442479"/>
      <w:bookmarkEnd w:id="208"/>
      <w:r w:rsidRPr="00CA4934">
        <w:rPr>
          <w:rFonts w:ascii="Times New Roman" w:eastAsia="SchoolBookSanPin" w:hAnsi="Times New Roman"/>
          <w:sz w:val="28"/>
          <w:szCs w:val="28"/>
          <w:lang w:val="ru-RU"/>
        </w:rPr>
        <w:t>способный адаптироваться к меняющимся социальным, информационными природным условиям, стрессовым ситуациям.</w:t>
      </w:r>
    </w:p>
    <w:bookmarkEnd w:id="209"/>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0"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210"/>
    <w:p w:rsidR="00866D0B" w:rsidRPr="00CA4934" w:rsidRDefault="006444ED" w:rsidP="00E41B55">
      <w:pPr>
        <w:widowControl/>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1"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211"/>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2"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2"/>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Содержательный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Уклад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В данном разделе раскрываются основные особенности уклада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мероприятияв образовательной организации, составляющие основу воспитательной системы;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w:t>
      </w:r>
      <w:r w:rsidRPr="00CA4934">
        <w:rPr>
          <w:rFonts w:ascii="Times New Roman" w:eastAsia="SchoolBookSanPin" w:hAnsi="Times New Roman"/>
          <w:sz w:val="28"/>
          <w:szCs w:val="28"/>
          <w:lang w:val="ru-RU"/>
        </w:rPr>
        <w:lastRenderedPageBreak/>
        <w:t>муниципальные, международные, сетевые и другие), включённые в систему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866D0B" w:rsidRPr="00CA4934" w:rsidRDefault="00866D0B" w:rsidP="00E41B55">
      <w:pPr>
        <w:widowControl/>
        <w:tabs>
          <w:tab w:val="left" w:pos="94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Виды, формы и содержание воспитательной деятельности.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3.2.3.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3.2.4. Модуль «</w:t>
      </w:r>
      <w:r w:rsidR="00866D0B"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w:t>
      </w:r>
      <w:r w:rsidRPr="00CA4934">
        <w:rPr>
          <w:rFonts w:ascii="Times New Roman" w:eastAsia="SchoolBookSanPin" w:hAnsi="Times New Roman"/>
          <w:sz w:val="28"/>
          <w:szCs w:val="28"/>
          <w:lang w:val="ru-RU"/>
        </w:rPr>
        <w:lastRenderedPageBreak/>
        <w:t>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3.2.5. Модуль «</w:t>
      </w:r>
      <w:r w:rsidR="00866D0B" w:rsidRPr="00CA4934">
        <w:rPr>
          <w:rFonts w:ascii="Times New Roman" w:eastAsia="SchoolBookSanPin" w:hAnsi="Times New Roman"/>
          <w:bCs/>
          <w:sz w:val="28"/>
          <w:szCs w:val="28"/>
          <w:lang w:val="ru-RU"/>
        </w:rPr>
        <w:t>Внеурочная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3.2.6. Модуль «</w:t>
      </w:r>
      <w:r w:rsidR="00866D0B" w:rsidRPr="00CA4934">
        <w:rPr>
          <w:rFonts w:ascii="Times New Roman" w:eastAsia="SchoolBookSanPin" w:hAnsi="Times New Roman"/>
          <w:bCs/>
          <w:sz w:val="28"/>
          <w:szCs w:val="28"/>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w:t>
      </w:r>
      <w:r w:rsidRPr="00CA4934">
        <w:rPr>
          <w:rFonts w:ascii="Times New Roman" w:eastAsia="SchoolBookSanPin" w:hAnsi="Times New Roman"/>
          <w:sz w:val="28"/>
          <w:szCs w:val="28"/>
          <w:lang w:val="ru-RU"/>
        </w:rPr>
        <w:lastRenderedPageBreak/>
        <w:t>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участиев выработке таких правил поведения в 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3.2.7. Модуль «</w:t>
      </w:r>
      <w:r w:rsidR="00866D0B" w:rsidRPr="00CA4934">
        <w:rPr>
          <w:rFonts w:ascii="Times New Roman" w:eastAsia="SchoolBookSanPin" w:hAnsi="Times New Roman"/>
          <w:bCs/>
          <w:sz w:val="28"/>
          <w:szCs w:val="28"/>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социальные проекты в образовательной организации, совместно разрабатываемые и реализуемые обучающимися и педагогическими работниками,в </w:t>
      </w:r>
      <w:r w:rsidRPr="00CA4934">
        <w:rPr>
          <w:rFonts w:ascii="Times New Roman" w:eastAsia="SchoolBookSanPin" w:hAnsi="Times New Roman"/>
          <w:sz w:val="28"/>
          <w:szCs w:val="28"/>
          <w:lang w:val="ru-RU"/>
        </w:rPr>
        <w:lastRenderedPageBreak/>
        <w:t>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3.2.8. Модуль «</w:t>
      </w:r>
      <w:r w:rsidR="00866D0B" w:rsidRPr="00CA4934">
        <w:rPr>
          <w:rFonts w:ascii="Times New Roman" w:eastAsia="SchoolBookSanPin" w:hAnsi="Times New Roman"/>
          <w:bCs/>
          <w:sz w:val="28"/>
          <w:szCs w:val="28"/>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совместнос социальными партнёрами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3.2.9. Модуль «</w:t>
      </w:r>
      <w:r w:rsidR="00866D0B"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доступнаядля обучающихся с особыми образовательными потребностями.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3.2.10. Модуль «</w:t>
      </w:r>
      <w:r w:rsidR="00866D0B"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w:t>
      </w:r>
      <w:r w:rsidRPr="00CA4934">
        <w:rPr>
          <w:rFonts w:ascii="Times New Roman" w:eastAsia="SchoolBookSanPin" w:hAnsi="Times New Roman"/>
          <w:sz w:val="28"/>
          <w:szCs w:val="28"/>
          <w:lang w:val="ru-RU"/>
        </w:rPr>
        <w:lastRenderedPageBreak/>
        <w:t>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3.2.11. Модуль «</w:t>
      </w:r>
      <w:r w:rsidR="00866D0B" w:rsidRPr="00CA4934">
        <w:rPr>
          <w:rFonts w:ascii="Times New Roman" w:eastAsia="SchoolBookSanPin" w:hAnsi="Times New Roman"/>
          <w:bCs/>
          <w:sz w:val="28"/>
          <w:szCs w:val="28"/>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3.2.12. Модуль «</w:t>
      </w:r>
      <w:r w:rsidR="00866D0B" w:rsidRPr="00CA4934">
        <w:rPr>
          <w:rFonts w:ascii="Times New Roman" w:eastAsia="SchoolBookSanPin" w:hAnsi="Times New Roman"/>
          <w:bCs/>
          <w:sz w:val="28"/>
          <w:szCs w:val="28"/>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3.2.13. Модуль «</w:t>
      </w:r>
      <w:r w:rsidR="00866D0B" w:rsidRPr="00CA4934">
        <w:rPr>
          <w:rFonts w:ascii="Times New Roman" w:eastAsia="SchoolBookSanPin" w:hAnsi="Times New Roman"/>
          <w:bCs/>
          <w:sz w:val="28"/>
          <w:szCs w:val="28"/>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w:t>
      </w:r>
      <w:r w:rsidRPr="00CA4934">
        <w:rPr>
          <w:rFonts w:ascii="Times New Roman" w:eastAsia="SchoolBookSanPin" w:hAnsi="Times New Roman"/>
          <w:sz w:val="28"/>
          <w:szCs w:val="28"/>
          <w:lang w:val="ru-RU"/>
        </w:rPr>
        <w:lastRenderedPageBreak/>
        <w:t>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3.2.14. Модуль «</w:t>
      </w:r>
      <w:r w:rsidR="00866D0B" w:rsidRPr="00CA4934">
        <w:rPr>
          <w:rFonts w:ascii="Times New Roman" w:eastAsia="SchoolBookSanPin" w:hAnsi="Times New Roman"/>
          <w:bCs/>
          <w:sz w:val="28"/>
          <w:szCs w:val="28"/>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Организационный раздел.</w:t>
      </w:r>
    </w:p>
    <w:p w:rsidR="00134744" w:rsidRPr="00CA4934" w:rsidRDefault="008F2BFA" w:rsidP="00E41B55">
      <w:pPr>
        <w:pStyle w:val="7"/>
        <w:widowControl/>
        <w:spacing w:before="0" w:after="0" w:line="350" w:lineRule="auto"/>
        <w:ind w:firstLine="709"/>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4.1. Кадровое обеспечение.</w:t>
      </w:r>
    </w:p>
    <w:p w:rsidR="00134744" w:rsidRPr="00CA4934" w:rsidRDefault="00134744" w:rsidP="00E41B55">
      <w:pPr>
        <w:pStyle w:val="af2"/>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ОВЗ и других категорий; по привлечению специалистов других организаций (образовательных, социальных, правоохранительных и других).</w:t>
      </w:r>
    </w:p>
    <w:p w:rsidR="00134744" w:rsidRPr="00CA4934" w:rsidRDefault="008F2BFA" w:rsidP="00E41B55">
      <w:pPr>
        <w:pStyle w:val="7"/>
        <w:widowControl/>
        <w:spacing w:before="0" w:after="0" w:line="350" w:lineRule="auto"/>
        <w:ind w:firstLine="709"/>
        <w:jc w:val="both"/>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4.2. Нормативно-методическое обеспечение.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A4934" w:rsidRDefault="00113FC4" w:rsidP="00E41B55">
      <w:pPr>
        <w:pStyle w:val="7"/>
        <w:widowControl/>
        <w:spacing w:before="0" w:after="0" w:line="350" w:lineRule="auto"/>
        <w:ind w:firstLine="709"/>
        <w:jc w:val="both"/>
        <w:rPr>
          <w:rFonts w:eastAsia="OfficinaSansBoldITC"/>
          <w:b w:val="0"/>
          <w:sz w:val="28"/>
          <w:szCs w:val="28"/>
          <w:lang w:val="ru-RU"/>
        </w:rPr>
      </w:pPr>
      <w:r w:rsidRPr="00CA4934">
        <w:rPr>
          <w:rFonts w:eastAsia="OfficinaSansBoldITC"/>
          <w:b w:val="0"/>
          <w:sz w:val="28"/>
          <w:szCs w:val="28"/>
          <w:lang w:val="ru-RU"/>
        </w:rPr>
        <w:lastRenderedPageBreak/>
        <w:t>16</w:t>
      </w:r>
      <w:r w:rsidR="008F2BFA" w:rsidRPr="00CA4934">
        <w:rPr>
          <w:rFonts w:eastAsia="OfficinaSansBoldITC"/>
          <w:b w:val="0"/>
          <w:sz w:val="28"/>
          <w:szCs w:val="28"/>
          <w:lang w:val="ru-RU"/>
        </w:rPr>
        <w:t>6</w:t>
      </w:r>
      <w:r w:rsidRPr="00CA4934">
        <w:rPr>
          <w:rFonts w:eastAsia="OfficinaSansBoldITC"/>
          <w:b w:val="0"/>
          <w:sz w:val="28"/>
          <w:szCs w:val="28"/>
          <w:lang w:val="ru-RU"/>
        </w:rPr>
        <w:t>.</w:t>
      </w:r>
      <w:r w:rsidR="00134744"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личности ребёнка с особыми образовательными потребностямис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оптимальных условий совместного воспитания и обучения обучающихся с особыми образовательными потребностями и других обучающихсяс </w:t>
      </w:r>
      <w:r w:rsidRPr="00CA4934">
        <w:rPr>
          <w:rFonts w:ascii="Times New Roman" w:eastAsia="SchoolBookSanPin" w:hAnsi="Times New Roman"/>
          <w:sz w:val="28"/>
          <w:szCs w:val="28"/>
          <w:lang w:val="ru-RU"/>
        </w:rPr>
        <w:lastRenderedPageBreak/>
        <w:t>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8F2BFA" w:rsidP="00E41B55">
      <w:pPr>
        <w:pStyle w:val="7"/>
        <w:widowControl/>
        <w:spacing w:before="0" w:after="0" w:line="350" w:lineRule="auto"/>
        <w:ind w:firstLine="709"/>
        <w:jc w:val="both"/>
        <w:rPr>
          <w:rFonts w:eastAsia="OfficinaSansBoldITC"/>
          <w:b w:val="0"/>
          <w:sz w:val="28"/>
          <w:szCs w:val="28"/>
          <w:lang w:val="ru-RU"/>
        </w:rPr>
      </w:pPr>
      <w:r w:rsidRPr="00CA4934">
        <w:rPr>
          <w:rFonts w:eastAsia="OfficinaSansBoldITC"/>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привлечения к участию в системе поощрений на всех стадиях родителей (законных представителей) обучающихся, представителей родительского </w:t>
      </w:r>
      <w:r w:rsidRPr="00CA4934">
        <w:rPr>
          <w:rFonts w:ascii="Times New Roman" w:eastAsia="SchoolBookSanPin" w:hAnsi="Times New Roman"/>
          <w:sz w:val="28"/>
          <w:szCs w:val="28"/>
          <w:lang w:val="ru-RU"/>
        </w:rPr>
        <w:lastRenderedPageBreak/>
        <w:t>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4.4.6. </w:t>
      </w:r>
      <w:r w:rsidR="003F42C5"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4.4.7. 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lastRenderedPageBreak/>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воздействияна взаимоотношения в образовательной организации.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166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4.5. </w:t>
      </w:r>
      <w:r w:rsidR="00134744" w:rsidRPr="00CA4934">
        <w:rPr>
          <w:rFonts w:ascii="Times New Roman" w:eastAsia="SchoolBookSanPin" w:hAnsi="Times New Roman"/>
          <w:sz w:val="28"/>
          <w:szCs w:val="28"/>
          <w:lang w:val="ru-RU"/>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включаетсяв календарный план воспитательной работы.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4.7.1.3. Внимание педагогических работников сосредоточивается</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 Состояние совместной деятельности обучающихся и взрослых.</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4.7.2.5. </w:t>
      </w:r>
      <w:r w:rsidR="003F42C5"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классных руководителей и их классов;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4.7.2.6. Итогом самоанализа является перечень выявленных проблем,над решением которых предстоит работать педагогическому коллективу.</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A4934">
        <w:rPr>
          <w:rFonts w:ascii="Times New Roman" w:eastAsia="SchoolBookSanPin" w:hAnsi="Times New Roman"/>
          <w:sz w:val="28"/>
          <w:szCs w:val="28"/>
          <w:lang w:val="ru-RU"/>
        </w:rPr>
        <w:t>бщеобразовательной организации.</w:t>
      </w:r>
    </w:p>
    <w:p w:rsidR="007539E0" w:rsidRPr="00CA4934" w:rsidRDefault="007539E0" w:rsidP="00E41B55">
      <w:pPr>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8F2BFA" w:rsidP="00E41B55">
      <w:pPr>
        <w:pStyle w:val="7"/>
        <w:spacing w:before="0" w:after="0" w:line="350" w:lineRule="auto"/>
        <w:ind w:firstLine="708"/>
        <w:jc w:val="both"/>
        <w:rPr>
          <w:b w:val="0"/>
          <w:sz w:val="28"/>
          <w:szCs w:val="28"/>
          <w:lang w:val="ru-RU"/>
        </w:rPr>
      </w:pPr>
      <w:r w:rsidRPr="00CA4934">
        <w:rPr>
          <w:b w:val="0"/>
          <w:sz w:val="28"/>
          <w:szCs w:val="28"/>
          <w:lang w:val="ru-RU"/>
        </w:rPr>
        <w:t>167</w:t>
      </w:r>
      <w:r w:rsidR="00113FC4" w:rsidRPr="00CA4934">
        <w:rPr>
          <w:b w:val="0"/>
          <w:sz w:val="28"/>
          <w:szCs w:val="28"/>
          <w:lang w:val="ru-RU"/>
        </w:rPr>
        <w:t>.</w:t>
      </w:r>
      <w:r w:rsidR="00134744" w:rsidRPr="00CA4934">
        <w:rPr>
          <w:b w:val="0"/>
          <w:sz w:val="28"/>
          <w:szCs w:val="28"/>
          <w:lang w:val="ru-RU"/>
        </w:rPr>
        <w:t> Федеральный учебный план основного общего образования.</w:t>
      </w:r>
    </w:p>
    <w:p w:rsidR="00134744" w:rsidRPr="00CA4934" w:rsidRDefault="00113FC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w:t>
      </w:r>
      <w:r w:rsidR="008F2BFA" w:rsidRPr="00CA4934">
        <w:rPr>
          <w:rFonts w:ascii="Times New Roman" w:hAnsi="Times New Roman"/>
          <w:sz w:val="28"/>
          <w:szCs w:val="28"/>
          <w:lang w:val="ru-RU"/>
        </w:rPr>
        <w:t>7</w:t>
      </w:r>
      <w:r w:rsidRPr="00CA4934">
        <w:rPr>
          <w:rFonts w:ascii="Times New Roman" w:hAnsi="Times New Roman"/>
          <w:sz w:val="28"/>
          <w:szCs w:val="28"/>
          <w:lang w:val="ru-RU"/>
        </w:rPr>
        <w:t>.</w:t>
      </w:r>
      <w:r w:rsidR="00134744" w:rsidRPr="00CA4934">
        <w:rPr>
          <w:rFonts w:ascii="Times New Roman" w:hAnsi="Times New Roman"/>
          <w:sz w:val="28"/>
          <w:szCs w:val="28"/>
          <w:lang w:val="ru-RU"/>
        </w:rPr>
        <w:t>1. Федеральный учебный план образовательных организаций, реализующих образовательную программу основного общего образования(далее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Федеральный учебный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направленностис учетом образовательных потребностей и способностей обучающихся, включая одаренных детей и детей с ОВЗ.</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 Федеральный учебный план состоит из двух частей: обязательной частии части, формируемой участниками образовательных отношений.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w:t>
      </w:r>
      <w:r w:rsidR="00134744" w:rsidRPr="00CA4934">
        <w:rPr>
          <w:rFonts w:ascii="Times New Roman" w:hAnsi="Times New Roman"/>
          <w:sz w:val="28"/>
          <w:szCs w:val="28"/>
          <w:lang w:val="ru-RU"/>
        </w:rPr>
        <w:lastRenderedPageBreak/>
        <w:t>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w:t>
      </w:r>
      <w:r w:rsidR="00134744" w:rsidRPr="00CA4934">
        <w:rPr>
          <w:rFonts w:ascii="Times New Roman" w:hAnsi="Times New Roman"/>
          <w:sz w:val="28"/>
          <w:szCs w:val="28"/>
          <w:lang w:val="ru-RU"/>
        </w:rPr>
        <w:lastRenderedPageBreak/>
        <w:t>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составлятьне менее 7 календарных дней.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797F18"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w:t>
      </w:r>
    </w:p>
    <w:p w:rsidR="00797F18" w:rsidRPr="00797F18" w:rsidRDefault="00797F18" w:rsidP="00797F18">
      <w:pPr>
        <w:ind w:left="531" w:right="514"/>
        <w:jc w:val="center"/>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b/>
          <w:bCs/>
          <w:sz w:val="18"/>
          <w:szCs w:val="18"/>
          <w:lang w:val="ru-RU"/>
        </w:rPr>
        <w:t xml:space="preserve">Недельный учебный план </w:t>
      </w:r>
      <w:r w:rsidRPr="00797F18">
        <w:rPr>
          <w:rFonts w:ascii="SchoolBookSanPin" w:eastAsia="SchoolBookSanPin" w:hAnsi="SchoolBookSanPin" w:cs="SchoolBookSanPin"/>
          <w:b/>
          <w:bCs/>
          <w:spacing w:val="2"/>
          <w:sz w:val="18"/>
          <w:szCs w:val="18"/>
          <w:lang w:val="ru-RU"/>
        </w:rPr>
        <w:t>о</w:t>
      </w:r>
      <w:r w:rsidRPr="00797F18">
        <w:rPr>
          <w:rFonts w:ascii="SchoolBookSanPin" w:eastAsia="SchoolBookSanPin" w:hAnsi="SchoolBookSanPin" w:cs="SchoolBookSanPin"/>
          <w:b/>
          <w:bCs/>
          <w:sz w:val="18"/>
          <w:szCs w:val="18"/>
          <w:lang w:val="ru-RU"/>
        </w:rPr>
        <w:t xml:space="preserve">сновного </w:t>
      </w:r>
      <w:r w:rsidRPr="00797F18">
        <w:rPr>
          <w:rFonts w:ascii="SchoolBookSanPin" w:eastAsia="SchoolBookSanPin" w:hAnsi="SchoolBookSanPin" w:cs="SchoolBookSanPin"/>
          <w:b/>
          <w:bCs/>
          <w:spacing w:val="2"/>
          <w:sz w:val="18"/>
          <w:szCs w:val="18"/>
          <w:lang w:val="ru-RU"/>
        </w:rPr>
        <w:t>о</w:t>
      </w:r>
      <w:r w:rsidRPr="00797F18">
        <w:rPr>
          <w:rFonts w:ascii="SchoolBookSanPin" w:eastAsia="SchoolBookSanPin" w:hAnsi="SchoolBookSanPin" w:cs="SchoolBookSanPin"/>
          <w:b/>
          <w:bCs/>
          <w:sz w:val="18"/>
          <w:szCs w:val="18"/>
          <w:lang w:val="ru-RU"/>
        </w:rPr>
        <w:t xml:space="preserve">бщего </w:t>
      </w:r>
      <w:r w:rsidRPr="00797F18">
        <w:rPr>
          <w:rFonts w:ascii="SchoolBookSanPin" w:eastAsia="SchoolBookSanPin" w:hAnsi="SchoolBookSanPin" w:cs="SchoolBookSanPin"/>
          <w:b/>
          <w:bCs/>
          <w:spacing w:val="2"/>
          <w:sz w:val="18"/>
          <w:szCs w:val="18"/>
          <w:lang w:val="ru-RU"/>
        </w:rPr>
        <w:t>о</w:t>
      </w:r>
      <w:r w:rsidRPr="00797F18">
        <w:rPr>
          <w:rFonts w:ascii="SchoolBookSanPin" w:eastAsia="SchoolBookSanPin" w:hAnsi="SchoolBookSanPin" w:cs="SchoolBookSanPin"/>
          <w:b/>
          <w:bCs/>
          <w:spacing w:val="-2"/>
          <w:sz w:val="18"/>
          <w:szCs w:val="18"/>
          <w:lang w:val="ru-RU"/>
        </w:rPr>
        <w:t>б</w:t>
      </w:r>
      <w:r w:rsidRPr="00797F18">
        <w:rPr>
          <w:rFonts w:ascii="SchoolBookSanPin" w:eastAsia="SchoolBookSanPin" w:hAnsi="SchoolBookSanPin" w:cs="SchoolBookSanPin"/>
          <w:b/>
          <w:bCs/>
          <w:spacing w:val="2"/>
          <w:sz w:val="18"/>
          <w:szCs w:val="18"/>
          <w:lang w:val="ru-RU"/>
        </w:rPr>
        <w:t>р</w:t>
      </w:r>
      <w:r w:rsidRPr="00797F18">
        <w:rPr>
          <w:rFonts w:ascii="SchoolBookSanPin" w:eastAsia="SchoolBookSanPin" w:hAnsi="SchoolBookSanPin" w:cs="SchoolBookSanPin"/>
          <w:b/>
          <w:bCs/>
          <w:sz w:val="18"/>
          <w:szCs w:val="18"/>
          <w:lang w:val="ru-RU"/>
        </w:rPr>
        <w:t>а</w:t>
      </w:r>
      <w:r w:rsidRPr="00797F18">
        <w:rPr>
          <w:rFonts w:ascii="SchoolBookSanPin" w:eastAsia="SchoolBookSanPin" w:hAnsi="SchoolBookSanPin" w:cs="SchoolBookSanPin"/>
          <w:b/>
          <w:bCs/>
          <w:spacing w:val="2"/>
          <w:sz w:val="18"/>
          <w:szCs w:val="18"/>
          <w:lang w:val="ru-RU"/>
        </w:rPr>
        <w:t>з</w:t>
      </w:r>
      <w:r w:rsidRPr="00797F18">
        <w:rPr>
          <w:rFonts w:ascii="SchoolBookSanPin" w:eastAsia="SchoolBookSanPin" w:hAnsi="SchoolBookSanPin" w:cs="SchoolBookSanPin"/>
          <w:b/>
          <w:bCs/>
          <w:sz w:val="18"/>
          <w:szCs w:val="18"/>
          <w:lang w:val="ru-RU"/>
        </w:rPr>
        <w:t>о</w:t>
      </w:r>
      <w:r w:rsidRPr="00797F18">
        <w:rPr>
          <w:rFonts w:ascii="SchoolBookSanPin" w:eastAsia="SchoolBookSanPin" w:hAnsi="SchoolBookSanPin" w:cs="SchoolBookSanPin"/>
          <w:b/>
          <w:bCs/>
          <w:spacing w:val="2"/>
          <w:sz w:val="18"/>
          <w:szCs w:val="18"/>
          <w:lang w:val="ru-RU"/>
        </w:rPr>
        <w:t>в</w:t>
      </w:r>
      <w:r w:rsidRPr="00797F18">
        <w:rPr>
          <w:rFonts w:ascii="SchoolBookSanPin" w:eastAsia="SchoolBookSanPin" w:hAnsi="SchoolBookSanPin" w:cs="SchoolBookSanPin"/>
          <w:b/>
          <w:bCs/>
          <w:sz w:val="18"/>
          <w:szCs w:val="18"/>
          <w:lang w:val="ru-RU"/>
        </w:rPr>
        <w:t xml:space="preserve">ания </w:t>
      </w:r>
      <w:r w:rsidRPr="00797F18">
        <w:rPr>
          <w:rFonts w:ascii="SchoolBookSanPin" w:eastAsia="SchoolBookSanPin" w:hAnsi="SchoolBookSanPin" w:cs="SchoolBookSanPin"/>
          <w:b/>
          <w:bCs/>
          <w:spacing w:val="2"/>
          <w:sz w:val="18"/>
          <w:szCs w:val="18"/>
          <w:lang w:val="ru-RU"/>
        </w:rPr>
        <w:t>д</w:t>
      </w:r>
      <w:r w:rsidRPr="00797F18">
        <w:rPr>
          <w:rFonts w:ascii="SchoolBookSanPin" w:eastAsia="SchoolBookSanPin" w:hAnsi="SchoolBookSanPin" w:cs="SchoolBookSanPin"/>
          <w:b/>
          <w:bCs/>
          <w:sz w:val="18"/>
          <w:szCs w:val="18"/>
          <w:lang w:val="ru-RU"/>
        </w:rPr>
        <w:t>ля 6-дневнойучебнойнедели</w:t>
      </w:r>
    </w:p>
    <w:p w:rsidR="00797F18" w:rsidRPr="00797F18" w:rsidRDefault="00BB0AB2" w:rsidP="00797F18">
      <w:pPr>
        <w:ind w:left="787" w:right="705"/>
        <w:jc w:val="center"/>
        <w:rPr>
          <w:rFonts w:ascii="SchoolBookSanPin" w:eastAsia="SchoolBookSanPin" w:hAnsi="SchoolBookSanPin" w:cs="SchoolBookSanPin"/>
          <w:sz w:val="18"/>
          <w:szCs w:val="18"/>
          <w:lang w:val="ru-RU"/>
        </w:rPr>
      </w:pPr>
      <w:r>
        <w:rPr>
          <w:rFonts w:asciiTheme="minorHAnsi" w:eastAsiaTheme="minorHAnsi" w:hAnsiTheme="minorHAnsi" w:cstheme="minorBidi"/>
          <w:sz w:val="18"/>
          <w:szCs w:val="18"/>
        </w:rPr>
        <w:pict>
          <v:group id="_x0000_s1029" style="position:absolute;left:0;text-align:left;margin-left:175.75pt;margin-top:21.45pt;width:180.9pt;height:42pt;z-index:-251655168;mso-position-horizontal-relative:page" coordorigin="3515,429" coordsize="3618,840">
            <v:shape id="_x0000_s1030" style="position:absolute;left:3515;top:429;width:3618;height:840" coordorigin="3515,429" coordsize="3618,840" path="m7133,429l3515,1269e" filled="f" strokecolor="#231f20" strokeweight=".5pt">
              <v:path arrowok="t"/>
            </v:shape>
            <w10:wrap anchorx="page"/>
          </v:group>
        </w:pict>
      </w:r>
      <w:r w:rsidR="00797F18" w:rsidRPr="00797F18">
        <w:rPr>
          <w:rFonts w:ascii="SchoolBookSanPin" w:eastAsia="SchoolBookSanPin" w:hAnsi="SchoolBookSanPin" w:cs="SchoolBookSanPin"/>
          <w:b/>
          <w:bCs/>
          <w:position w:val="1"/>
          <w:sz w:val="18"/>
          <w:szCs w:val="18"/>
          <w:lang w:val="ru-RU"/>
        </w:rPr>
        <w:t>(и</w:t>
      </w:r>
      <w:r w:rsidR="00797F18" w:rsidRPr="00797F18">
        <w:rPr>
          <w:rFonts w:ascii="SchoolBookSanPin" w:eastAsia="SchoolBookSanPin" w:hAnsi="SchoolBookSanPin" w:cs="SchoolBookSanPin"/>
          <w:b/>
          <w:bCs/>
          <w:spacing w:val="-3"/>
          <w:position w:val="1"/>
          <w:sz w:val="18"/>
          <w:szCs w:val="18"/>
          <w:lang w:val="ru-RU"/>
        </w:rPr>
        <w:t>з</w:t>
      </w:r>
      <w:r w:rsidR="00797F18" w:rsidRPr="00797F18">
        <w:rPr>
          <w:rFonts w:ascii="SchoolBookSanPin" w:eastAsia="SchoolBookSanPin" w:hAnsi="SchoolBookSanPin" w:cs="SchoolBookSanPin"/>
          <w:b/>
          <w:bCs/>
          <w:position w:val="1"/>
          <w:sz w:val="18"/>
          <w:szCs w:val="18"/>
          <w:lang w:val="ru-RU"/>
        </w:rPr>
        <w:t xml:space="preserve">учение </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spacing w:val="-2"/>
          <w:position w:val="1"/>
          <w:sz w:val="18"/>
          <w:szCs w:val="18"/>
          <w:lang w:val="ru-RU"/>
        </w:rPr>
        <w:t>о</w:t>
      </w:r>
      <w:r w:rsidR="00797F18" w:rsidRPr="00797F18">
        <w:rPr>
          <w:rFonts w:ascii="SchoolBookSanPin" w:eastAsia="SchoolBookSanPin" w:hAnsi="SchoolBookSanPin" w:cs="SchoolBookSanPin"/>
          <w:b/>
          <w:bCs/>
          <w:position w:val="1"/>
          <w:sz w:val="18"/>
          <w:szCs w:val="18"/>
          <w:lang w:val="ru-RU"/>
        </w:rPr>
        <w:t>дного и(или) г</w:t>
      </w:r>
      <w:r w:rsidR="00797F18" w:rsidRPr="00797F18">
        <w:rPr>
          <w:rFonts w:ascii="SchoolBookSanPin" w:eastAsia="SchoolBookSanPin" w:hAnsi="SchoolBookSanPin" w:cs="SchoolBookSanPin"/>
          <w:b/>
          <w:bCs/>
          <w:spacing w:val="2"/>
          <w:position w:val="1"/>
          <w:sz w:val="18"/>
          <w:szCs w:val="18"/>
          <w:lang w:val="ru-RU"/>
        </w:rPr>
        <w:t>о</w:t>
      </w:r>
      <w:r w:rsidR="00797F18" w:rsidRPr="00797F18">
        <w:rPr>
          <w:rFonts w:ascii="SchoolBookSanPin" w:eastAsia="SchoolBookSanPin" w:hAnsi="SchoolBookSanPin" w:cs="SchoolBookSanPin"/>
          <w:b/>
          <w:bCs/>
          <w:position w:val="1"/>
          <w:sz w:val="18"/>
          <w:szCs w:val="18"/>
          <w:lang w:val="ru-RU"/>
        </w:rPr>
        <w:t>суда</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position w:val="1"/>
          <w:sz w:val="18"/>
          <w:szCs w:val="18"/>
          <w:lang w:val="ru-RU"/>
        </w:rPr>
        <w:t>ственного язы</w:t>
      </w:r>
      <w:r w:rsidR="00797F18" w:rsidRPr="00797F18">
        <w:rPr>
          <w:rFonts w:ascii="SchoolBookSanPin" w:eastAsia="SchoolBookSanPin" w:hAnsi="SchoolBookSanPin" w:cs="SchoolBookSanPin"/>
          <w:b/>
          <w:bCs/>
          <w:spacing w:val="2"/>
          <w:position w:val="1"/>
          <w:sz w:val="18"/>
          <w:szCs w:val="18"/>
          <w:lang w:val="ru-RU"/>
        </w:rPr>
        <w:t>к</w:t>
      </w:r>
      <w:r w:rsidR="00797F18" w:rsidRPr="00797F18">
        <w:rPr>
          <w:rFonts w:ascii="SchoolBookSanPin" w:eastAsia="SchoolBookSanPin" w:hAnsi="SchoolBookSanPin" w:cs="SchoolBookSanPin"/>
          <w:b/>
          <w:bCs/>
          <w:position w:val="1"/>
          <w:sz w:val="18"/>
          <w:szCs w:val="18"/>
          <w:lang w:val="ru-RU"/>
        </w:rPr>
        <w:t>а наряду с п</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position w:val="1"/>
          <w:sz w:val="18"/>
          <w:szCs w:val="18"/>
          <w:lang w:val="ru-RU"/>
        </w:rPr>
        <w:t>еп</w:t>
      </w:r>
      <w:r w:rsidR="00797F18" w:rsidRPr="00797F18">
        <w:rPr>
          <w:rFonts w:ascii="SchoolBookSanPin" w:eastAsia="SchoolBookSanPin" w:hAnsi="SchoolBookSanPin" w:cs="SchoolBookSanPin"/>
          <w:b/>
          <w:bCs/>
          <w:spacing w:val="-2"/>
          <w:position w:val="1"/>
          <w:sz w:val="18"/>
          <w:szCs w:val="18"/>
          <w:lang w:val="ru-RU"/>
        </w:rPr>
        <w:t>о</w:t>
      </w:r>
      <w:r w:rsidR="00797F18" w:rsidRPr="00797F18">
        <w:rPr>
          <w:rFonts w:ascii="SchoolBookSanPin" w:eastAsia="SchoolBookSanPin" w:hAnsi="SchoolBookSanPin" w:cs="SchoolBookSanPin"/>
          <w:b/>
          <w:bCs/>
          <w:position w:val="1"/>
          <w:sz w:val="18"/>
          <w:szCs w:val="18"/>
          <w:lang w:val="ru-RU"/>
        </w:rPr>
        <w:t>да</w:t>
      </w:r>
      <w:r w:rsidR="00797F18" w:rsidRPr="00797F18">
        <w:rPr>
          <w:rFonts w:ascii="SchoolBookSanPin" w:eastAsia="SchoolBookSanPin" w:hAnsi="SchoolBookSanPin" w:cs="SchoolBookSanPin"/>
          <w:b/>
          <w:bCs/>
          <w:spacing w:val="2"/>
          <w:position w:val="1"/>
          <w:sz w:val="18"/>
          <w:szCs w:val="18"/>
          <w:lang w:val="ru-RU"/>
        </w:rPr>
        <w:t>в</w:t>
      </w:r>
      <w:r w:rsidR="00797F18" w:rsidRPr="00797F18">
        <w:rPr>
          <w:rFonts w:ascii="SchoolBookSanPin" w:eastAsia="SchoolBookSanPin" w:hAnsi="SchoolBookSanPin" w:cs="SchoolBookSanPin"/>
          <w:b/>
          <w:bCs/>
          <w:position w:val="1"/>
          <w:sz w:val="18"/>
          <w:szCs w:val="18"/>
          <w:lang w:val="ru-RU"/>
        </w:rPr>
        <w:t xml:space="preserve">анием на </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position w:val="1"/>
          <w:sz w:val="18"/>
          <w:szCs w:val="18"/>
          <w:lang w:val="ru-RU"/>
        </w:rPr>
        <w:t>усском языке, вариант 5)</w:t>
      </w:r>
    </w:p>
    <w:tbl>
      <w:tblPr>
        <w:tblW w:w="10245" w:type="dxa"/>
        <w:tblInd w:w="108" w:type="dxa"/>
        <w:tblLayout w:type="fixed"/>
        <w:tblCellMar>
          <w:left w:w="0" w:type="dxa"/>
          <w:right w:w="0" w:type="dxa"/>
        </w:tblCellMar>
        <w:tblLook w:val="01E0" w:firstRow="1" w:lastRow="1" w:firstColumn="1" w:lastColumn="1" w:noHBand="0" w:noVBand="0"/>
      </w:tblPr>
      <w:tblGrid>
        <w:gridCol w:w="2371"/>
        <w:gridCol w:w="3763"/>
        <w:gridCol w:w="709"/>
        <w:gridCol w:w="106"/>
        <w:gridCol w:w="603"/>
        <w:gridCol w:w="77"/>
        <w:gridCol w:w="632"/>
        <w:gridCol w:w="48"/>
        <w:gridCol w:w="519"/>
        <w:gridCol w:w="26"/>
        <w:gridCol w:w="93"/>
        <w:gridCol w:w="589"/>
        <w:gridCol w:w="91"/>
        <w:gridCol w:w="618"/>
      </w:tblGrid>
      <w:tr w:rsidR="00797F18" w:rsidRPr="00413E4B" w:rsidTr="00797F18">
        <w:trPr>
          <w:trHeight w:hRule="exact" w:val="282"/>
        </w:trPr>
        <w:tc>
          <w:tcPr>
            <w:tcW w:w="2371" w:type="dxa"/>
            <w:vMerge w:val="restart"/>
            <w:tcBorders>
              <w:top w:val="single" w:sz="4" w:space="0" w:color="231F20"/>
              <w:left w:val="single" w:sz="4" w:space="0" w:color="231F20"/>
              <w:right w:val="single" w:sz="4" w:space="0" w:color="231F20"/>
            </w:tcBorders>
          </w:tcPr>
          <w:p w:rsidR="00797F18" w:rsidRPr="00797F18" w:rsidRDefault="00797F18" w:rsidP="00797F18">
            <w:pPr>
              <w:rPr>
                <w:sz w:val="18"/>
                <w:szCs w:val="18"/>
                <w:lang w:val="ru-RU"/>
              </w:rPr>
            </w:pPr>
          </w:p>
          <w:p w:rsidR="00797F18" w:rsidRPr="00413E4B" w:rsidRDefault="00797F18" w:rsidP="00797F18">
            <w:pPr>
              <w:ind w:left="223"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П</w:t>
            </w:r>
            <w:r w:rsidRPr="00413E4B">
              <w:rPr>
                <w:rFonts w:ascii="SchoolBookSanPin" w:eastAsia="SchoolBookSanPin" w:hAnsi="SchoolBookSanPin" w:cs="SchoolBookSanPin"/>
                <w:b/>
                <w:bCs/>
                <w:spacing w:val="2"/>
                <w:sz w:val="18"/>
                <w:szCs w:val="18"/>
              </w:rPr>
              <w:t>р</w:t>
            </w:r>
            <w:r w:rsidRPr="00413E4B">
              <w:rPr>
                <w:rFonts w:ascii="SchoolBookSanPin" w:eastAsia="SchoolBookSanPin" w:hAnsi="SchoolBookSanPin" w:cs="SchoolBookSanPin"/>
                <w:b/>
                <w:bCs/>
                <w:sz w:val="18"/>
                <w:szCs w:val="18"/>
              </w:rPr>
              <w:t xml:space="preserve">едметные </w:t>
            </w:r>
            <w:r w:rsidRPr="00413E4B">
              <w:rPr>
                <w:rFonts w:ascii="SchoolBookSanPin" w:eastAsia="SchoolBookSanPin" w:hAnsi="SchoolBookSanPin" w:cs="SchoolBookSanPin"/>
                <w:b/>
                <w:bCs/>
                <w:spacing w:val="2"/>
                <w:sz w:val="18"/>
                <w:szCs w:val="18"/>
              </w:rPr>
              <w:t>о</w:t>
            </w:r>
            <w:r w:rsidRPr="00413E4B">
              <w:rPr>
                <w:rFonts w:ascii="SchoolBookSanPin" w:eastAsia="SchoolBookSanPin" w:hAnsi="SchoolBookSanPin" w:cs="SchoolBookSanPin"/>
                <w:b/>
                <w:bCs/>
                <w:spacing w:val="-2"/>
                <w:sz w:val="18"/>
                <w:szCs w:val="18"/>
              </w:rPr>
              <w:t>б</w:t>
            </w:r>
            <w:r w:rsidRPr="00413E4B">
              <w:rPr>
                <w:rFonts w:ascii="SchoolBookSanPin" w:eastAsia="SchoolBookSanPin" w:hAnsi="SchoolBookSanPin" w:cs="SchoolBookSanPin"/>
                <w:b/>
                <w:bCs/>
                <w:sz w:val="18"/>
                <w:szCs w:val="18"/>
              </w:rPr>
              <w:t>ласти</w:t>
            </w:r>
          </w:p>
        </w:tc>
        <w:tc>
          <w:tcPr>
            <w:tcW w:w="3763" w:type="dxa"/>
            <w:vMerge w:val="restart"/>
            <w:tcBorders>
              <w:top w:val="single" w:sz="4" w:space="0" w:color="231F20"/>
              <w:left w:val="single" w:sz="4" w:space="0" w:color="231F20"/>
              <w:right w:val="single" w:sz="4" w:space="0" w:color="231F20"/>
            </w:tcBorders>
          </w:tcPr>
          <w:p w:rsidR="00797F18" w:rsidRPr="00413E4B" w:rsidRDefault="00797F18" w:rsidP="00797F18">
            <w:pPr>
              <w:ind w:left="52"/>
              <w:rPr>
                <w:rFonts w:ascii="SchoolBookSanPin" w:eastAsia="SchoolBookSanPin" w:hAnsi="SchoolBookSanPin" w:cs="SchoolBookSanPin"/>
                <w:b/>
                <w:bCs/>
                <w:sz w:val="18"/>
                <w:szCs w:val="18"/>
              </w:rPr>
            </w:pPr>
            <w:r w:rsidRPr="00413E4B">
              <w:rPr>
                <w:rFonts w:ascii="SchoolBookSanPin" w:eastAsia="SchoolBookSanPin" w:hAnsi="SchoolBookSanPin" w:cs="SchoolBookSanPin"/>
                <w:b/>
                <w:bCs/>
                <w:spacing w:val="-19"/>
                <w:sz w:val="18"/>
                <w:szCs w:val="18"/>
              </w:rPr>
              <w:t>У</w:t>
            </w:r>
            <w:r w:rsidRPr="00413E4B">
              <w:rPr>
                <w:rFonts w:ascii="SchoolBookSanPin" w:eastAsia="SchoolBookSanPin" w:hAnsi="SchoolBookSanPin" w:cs="SchoolBookSanPin"/>
                <w:b/>
                <w:bCs/>
                <w:sz w:val="18"/>
                <w:szCs w:val="18"/>
              </w:rPr>
              <w:t>чебные п</w:t>
            </w:r>
            <w:r w:rsidRPr="00413E4B">
              <w:rPr>
                <w:rFonts w:ascii="SchoolBookSanPin" w:eastAsia="SchoolBookSanPin" w:hAnsi="SchoolBookSanPin" w:cs="SchoolBookSanPin"/>
                <w:b/>
                <w:bCs/>
                <w:spacing w:val="2"/>
                <w:sz w:val="18"/>
                <w:szCs w:val="18"/>
              </w:rPr>
              <w:t>р</w:t>
            </w:r>
            <w:r w:rsidRPr="00413E4B">
              <w:rPr>
                <w:rFonts w:ascii="SchoolBookSanPin" w:eastAsia="SchoolBookSanPin" w:hAnsi="SchoolBookSanPin" w:cs="SchoolBookSanPin"/>
                <w:b/>
                <w:bCs/>
                <w:sz w:val="18"/>
                <w:szCs w:val="18"/>
              </w:rPr>
              <w:t xml:space="preserve">едметы, </w:t>
            </w:r>
            <w:r w:rsidRPr="00413E4B">
              <w:rPr>
                <w:rFonts w:ascii="SchoolBookSanPin" w:eastAsia="SchoolBookSanPin" w:hAnsi="SchoolBookSanPin" w:cs="SchoolBookSanPin"/>
                <w:b/>
                <w:bCs/>
                <w:spacing w:val="-2"/>
                <w:sz w:val="18"/>
                <w:szCs w:val="18"/>
              </w:rPr>
              <w:t>к</w:t>
            </w:r>
            <w:r w:rsidRPr="00413E4B">
              <w:rPr>
                <w:rFonts w:ascii="SchoolBookSanPin" w:eastAsia="SchoolBookSanPin" w:hAnsi="SchoolBookSanPin" w:cs="SchoolBookSanPin"/>
                <w:b/>
                <w:bCs/>
                <w:sz w:val="18"/>
                <w:szCs w:val="18"/>
              </w:rPr>
              <w:t>у</w:t>
            </w:r>
            <w:r w:rsidRPr="00413E4B">
              <w:rPr>
                <w:rFonts w:ascii="SchoolBookSanPin" w:eastAsia="SchoolBookSanPin" w:hAnsi="SchoolBookSanPin" w:cs="SchoolBookSanPin"/>
                <w:b/>
                <w:bCs/>
                <w:spacing w:val="2"/>
                <w:sz w:val="18"/>
                <w:szCs w:val="18"/>
              </w:rPr>
              <w:t>р</w:t>
            </w:r>
            <w:r w:rsidRPr="00413E4B">
              <w:rPr>
                <w:rFonts w:ascii="SchoolBookSanPin" w:eastAsia="SchoolBookSanPin" w:hAnsi="SchoolBookSanPin" w:cs="SchoolBookSanPin"/>
                <w:b/>
                <w:bCs/>
                <w:sz w:val="18"/>
                <w:szCs w:val="18"/>
              </w:rPr>
              <w:t xml:space="preserve">сы                     </w:t>
            </w:r>
          </w:p>
          <w:p w:rsidR="00797F18" w:rsidRPr="00413E4B" w:rsidRDefault="00797F18" w:rsidP="00797F18">
            <w:pPr>
              <w:ind w:left="52"/>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 xml:space="preserve">                                                                            Классы</w:t>
            </w:r>
          </w:p>
        </w:tc>
        <w:tc>
          <w:tcPr>
            <w:tcW w:w="4111" w:type="dxa"/>
            <w:gridSpan w:val="1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804"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К</w:t>
            </w:r>
            <w:r w:rsidRPr="00413E4B">
              <w:rPr>
                <w:rFonts w:ascii="SchoolBookSanPin" w:eastAsia="SchoolBookSanPin" w:hAnsi="SchoolBookSanPin" w:cs="SchoolBookSanPin"/>
                <w:b/>
                <w:bCs/>
                <w:spacing w:val="-2"/>
                <w:sz w:val="18"/>
                <w:szCs w:val="18"/>
              </w:rPr>
              <w:t>о</w:t>
            </w:r>
            <w:r w:rsidRPr="00413E4B">
              <w:rPr>
                <w:rFonts w:ascii="SchoolBookSanPin" w:eastAsia="SchoolBookSanPin" w:hAnsi="SchoolBookSanPin" w:cs="SchoolBookSanPin"/>
                <w:b/>
                <w:bCs/>
                <w:sz w:val="18"/>
                <w:szCs w:val="18"/>
              </w:rPr>
              <w:t>личество часов в неделю</w:t>
            </w:r>
          </w:p>
        </w:tc>
      </w:tr>
      <w:tr w:rsidR="00797F18" w:rsidRPr="00413E4B" w:rsidTr="00797F18">
        <w:trPr>
          <w:trHeight w:hRule="exact" w:val="274"/>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815"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w:t>
            </w:r>
          </w:p>
        </w:tc>
        <w:tc>
          <w:tcPr>
            <w:tcW w:w="680"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VI</w:t>
            </w:r>
          </w:p>
        </w:tc>
        <w:tc>
          <w:tcPr>
            <w:tcW w:w="680"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82"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VII</w:t>
            </w:r>
          </w:p>
        </w:tc>
        <w:tc>
          <w:tcPr>
            <w:tcW w:w="63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43"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VIII</w:t>
            </w:r>
          </w:p>
        </w:tc>
        <w:tc>
          <w:tcPr>
            <w:tcW w:w="680"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8"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IX</w:t>
            </w:r>
          </w:p>
        </w:tc>
        <w:tc>
          <w:tcPr>
            <w:tcW w:w="618"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14"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Всего</w:t>
            </w:r>
          </w:p>
        </w:tc>
      </w:tr>
      <w:tr w:rsidR="00797F18" w:rsidRPr="00413E4B" w:rsidTr="00797F18">
        <w:trPr>
          <w:trHeight w:hRule="exact" w:val="332"/>
        </w:trPr>
        <w:tc>
          <w:tcPr>
            <w:tcW w:w="2371"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Обя</w:t>
            </w:r>
            <w:r w:rsidRPr="00413E4B">
              <w:rPr>
                <w:rFonts w:ascii="SchoolBookSanPin" w:eastAsia="SchoolBookSanPin" w:hAnsi="SchoolBookSanPin" w:cs="SchoolBookSanPin"/>
                <w:spacing w:val="2"/>
                <w:sz w:val="18"/>
                <w:szCs w:val="18"/>
              </w:rPr>
              <w:t>з</w:t>
            </w:r>
            <w:r w:rsidRPr="00413E4B">
              <w:rPr>
                <w:rFonts w:ascii="SchoolBookSanPin" w:eastAsia="SchoolBookSanPin" w:hAnsi="SchoolBookSanPin" w:cs="SchoolBookSanPin"/>
                <w:sz w:val="18"/>
                <w:szCs w:val="18"/>
              </w:rPr>
              <w:t>ательная часть</w:t>
            </w:r>
          </w:p>
        </w:tc>
        <w:tc>
          <w:tcPr>
            <w:tcW w:w="4111" w:type="dxa"/>
            <w:gridSpan w:val="1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r>
      <w:tr w:rsidR="00797F18" w:rsidRPr="00413E4B" w:rsidTr="00797F18">
        <w:trPr>
          <w:trHeight w:hRule="exact" w:val="332"/>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925"/>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Р</w:t>
            </w:r>
            <w:r w:rsidRPr="00413E4B">
              <w:rPr>
                <w:rFonts w:ascii="SchoolBookSanPin" w:eastAsia="SchoolBookSanPin" w:hAnsi="SchoolBookSanPin" w:cs="SchoolBookSanPin"/>
                <w:spacing w:val="-3"/>
                <w:sz w:val="18"/>
                <w:szCs w:val="18"/>
              </w:rPr>
              <w:t>у</w:t>
            </w:r>
            <w:r w:rsidRPr="00413E4B">
              <w:rPr>
                <w:rFonts w:ascii="SchoolBookSanPin" w:eastAsia="SchoolBookSanPin" w:hAnsi="SchoolBookSanPin" w:cs="SchoolBookSanPin"/>
                <w:sz w:val="18"/>
                <w:szCs w:val="18"/>
              </w:rPr>
              <w:t>сский язык и лите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Р</w:t>
            </w:r>
            <w:r w:rsidRPr="00413E4B">
              <w:rPr>
                <w:rFonts w:ascii="SchoolBookSanPin" w:eastAsia="SchoolBookSanPin" w:hAnsi="SchoolBookSanPin" w:cs="SchoolBookSanPin"/>
                <w:spacing w:val="-3"/>
                <w:sz w:val="18"/>
                <w:szCs w:val="18"/>
              </w:rPr>
              <w:t>у</w:t>
            </w:r>
            <w:r w:rsidRPr="00413E4B">
              <w:rPr>
                <w:rFonts w:ascii="SchoolBookSanPin" w:eastAsia="SchoolBookSanPin" w:hAnsi="SchoolBookSanPin" w:cs="SchoolBookSanPin"/>
                <w:sz w:val="18"/>
                <w:szCs w:val="18"/>
              </w:rPr>
              <w:t>сский язык</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6</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21</w:t>
            </w:r>
          </w:p>
        </w:tc>
      </w:tr>
      <w:tr w:rsidR="00797F18" w:rsidRPr="00413E4B" w:rsidTr="00797F18">
        <w:trPr>
          <w:trHeight w:hRule="exact" w:val="332"/>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Лите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13</w:t>
            </w:r>
          </w:p>
        </w:tc>
      </w:tr>
      <w:tr w:rsidR="00797F18" w:rsidRPr="00413E4B" w:rsidTr="00797F18">
        <w:trPr>
          <w:trHeight w:hRule="exact" w:val="535"/>
        </w:trPr>
        <w:tc>
          <w:tcPr>
            <w:tcW w:w="2371" w:type="dxa"/>
            <w:vMerge w:val="restart"/>
            <w:tcBorders>
              <w:top w:val="single" w:sz="4" w:space="0" w:color="231F20"/>
              <w:left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Р</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дной язык</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 xml:space="preserve">и </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дная лите</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position w:val="1"/>
                <w:sz w:val="18"/>
                <w:szCs w:val="18"/>
                <w:lang w:val="ru-RU"/>
              </w:rPr>
              <w:t>ату</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position w:val="1"/>
                <w:sz w:val="18"/>
                <w:szCs w:val="18"/>
                <w:lang w:val="ru-RU"/>
              </w:rPr>
              <w:t>а</w:t>
            </w:r>
          </w:p>
        </w:tc>
        <w:tc>
          <w:tcPr>
            <w:tcW w:w="3763" w:type="dxa"/>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73"/>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дной языки(или) г</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суда</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ст</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 xml:space="preserve">енный язык </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еспу</w:t>
            </w:r>
            <w:r w:rsidRPr="00797F18">
              <w:rPr>
                <w:rFonts w:ascii="SchoolBookSanPin" w:eastAsia="SchoolBookSanPin" w:hAnsi="SchoolBookSanPin" w:cs="SchoolBookSanPin"/>
                <w:spacing w:val="-2"/>
                <w:sz w:val="18"/>
                <w:szCs w:val="18"/>
                <w:lang w:val="ru-RU"/>
              </w:rPr>
              <w:t>б</w:t>
            </w:r>
            <w:r w:rsidRPr="00797F18">
              <w:rPr>
                <w:rFonts w:ascii="SchoolBookSanPin" w:eastAsia="SchoolBookSanPin" w:hAnsi="SchoolBookSanPin" w:cs="SchoolBookSanPin"/>
                <w:sz w:val="18"/>
                <w:szCs w:val="18"/>
                <w:lang w:val="ru-RU"/>
              </w:rPr>
              <w:t>лики 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 xml:space="preserve">ссийской </w:t>
            </w:r>
            <w:r w:rsidRPr="00797F18">
              <w:rPr>
                <w:rFonts w:ascii="SchoolBookSanPin" w:eastAsia="SchoolBookSanPin" w:hAnsi="SchoolBookSanPin" w:cs="SchoolBookSanPin"/>
                <w:spacing w:val="3"/>
                <w:sz w:val="18"/>
                <w:szCs w:val="18"/>
                <w:lang w:val="ru-RU"/>
              </w:rPr>
              <w:t>Ф</w:t>
            </w:r>
            <w:r w:rsidRPr="00797F18">
              <w:rPr>
                <w:rFonts w:ascii="SchoolBookSanPin" w:eastAsia="SchoolBookSanPin" w:hAnsi="SchoolBookSanPin" w:cs="SchoolBookSanPin"/>
                <w:sz w:val="18"/>
                <w:szCs w:val="18"/>
                <w:lang w:val="ru-RU"/>
              </w:rPr>
              <w:t>еде</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ации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332"/>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Р</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дная лите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r>
      <w:tr w:rsidR="00797F18" w:rsidRPr="00413E4B" w:rsidTr="00797F18">
        <w:trPr>
          <w:trHeight w:hRule="exact" w:val="332"/>
        </w:trPr>
        <w:tc>
          <w:tcPr>
            <w:tcW w:w="2371"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анные языки</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анный язык</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15</w:t>
            </w:r>
          </w:p>
        </w:tc>
      </w:tr>
      <w:tr w:rsidR="00797F18" w:rsidRPr="00413E4B" w:rsidTr="00797F18">
        <w:trPr>
          <w:trHeight w:hRule="exact" w:val="284"/>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position w:val="1"/>
                <w:sz w:val="18"/>
                <w:szCs w:val="18"/>
              </w:rPr>
              <w:t>Математи</w:t>
            </w:r>
            <w:r w:rsidRPr="00413E4B">
              <w:rPr>
                <w:rFonts w:ascii="SchoolBookSanPin" w:eastAsia="SchoolBookSanPin" w:hAnsi="SchoolBookSanPin" w:cs="SchoolBookSanPin"/>
                <w:spacing w:val="2"/>
                <w:position w:val="1"/>
                <w:sz w:val="18"/>
                <w:szCs w:val="18"/>
              </w:rPr>
              <w:t>к</w:t>
            </w:r>
            <w:r w:rsidRPr="00413E4B">
              <w:rPr>
                <w:rFonts w:ascii="SchoolBookSanPin" w:eastAsia="SchoolBookSanPin" w:hAnsi="SchoolBookSanPin" w:cs="SchoolBookSanPin"/>
                <w:position w:val="1"/>
                <w:sz w:val="18"/>
                <w:szCs w:val="18"/>
              </w:rPr>
              <w:t>а</w:t>
            </w:r>
          </w:p>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position w:val="1"/>
                <w:sz w:val="18"/>
                <w:szCs w:val="18"/>
              </w:rPr>
              <w:t>и ин</w:t>
            </w:r>
            <w:r w:rsidRPr="00413E4B">
              <w:rPr>
                <w:rFonts w:ascii="SchoolBookSanPin" w:eastAsia="SchoolBookSanPin" w:hAnsi="SchoolBookSanPin" w:cs="SchoolBookSanPin"/>
                <w:spacing w:val="3"/>
                <w:position w:val="1"/>
                <w:sz w:val="18"/>
                <w:szCs w:val="18"/>
              </w:rPr>
              <w:t>ф</w:t>
            </w:r>
            <w:r w:rsidRPr="00413E4B">
              <w:rPr>
                <w:rFonts w:ascii="SchoolBookSanPin" w:eastAsia="SchoolBookSanPin" w:hAnsi="SchoolBookSanPin" w:cs="SchoolBookSanPin"/>
                <w:spacing w:val="-2"/>
                <w:position w:val="1"/>
                <w:sz w:val="18"/>
                <w:szCs w:val="18"/>
              </w:rPr>
              <w:t>о</w:t>
            </w:r>
            <w:r w:rsidRPr="00413E4B">
              <w:rPr>
                <w:rFonts w:ascii="SchoolBookSanPin" w:eastAsia="SchoolBookSanPin" w:hAnsi="SchoolBookSanPin" w:cs="SchoolBookSanPin"/>
                <w:position w:val="1"/>
                <w:sz w:val="18"/>
                <w:szCs w:val="18"/>
              </w:rPr>
              <w:t>рмати</w:t>
            </w:r>
            <w:r w:rsidRPr="00413E4B">
              <w:rPr>
                <w:rFonts w:ascii="SchoolBookSanPin" w:eastAsia="SchoolBookSanPin" w:hAnsi="SchoolBookSanPin" w:cs="SchoolBookSanPin"/>
                <w:spacing w:val="2"/>
                <w:position w:val="1"/>
                <w:sz w:val="18"/>
                <w:szCs w:val="18"/>
              </w:rPr>
              <w:t>к</w:t>
            </w:r>
            <w:r w:rsidRPr="00413E4B">
              <w:rPr>
                <w:rFonts w:ascii="SchoolBookSanPin" w:eastAsia="SchoolBookSanPin" w:hAnsi="SchoolBookSanPin" w:cs="SchoolBookSanPin"/>
                <w:position w:val="1"/>
                <w:sz w:val="18"/>
                <w:szCs w:val="18"/>
              </w:rPr>
              <w:t>а</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Математи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332"/>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Алге</w:t>
            </w:r>
            <w:r w:rsidRPr="00413E4B">
              <w:rPr>
                <w:rFonts w:ascii="SchoolBookSanPin" w:eastAsia="SchoolBookSanPin" w:hAnsi="SchoolBookSanPin" w:cs="SchoolBookSanPin"/>
                <w:spacing w:val="-2"/>
                <w:sz w:val="18"/>
                <w:szCs w:val="18"/>
              </w:rPr>
              <w:t>б</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9" w:right="22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9</w:t>
            </w:r>
          </w:p>
        </w:tc>
      </w:tr>
      <w:tr w:rsidR="00797F18" w:rsidRPr="00413E4B" w:rsidTr="00797F18">
        <w:trPr>
          <w:trHeight w:hRule="exact" w:val="332"/>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Г</w:t>
            </w:r>
            <w:r w:rsidRPr="00413E4B">
              <w:rPr>
                <w:rFonts w:ascii="SchoolBookSanPin" w:eastAsia="SchoolBookSanPin" w:hAnsi="SchoolBookSanPin" w:cs="SchoolBookSanPin"/>
                <w:sz w:val="18"/>
                <w:szCs w:val="18"/>
              </w:rPr>
              <w:t>еометрия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9" w:right="22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6</w:t>
            </w:r>
          </w:p>
        </w:tc>
      </w:tr>
      <w:tr w:rsidR="00797F18" w:rsidRPr="00413E4B" w:rsidTr="00797F18">
        <w:trPr>
          <w:trHeight w:hRule="exact" w:val="332"/>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Ве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оятн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сть и с</w:t>
            </w:r>
            <w:r w:rsidRPr="00413E4B">
              <w:rPr>
                <w:rFonts w:ascii="SchoolBookSanPin" w:eastAsia="SchoolBookSanPin" w:hAnsi="SchoolBookSanPin" w:cs="SchoolBookSanPin"/>
                <w:spacing w:val="-2"/>
                <w:sz w:val="18"/>
                <w:szCs w:val="18"/>
              </w:rPr>
              <w:t>т</w:t>
            </w:r>
            <w:r w:rsidRPr="00413E4B">
              <w:rPr>
                <w:rFonts w:ascii="SchoolBookSanPin" w:eastAsia="SchoolBookSanPin" w:hAnsi="SchoolBookSanPin" w:cs="SchoolBookSanPin"/>
                <w:sz w:val="18"/>
                <w:szCs w:val="18"/>
              </w:rPr>
              <w:t>атисти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r>
      <w:tr w:rsidR="00797F18" w:rsidRPr="00413E4B" w:rsidTr="00797F18">
        <w:trPr>
          <w:trHeight w:hRule="exact" w:val="332"/>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Ин</w:t>
            </w:r>
            <w:r w:rsidRPr="00413E4B">
              <w:rPr>
                <w:rFonts w:ascii="SchoolBookSanPin" w:eastAsia="SchoolBookSanPin" w:hAnsi="SchoolBookSanPin" w:cs="SchoolBookSanPin"/>
                <w:spacing w:val="3"/>
                <w:sz w:val="18"/>
                <w:szCs w:val="18"/>
              </w:rPr>
              <w:t>ф</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рмати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413E4B" w:rsidRDefault="00BB0AB2" w:rsidP="00797F18">
            <w:pPr>
              <w:ind w:left="108" w:right="189"/>
              <w:rPr>
                <w:rFonts w:ascii="SchoolBookSanPin" w:eastAsia="SchoolBookSanPin" w:hAnsi="SchoolBookSanPin" w:cs="SchoolBookSanPin"/>
                <w:sz w:val="18"/>
                <w:szCs w:val="18"/>
              </w:rPr>
            </w:pPr>
            <w:r>
              <w:rPr>
                <w:rFonts w:ascii="Times New Roman" w:eastAsia="Times New Roman" w:hAnsi="Times New Roman"/>
                <w:sz w:val="18"/>
                <w:szCs w:val="18"/>
              </w:rPr>
              <w:pict>
                <v:group id="_x0000_s1031" style="position:absolute;left:0;text-align:left;margin-left:56.7pt;margin-top:330.05pt;width:85.05pt;height:.1pt;z-index:-251654144;mso-position-horizontal-relative:page;mso-position-vertical-relative:page" coordorigin="1134,6601" coordsize="1701,2">
                  <v:shape id="_x0000_s1032" style="position:absolute;left:1134;top:6601;width:1701;height:2" coordorigin="1134,6601" coordsize="1701,0" path="m1134,6601r1701,e" filled="f" strokecolor="#231f20" strokeweight=".5pt">
                    <v:path arrowok="t"/>
                  </v:shape>
                  <w10:wrap anchorx="page" anchory="page"/>
                </v:group>
              </w:pict>
            </w:r>
            <w:r w:rsidR="00797F18" w:rsidRPr="00413E4B">
              <w:rPr>
                <w:rFonts w:ascii="SchoolBookSanPin" w:eastAsia="SchoolBookSanPin" w:hAnsi="SchoolBookSanPin" w:cs="SchoolBookSanPin"/>
                <w:sz w:val="18"/>
                <w:szCs w:val="18"/>
              </w:rPr>
              <w:t>Общест</w:t>
            </w:r>
            <w:r w:rsidR="00797F18" w:rsidRPr="00413E4B">
              <w:rPr>
                <w:rFonts w:ascii="SchoolBookSanPin" w:eastAsia="SchoolBookSanPin" w:hAnsi="SchoolBookSanPin" w:cs="SchoolBookSanPin"/>
                <w:spacing w:val="2"/>
                <w:sz w:val="18"/>
                <w:szCs w:val="18"/>
              </w:rPr>
              <w:t>в</w:t>
            </w:r>
            <w:r w:rsidR="00797F18" w:rsidRPr="00413E4B">
              <w:rPr>
                <w:rFonts w:ascii="SchoolBookSanPin" w:eastAsia="SchoolBookSanPin" w:hAnsi="SchoolBookSanPin" w:cs="SchoolBookSanPin"/>
                <w:sz w:val="18"/>
                <w:szCs w:val="18"/>
              </w:rPr>
              <w:t>енно-научные п</w:t>
            </w:r>
            <w:r w:rsidR="00797F18" w:rsidRPr="00413E4B">
              <w:rPr>
                <w:rFonts w:ascii="SchoolBookSanPin" w:eastAsia="SchoolBookSanPin" w:hAnsi="SchoolBookSanPin" w:cs="SchoolBookSanPin"/>
                <w:spacing w:val="2"/>
                <w:sz w:val="18"/>
                <w:szCs w:val="18"/>
              </w:rPr>
              <w:t>р</w:t>
            </w:r>
            <w:r w:rsidR="00797F18" w:rsidRPr="00413E4B">
              <w:rPr>
                <w:rFonts w:ascii="SchoolBookSanPin" w:eastAsia="SchoolBookSanPin" w:hAnsi="SchoolBookSanPin" w:cs="SchoolBookSanPin"/>
                <w:sz w:val="18"/>
                <w:szCs w:val="18"/>
              </w:rPr>
              <w:t>едметы</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Ист</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рия. Все</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бщая ист</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рия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287"/>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Общест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ознание</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2" w:right="222"/>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r>
      <w:tr w:rsidR="00797F18" w:rsidRPr="00413E4B" w:rsidTr="00797F18">
        <w:trPr>
          <w:trHeight w:hRule="exact" w:val="28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Г</w:t>
            </w:r>
            <w:r w:rsidRPr="00413E4B">
              <w:rPr>
                <w:rFonts w:ascii="SchoolBookSanPin" w:eastAsia="SchoolBookSanPin" w:hAnsi="SchoolBookSanPin" w:cs="SchoolBookSanPin"/>
                <w:sz w:val="18"/>
                <w:szCs w:val="18"/>
              </w:rPr>
              <w:t>еог</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афия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8</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275"/>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Естест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енно -научные п</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едметы</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Физи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7</w:t>
            </w:r>
          </w:p>
        </w:tc>
      </w:tr>
      <w:tr w:rsidR="00797F18" w:rsidRPr="00413E4B" w:rsidTr="00797F18">
        <w:trPr>
          <w:trHeight w:hRule="exact" w:val="287"/>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Химия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2" w:right="222"/>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r>
      <w:tr w:rsidR="00797F18" w:rsidRPr="00413E4B" w:rsidTr="00797F18">
        <w:trPr>
          <w:trHeight w:hRule="exact" w:val="28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Би</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логия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7</w:t>
            </w:r>
          </w:p>
        </w:tc>
      </w:tr>
      <w:tr w:rsidR="00797F18" w:rsidRPr="00413E4B" w:rsidTr="00797F18">
        <w:trPr>
          <w:trHeight w:hRule="exact" w:val="647"/>
        </w:trPr>
        <w:tc>
          <w:tcPr>
            <w:tcW w:w="2371" w:type="dxa"/>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19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Основы духовно -н</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ав- ст</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 xml:space="preserve">енной </w:t>
            </w:r>
            <w:r w:rsidRPr="00797F18">
              <w:rPr>
                <w:rFonts w:ascii="SchoolBookSanPin" w:eastAsia="SchoolBookSanPin" w:hAnsi="SchoolBookSanPin" w:cs="SchoolBookSanPin"/>
                <w:spacing w:val="-3"/>
                <w:sz w:val="18"/>
                <w:szCs w:val="18"/>
                <w:lang w:val="ru-RU"/>
              </w:rPr>
              <w:t>к</w:t>
            </w:r>
            <w:r w:rsidRPr="00797F18">
              <w:rPr>
                <w:rFonts w:ascii="SchoolBookSanPin" w:eastAsia="SchoolBookSanPin" w:hAnsi="SchoolBookSanPin" w:cs="SchoolBookSanPin"/>
                <w:sz w:val="18"/>
                <w:szCs w:val="18"/>
                <w:lang w:val="ru-RU"/>
              </w:rPr>
              <w:t>ул</w:t>
            </w:r>
            <w:r w:rsidRPr="00797F18">
              <w:rPr>
                <w:rFonts w:ascii="SchoolBookSanPin" w:eastAsia="SchoolBookSanPin" w:hAnsi="SchoolBookSanPin" w:cs="SchoolBookSanPin"/>
                <w:spacing w:val="-5"/>
                <w:sz w:val="18"/>
                <w:szCs w:val="18"/>
                <w:lang w:val="ru-RU"/>
              </w:rPr>
              <w:t>ь</w:t>
            </w:r>
            <w:r w:rsidRPr="00797F18">
              <w:rPr>
                <w:rFonts w:ascii="SchoolBookSanPin" w:eastAsia="SchoolBookSanPin" w:hAnsi="SchoolBookSanPin" w:cs="SchoolBookSanPin"/>
                <w:sz w:val="18"/>
                <w:szCs w:val="18"/>
                <w:lang w:val="ru-RU"/>
              </w:rPr>
              <w:t>туры на</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довР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ссии</w:t>
            </w:r>
            <w:r w:rsidRPr="00797F18">
              <w:rPr>
                <w:rFonts w:ascii="SchoolBookSanPin" w:eastAsia="SchoolBookSanPin" w:hAnsi="SchoolBookSanPin" w:cs="SchoolBookSanPin"/>
                <w:w w:val="104"/>
                <w:position w:val="6"/>
                <w:sz w:val="18"/>
                <w:szCs w:val="18"/>
                <w:lang w:val="ru-RU"/>
              </w:rPr>
              <w:t>**</w:t>
            </w:r>
          </w:p>
        </w:tc>
        <w:tc>
          <w:tcPr>
            <w:tcW w:w="3763" w:type="dxa"/>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701"/>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Основы духовно-н</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ст</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 xml:space="preserve">енной </w:t>
            </w:r>
            <w:r w:rsidRPr="00797F18">
              <w:rPr>
                <w:rFonts w:ascii="SchoolBookSanPin" w:eastAsia="SchoolBookSanPin" w:hAnsi="SchoolBookSanPin" w:cs="SchoolBookSanPin"/>
                <w:spacing w:val="-3"/>
                <w:sz w:val="18"/>
                <w:szCs w:val="18"/>
                <w:lang w:val="ru-RU"/>
              </w:rPr>
              <w:t>к</w:t>
            </w:r>
            <w:r w:rsidRPr="00797F18">
              <w:rPr>
                <w:rFonts w:ascii="SchoolBookSanPin" w:eastAsia="SchoolBookSanPin" w:hAnsi="SchoolBookSanPin" w:cs="SchoolBookSanPin"/>
                <w:sz w:val="18"/>
                <w:szCs w:val="18"/>
                <w:lang w:val="ru-RU"/>
              </w:rPr>
              <w:t>ул</w:t>
            </w:r>
            <w:r w:rsidRPr="00797F18">
              <w:rPr>
                <w:rFonts w:ascii="SchoolBookSanPin" w:eastAsia="SchoolBookSanPin" w:hAnsi="SchoolBookSanPin" w:cs="SchoolBookSanPin"/>
                <w:spacing w:val="-5"/>
                <w:sz w:val="18"/>
                <w:szCs w:val="18"/>
                <w:lang w:val="ru-RU"/>
              </w:rPr>
              <w:t>ь</w:t>
            </w:r>
            <w:r w:rsidRPr="00797F18">
              <w:rPr>
                <w:rFonts w:ascii="SchoolBookSanPin" w:eastAsia="SchoolBookSanPin" w:hAnsi="SchoolBookSanPin" w:cs="SchoolBookSanPin"/>
                <w:sz w:val="18"/>
                <w:szCs w:val="18"/>
                <w:lang w:val="ru-RU"/>
              </w:rPr>
              <w:t>туры на</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дов 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ссии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Ис</w:t>
            </w:r>
            <w:r w:rsidRPr="00413E4B">
              <w:rPr>
                <w:rFonts w:ascii="SchoolBookSanPin" w:eastAsia="SchoolBookSanPin" w:hAnsi="SchoolBookSanPin" w:cs="SchoolBookSanPin"/>
                <w:spacing w:val="-3"/>
                <w:sz w:val="18"/>
                <w:szCs w:val="18"/>
              </w:rPr>
              <w:t>ку</w:t>
            </w:r>
            <w:r w:rsidRPr="00413E4B">
              <w:rPr>
                <w:rFonts w:ascii="SchoolBookSanPin" w:eastAsia="SchoolBookSanPin" w:hAnsi="SchoolBookSanPin" w:cs="SchoolBookSanPin"/>
                <w:sz w:val="18"/>
                <w:szCs w:val="18"/>
              </w:rPr>
              <w:t>сст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о</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w:t>
            </w:r>
            <w:r w:rsidRPr="00413E4B">
              <w:rPr>
                <w:rFonts w:ascii="SchoolBookSanPin" w:eastAsia="SchoolBookSanPin" w:hAnsi="SchoolBookSanPin" w:cs="SchoolBookSanPin"/>
                <w:spacing w:val="2"/>
                <w:sz w:val="18"/>
                <w:szCs w:val="18"/>
              </w:rPr>
              <w:t>зо</w:t>
            </w:r>
            <w:r w:rsidRPr="00413E4B">
              <w:rPr>
                <w:rFonts w:ascii="SchoolBookSanPin" w:eastAsia="SchoolBookSanPin" w:hAnsi="SchoolBookSanPin" w:cs="SchoolBookSanPin"/>
                <w:spacing w:val="-2"/>
                <w:sz w:val="18"/>
                <w:szCs w:val="18"/>
              </w:rPr>
              <w:t>б</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азительн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е ис</w:t>
            </w:r>
            <w:r w:rsidRPr="00413E4B">
              <w:rPr>
                <w:rFonts w:ascii="SchoolBookSanPin" w:eastAsia="SchoolBookSanPin" w:hAnsi="SchoolBookSanPin" w:cs="SchoolBookSanPin"/>
                <w:spacing w:val="-3"/>
                <w:sz w:val="18"/>
                <w:szCs w:val="18"/>
              </w:rPr>
              <w:t>ку</w:t>
            </w:r>
            <w:r w:rsidRPr="00413E4B">
              <w:rPr>
                <w:rFonts w:ascii="SchoolBookSanPin" w:eastAsia="SchoolBookSanPin" w:hAnsi="SchoolBookSanPin" w:cs="SchoolBookSanPin"/>
                <w:sz w:val="18"/>
                <w:szCs w:val="18"/>
              </w:rPr>
              <w:t>сст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о</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r>
      <w:tr w:rsidR="00797F18" w:rsidRPr="00413E4B" w:rsidTr="00797F18">
        <w:trPr>
          <w:trHeight w:hRule="exact" w:val="28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Музы</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r>
      <w:tr w:rsidR="00797F18" w:rsidRPr="00413E4B" w:rsidTr="00797F18">
        <w:trPr>
          <w:trHeight w:hRule="exact" w:val="287"/>
        </w:trPr>
        <w:tc>
          <w:tcPr>
            <w:tcW w:w="2371"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lastRenderedPageBreak/>
              <w:t>Т</w:t>
            </w:r>
            <w:r w:rsidRPr="00413E4B">
              <w:rPr>
                <w:rFonts w:ascii="SchoolBookSanPin" w:eastAsia="SchoolBookSanPin" w:hAnsi="SchoolBookSanPin" w:cs="SchoolBookSanPin"/>
                <w:sz w:val="18"/>
                <w:szCs w:val="18"/>
              </w:rPr>
              <w:t>ехн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логия</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Т</w:t>
            </w:r>
            <w:r w:rsidRPr="00413E4B">
              <w:rPr>
                <w:rFonts w:ascii="SchoolBookSanPin" w:eastAsia="SchoolBookSanPin" w:hAnsi="SchoolBookSanPin" w:cs="SchoolBookSanPin"/>
                <w:sz w:val="18"/>
                <w:szCs w:val="18"/>
              </w:rPr>
              <w:t>ехн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логия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8</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Физичес</w:t>
            </w:r>
            <w:r w:rsidRPr="00797F18">
              <w:rPr>
                <w:rFonts w:ascii="SchoolBookSanPin" w:eastAsia="SchoolBookSanPin" w:hAnsi="SchoolBookSanPin" w:cs="SchoolBookSanPin"/>
                <w:spacing w:val="2"/>
                <w:sz w:val="18"/>
                <w:szCs w:val="18"/>
                <w:lang w:val="ru-RU"/>
              </w:rPr>
              <w:t>к</w:t>
            </w:r>
            <w:r w:rsidRPr="00797F18">
              <w:rPr>
                <w:rFonts w:ascii="SchoolBookSanPin" w:eastAsia="SchoolBookSanPin" w:hAnsi="SchoolBookSanPin" w:cs="SchoolBookSanPin"/>
                <w:sz w:val="18"/>
                <w:szCs w:val="18"/>
                <w:lang w:val="ru-RU"/>
              </w:rPr>
              <w:t xml:space="preserve">ая </w:t>
            </w:r>
            <w:r w:rsidRPr="00797F18">
              <w:rPr>
                <w:rFonts w:ascii="SchoolBookSanPin" w:eastAsia="SchoolBookSanPin" w:hAnsi="SchoolBookSanPin" w:cs="SchoolBookSanPin"/>
                <w:spacing w:val="-3"/>
                <w:sz w:val="18"/>
                <w:szCs w:val="18"/>
                <w:lang w:val="ru-RU"/>
              </w:rPr>
              <w:t>к</w:t>
            </w:r>
            <w:r w:rsidRPr="00797F18">
              <w:rPr>
                <w:rFonts w:ascii="SchoolBookSanPin" w:eastAsia="SchoolBookSanPin" w:hAnsi="SchoolBookSanPin" w:cs="SchoolBookSanPin"/>
                <w:sz w:val="18"/>
                <w:szCs w:val="18"/>
                <w:lang w:val="ru-RU"/>
              </w:rPr>
              <w:t>ул</w:t>
            </w:r>
            <w:r w:rsidRPr="00797F18">
              <w:rPr>
                <w:rFonts w:ascii="SchoolBookSanPin" w:eastAsia="SchoolBookSanPin" w:hAnsi="SchoolBookSanPin" w:cs="SchoolBookSanPin"/>
                <w:spacing w:val="-5"/>
                <w:sz w:val="18"/>
                <w:szCs w:val="18"/>
                <w:lang w:val="ru-RU"/>
              </w:rPr>
              <w:t>ь</w:t>
            </w:r>
            <w:r w:rsidRPr="00797F18">
              <w:rPr>
                <w:rFonts w:ascii="SchoolBookSanPin" w:eastAsia="SchoolBookSanPin" w:hAnsi="SchoolBookSanPin" w:cs="SchoolBookSanPin"/>
                <w:sz w:val="18"/>
                <w:szCs w:val="18"/>
                <w:lang w:val="ru-RU"/>
              </w:rPr>
              <w:t>ту</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 xml:space="preserve">и </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 xml:space="preserve">сновы </w:t>
            </w:r>
            <w:r w:rsidRPr="00797F18">
              <w:rPr>
                <w:rFonts w:ascii="SchoolBookSanPin" w:eastAsia="SchoolBookSanPin" w:hAnsi="SchoolBookSanPin" w:cs="SchoolBookSanPin"/>
                <w:spacing w:val="2"/>
                <w:position w:val="1"/>
                <w:sz w:val="18"/>
                <w:szCs w:val="18"/>
                <w:lang w:val="ru-RU"/>
              </w:rPr>
              <w:t>б</w:t>
            </w:r>
            <w:r w:rsidRPr="00797F18">
              <w:rPr>
                <w:rFonts w:ascii="SchoolBookSanPin" w:eastAsia="SchoolBookSanPin" w:hAnsi="SchoolBookSanPin" w:cs="SchoolBookSanPin"/>
                <w:position w:val="1"/>
                <w:sz w:val="18"/>
                <w:szCs w:val="18"/>
                <w:lang w:val="ru-RU"/>
              </w:rPr>
              <w:t>е</w:t>
            </w:r>
            <w:r w:rsidRPr="00797F18">
              <w:rPr>
                <w:rFonts w:ascii="SchoolBookSanPin" w:eastAsia="SchoolBookSanPin" w:hAnsi="SchoolBookSanPin" w:cs="SchoolBookSanPin"/>
                <w:spacing w:val="2"/>
                <w:position w:val="1"/>
                <w:sz w:val="18"/>
                <w:szCs w:val="18"/>
                <w:lang w:val="ru-RU"/>
              </w:rPr>
              <w:t>з</w:t>
            </w:r>
            <w:r w:rsidRPr="00797F18">
              <w:rPr>
                <w:rFonts w:ascii="SchoolBookSanPin" w:eastAsia="SchoolBookSanPin" w:hAnsi="SchoolBookSanPin" w:cs="SchoolBookSanPin"/>
                <w:position w:val="1"/>
                <w:sz w:val="18"/>
                <w:szCs w:val="18"/>
                <w:lang w:val="ru-RU"/>
              </w:rPr>
              <w:t>опасн</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сти</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жизнедеятельн</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сти</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Физичес</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 xml:space="preserve">ая </w:t>
            </w:r>
            <w:r w:rsidRPr="00413E4B">
              <w:rPr>
                <w:rFonts w:ascii="SchoolBookSanPin" w:eastAsia="SchoolBookSanPin" w:hAnsi="SchoolBookSanPin" w:cs="SchoolBookSanPin"/>
                <w:spacing w:val="-3"/>
                <w:sz w:val="18"/>
                <w:szCs w:val="18"/>
              </w:rPr>
              <w:t>к</w:t>
            </w:r>
            <w:r w:rsidRPr="00413E4B">
              <w:rPr>
                <w:rFonts w:ascii="SchoolBookSanPin" w:eastAsia="SchoolBookSanPin" w:hAnsi="SchoolBookSanPin" w:cs="SchoolBookSanPin"/>
                <w:sz w:val="18"/>
                <w:szCs w:val="18"/>
              </w:rPr>
              <w:t>ул</w:t>
            </w:r>
            <w:r w:rsidRPr="00413E4B">
              <w:rPr>
                <w:rFonts w:ascii="SchoolBookSanPin" w:eastAsia="SchoolBookSanPin" w:hAnsi="SchoolBookSanPin" w:cs="SchoolBookSanPin"/>
                <w:spacing w:val="-5"/>
                <w:sz w:val="18"/>
                <w:szCs w:val="18"/>
              </w:rPr>
              <w:t>ь</w:t>
            </w:r>
            <w:r w:rsidRPr="00413E4B">
              <w:rPr>
                <w:rFonts w:ascii="SchoolBookSanPin" w:eastAsia="SchoolBookSanPin" w:hAnsi="SchoolBookSanPin" w:cs="SchoolBookSanPin"/>
                <w:sz w:val="18"/>
                <w:szCs w:val="18"/>
              </w:rPr>
              <w:t>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46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1538"/>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 xml:space="preserve">Основы </w:t>
            </w:r>
            <w:r w:rsidRPr="00413E4B">
              <w:rPr>
                <w:rFonts w:ascii="SchoolBookSanPin" w:eastAsia="SchoolBookSanPin" w:hAnsi="SchoolBookSanPin" w:cs="SchoolBookSanPin"/>
                <w:spacing w:val="2"/>
                <w:sz w:val="18"/>
                <w:szCs w:val="18"/>
              </w:rPr>
              <w:t>б</w:t>
            </w:r>
            <w:r w:rsidRPr="00413E4B">
              <w:rPr>
                <w:rFonts w:ascii="SchoolBookSanPin" w:eastAsia="SchoolBookSanPin" w:hAnsi="SchoolBookSanPin" w:cs="SchoolBookSanPin"/>
                <w:sz w:val="18"/>
                <w:szCs w:val="18"/>
              </w:rPr>
              <w:t>е</w:t>
            </w:r>
            <w:r w:rsidRPr="00413E4B">
              <w:rPr>
                <w:rFonts w:ascii="SchoolBookSanPin" w:eastAsia="SchoolBookSanPin" w:hAnsi="SchoolBookSanPin" w:cs="SchoolBookSanPin"/>
                <w:spacing w:val="2"/>
                <w:sz w:val="18"/>
                <w:szCs w:val="18"/>
              </w:rPr>
              <w:t>з</w:t>
            </w:r>
            <w:r w:rsidRPr="00413E4B">
              <w:rPr>
                <w:rFonts w:ascii="SchoolBookSanPin" w:eastAsia="SchoolBookSanPin" w:hAnsi="SchoolBookSanPin" w:cs="SchoolBookSanPin"/>
                <w:sz w:val="18"/>
                <w:szCs w:val="18"/>
              </w:rPr>
              <w:t>опасн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сти жизнедеятельн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4" w:right="22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Итого</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30</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33</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76"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164</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pacing w:val="-1"/>
                <w:sz w:val="18"/>
                <w:szCs w:val="18"/>
                <w:lang w:val="ru-RU"/>
              </w:rPr>
              <w:t>Часть</w:t>
            </w:r>
            <w:r w:rsidRPr="00797F18">
              <w:rPr>
                <w:rFonts w:ascii="SchoolBookSanPin" w:eastAsia="SchoolBookSanPin" w:hAnsi="SchoolBookSanPin" w:cs="SchoolBookSanPin"/>
                <w:sz w:val="18"/>
                <w:szCs w:val="18"/>
                <w:lang w:val="ru-RU"/>
              </w:rPr>
              <w:t xml:space="preserve">, </w:t>
            </w:r>
            <w:r w:rsidRPr="00797F18">
              <w:rPr>
                <w:rFonts w:ascii="SchoolBookSanPin" w:eastAsia="SchoolBookSanPin" w:hAnsi="SchoolBookSanPin" w:cs="SchoolBookSanPin"/>
                <w:spacing w:val="2"/>
                <w:sz w:val="18"/>
                <w:szCs w:val="18"/>
                <w:lang w:val="ru-RU"/>
              </w:rPr>
              <w:t>ф</w:t>
            </w:r>
            <w:r w:rsidRPr="00797F18">
              <w:rPr>
                <w:rFonts w:ascii="SchoolBookSanPin" w:eastAsia="SchoolBookSanPin" w:hAnsi="SchoolBookSanPin" w:cs="SchoolBookSanPin"/>
                <w:spacing w:val="-3"/>
                <w:sz w:val="18"/>
                <w:szCs w:val="18"/>
                <w:lang w:val="ru-RU"/>
              </w:rPr>
              <w:t>о</w:t>
            </w:r>
            <w:r w:rsidRPr="00797F18">
              <w:rPr>
                <w:rFonts w:ascii="SchoolBookSanPin" w:eastAsia="SchoolBookSanPin" w:hAnsi="SchoolBookSanPin" w:cs="SchoolBookSanPin"/>
                <w:spacing w:val="-1"/>
                <w:sz w:val="18"/>
                <w:szCs w:val="18"/>
                <w:lang w:val="ru-RU"/>
              </w:rPr>
              <w:t>рми</w:t>
            </w:r>
            <w:r w:rsidRPr="00797F18">
              <w:rPr>
                <w:rFonts w:ascii="SchoolBookSanPin" w:eastAsia="SchoolBookSanPin" w:hAnsi="SchoolBookSanPin" w:cs="SchoolBookSanPin"/>
                <w:spacing w:val="-3"/>
                <w:sz w:val="18"/>
                <w:szCs w:val="18"/>
                <w:lang w:val="ru-RU"/>
              </w:rPr>
              <w:t>р</w:t>
            </w:r>
            <w:r w:rsidRPr="00797F18">
              <w:rPr>
                <w:rFonts w:ascii="SchoolBookSanPin" w:eastAsia="SchoolBookSanPin" w:hAnsi="SchoolBookSanPin" w:cs="SchoolBookSanPin"/>
                <w:spacing w:val="-4"/>
                <w:sz w:val="18"/>
                <w:szCs w:val="18"/>
                <w:lang w:val="ru-RU"/>
              </w:rPr>
              <w:t>у</w:t>
            </w:r>
            <w:r w:rsidRPr="00797F18">
              <w:rPr>
                <w:rFonts w:ascii="SchoolBookSanPin" w:eastAsia="SchoolBookSanPin" w:hAnsi="SchoolBookSanPin" w:cs="SchoolBookSanPin"/>
                <w:spacing w:val="-1"/>
                <w:sz w:val="18"/>
                <w:szCs w:val="18"/>
                <w:lang w:val="ru-RU"/>
              </w:rPr>
              <w:t>ема</w:t>
            </w:r>
            <w:r w:rsidRPr="00797F18">
              <w:rPr>
                <w:rFonts w:ascii="SchoolBookSanPin" w:eastAsia="SchoolBookSanPin" w:hAnsi="SchoolBookSanPin" w:cs="SchoolBookSanPin"/>
                <w:sz w:val="18"/>
                <w:szCs w:val="18"/>
                <w:lang w:val="ru-RU"/>
              </w:rPr>
              <w:t xml:space="preserve">я </w:t>
            </w:r>
            <w:r w:rsidRPr="00797F18">
              <w:rPr>
                <w:rFonts w:ascii="SchoolBookSanPin" w:eastAsia="SchoolBookSanPin" w:hAnsi="SchoolBookSanPin" w:cs="SchoolBookSanPin"/>
                <w:spacing w:val="-1"/>
                <w:sz w:val="18"/>
                <w:szCs w:val="18"/>
                <w:lang w:val="ru-RU"/>
              </w:rPr>
              <w:t>участни</w:t>
            </w:r>
            <w:r w:rsidRPr="00797F18">
              <w:rPr>
                <w:rFonts w:ascii="SchoolBookSanPin" w:eastAsia="SchoolBookSanPin" w:hAnsi="SchoolBookSanPin" w:cs="SchoolBookSanPin"/>
                <w:spacing w:val="1"/>
                <w:sz w:val="18"/>
                <w:szCs w:val="18"/>
                <w:lang w:val="ru-RU"/>
              </w:rPr>
              <w:t>к</w:t>
            </w:r>
            <w:r w:rsidRPr="00797F18">
              <w:rPr>
                <w:rFonts w:ascii="SchoolBookSanPin" w:eastAsia="SchoolBookSanPin" w:hAnsi="SchoolBookSanPin" w:cs="SchoolBookSanPin"/>
                <w:spacing w:val="-1"/>
                <w:sz w:val="18"/>
                <w:szCs w:val="18"/>
                <w:lang w:val="ru-RU"/>
              </w:rPr>
              <w:t>ам</w:t>
            </w:r>
            <w:r w:rsidRPr="00797F18">
              <w:rPr>
                <w:rFonts w:ascii="SchoolBookSanPin" w:eastAsia="SchoolBookSanPin" w:hAnsi="SchoolBookSanPin" w:cs="SchoolBookSanPin"/>
                <w:sz w:val="18"/>
                <w:szCs w:val="18"/>
                <w:lang w:val="ru-RU"/>
              </w:rPr>
              <w:t xml:space="preserve">и </w:t>
            </w:r>
            <w:r w:rsidRPr="00797F18">
              <w:rPr>
                <w:rFonts w:ascii="SchoolBookSanPin" w:eastAsia="SchoolBookSanPin" w:hAnsi="SchoolBookSanPin" w:cs="SchoolBookSanPin"/>
                <w:spacing w:val="1"/>
                <w:sz w:val="18"/>
                <w:szCs w:val="18"/>
                <w:lang w:val="ru-RU"/>
              </w:rPr>
              <w:t>о</w:t>
            </w:r>
            <w:r w:rsidRPr="00797F18">
              <w:rPr>
                <w:rFonts w:ascii="SchoolBookSanPin" w:eastAsia="SchoolBookSanPin" w:hAnsi="SchoolBookSanPin" w:cs="SchoolBookSanPin"/>
                <w:spacing w:val="-3"/>
                <w:sz w:val="18"/>
                <w:szCs w:val="18"/>
                <w:lang w:val="ru-RU"/>
              </w:rPr>
              <w:t>б</w:t>
            </w:r>
            <w:r w:rsidRPr="00797F18">
              <w:rPr>
                <w:rFonts w:ascii="SchoolBookSanPin" w:eastAsia="SchoolBookSanPin" w:hAnsi="SchoolBookSanPin" w:cs="SchoolBookSanPin"/>
                <w:spacing w:val="1"/>
                <w:sz w:val="18"/>
                <w:szCs w:val="18"/>
                <w:lang w:val="ru-RU"/>
              </w:rPr>
              <w:t>р</w:t>
            </w:r>
            <w:r w:rsidRPr="00797F18">
              <w:rPr>
                <w:rFonts w:ascii="SchoolBookSanPin" w:eastAsia="SchoolBookSanPin" w:hAnsi="SchoolBookSanPin" w:cs="SchoolBookSanPin"/>
                <w:spacing w:val="-1"/>
                <w:sz w:val="18"/>
                <w:szCs w:val="18"/>
                <w:lang w:val="ru-RU"/>
              </w:rPr>
              <w:t>а</w:t>
            </w:r>
            <w:r w:rsidRPr="00797F18">
              <w:rPr>
                <w:rFonts w:ascii="SchoolBookSanPin" w:eastAsia="SchoolBookSanPin" w:hAnsi="SchoolBookSanPin" w:cs="SchoolBookSanPin"/>
                <w:spacing w:val="1"/>
                <w:sz w:val="18"/>
                <w:szCs w:val="18"/>
                <w:lang w:val="ru-RU"/>
              </w:rPr>
              <w:t>з</w:t>
            </w:r>
            <w:r w:rsidRPr="00797F18">
              <w:rPr>
                <w:rFonts w:ascii="SchoolBookSanPin" w:eastAsia="SchoolBookSanPin" w:hAnsi="SchoolBookSanPin" w:cs="SchoolBookSanPin"/>
                <w:spacing w:val="-1"/>
                <w:sz w:val="18"/>
                <w:szCs w:val="18"/>
                <w:lang w:val="ru-RU"/>
              </w:rPr>
              <w:t>о</w:t>
            </w:r>
            <w:r w:rsidRPr="00797F18">
              <w:rPr>
                <w:rFonts w:ascii="SchoolBookSanPin" w:eastAsia="SchoolBookSanPin" w:hAnsi="SchoolBookSanPin" w:cs="SchoolBookSanPin"/>
                <w:spacing w:val="1"/>
                <w:sz w:val="18"/>
                <w:szCs w:val="18"/>
                <w:lang w:val="ru-RU"/>
              </w:rPr>
              <w:t>в</w:t>
            </w:r>
            <w:r w:rsidRPr="00797F18">
              <w:rPr>
                <w:rFonts w:ascii="SchoolBookSanPin" w:eastAsia="SchoolBookSanPin" w:hAnsi="SchoolBookSanPin" w:cs="SchoolBookSanPin"/>
                <w:spacing w:val="-1"/>
                <w:sz w:val="18"/>
                <w:szCs w:val="18"/>
                <w:lang w:val="ru-RU"/>
              </w:rPr>
              <w:t>ательны</w:t>
            </w:r>
            <w:r w:rsidRPr="00797F18">
              <w:rPr>
                <w:rFonts w:ascii="SchoolBookSanPin" w:eastAsia="SchoolBookSanPin" w:hAnsi="SchoolBookSanPin" w:cs="SchoolBookSanPin"/>
                <w:sz w:val="18"/>
                <w:szCs w:val="18"/>
                <w:lang w:val="ru-RU"/>
              </w:rPr>
              <w:t xml:space="preserve">х </w:t>
            </w:r>
            <w:r w:rsidRPr="00797F18">
              <w:rPr>
                <w:rFonts w:ascii="SchoolBookSanPin" w:eastAsia="SchoolBookSanPin" w:hAnsi="SchoolBookSanPin" w:cs="SchoolBookSanPin"/>
                <w:spacing w:val="-1"/>
                <w:sz w:val="18"/>
                <w:szCs w:val="18"/>
                <w:lang w:val="ru-RU"/>
              </w:rPr>
              <w:t>отношений</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8</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2"/>
                <w:sz w:val="18"/>
                <w:szCs w:val="18"/>
              </w:rPr>
              <w:t>У</w:t>
            </w:r>
            <w:r w:rsidRPr="00413E4B">
              <w:rPr>
                <w:rFonts w:ascii="SchoolBookSanPin" w:eastAsia="SchoolBookSanPin" w:hAnsi="SchoolBookSanPin" w:cs="SchoolBookSanPin"/>
                <w:sz w:val="18"/>
                <w:szCs w:val="18"/>
              </w:rPr>
              <w:t>чебные недели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Всего часов</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20"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1188</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20"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1122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41"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1190</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99"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1224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4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1224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22"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5848</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Рекоменд</w:t>
            </w:r>
            <w:r w:rsidRPr="00797F18">
              <w:rPr>
                <w:rFonts w:ascii="SchoolBookSanPin" w:eastAsia="SchoolBookSanPin" w:hAnsi="SchoolBookSanPin" w:cs="SchoolBookSanPin"/>
                <w:spacing w:val="-3"/>
                <w:sz w:val="18"/>
                <w:szCs w:val="18"/>
                <w:lang w:val="ru-RU"/>
              </w:rPr>
              <w:t>у</w:t>
            </w:r>
            <w:r w:rsidRPr="00797F18">
              <w:rPr>
                <w:rFonts w:ascii="SchoolBookSanPin" w:eastAsia="SchoolBookSanPin" w:hAnsi="SchoolBookSanPin" w:cs="SchoolBookSanPin"/>
                <w:sz w:val="18"/>
                <w:szCs w:val="18"/>
                <w:lang w:val="ru-RU"/>
              </w:rPr>
              <w:t>емая недельная наг</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уз</w:t>
            </w:r>
            <w:r w:rsidRPr="00797F18">
              <w:rPr>
                <w:rFonts w:ascii="SchoolBookSanPin" w:eastAsia="SchoolBookSanPin" w:hAnsi="SchoolBookSanPin" w:cs="SchoolBookSanPin"/>
                <w:spacing w:val="2"/>
                <w:sz w:val="18"/>
                <w:szCs w:val="18"/>
                <w:lang w:val="ru-RU"/>
              </w:rPr>
              <w:t>к</w:t>
            </w:r>
            <w:r w:rsidRPr="00797F18">
              <w:rPr>
                <w:rFonts w:ascii="SchoolBookSanPin" w:eastAsia="SchoolBookSanPin" w:hAnsi="SchoolBookSanPin" w:cs="SchoolBookSanPin"/>
                <w:sz w:val="18"/>
                <w:szCs w:val="18"/>
                <w:lang w:val="ru-RU"/>
              </w:rPr>
              <w:t>а(при6-дневнойнеделе)</w:t>
            </w:r>
            <w:r w:rsidRPr="00797F18">
              <w:rPr>
                <w:rFonts w:ascii="SchoolBookSanPin" w:eastAsia="SchoolBookSanPin" w:hAnsi="SchoolBookSanPin" w:cs="SchoolBookSanPin"/>
                <w:w w:val="104"/>
                <w:position w:val="6"/>
                <w:sz w:val="18"/>
                <w:szCs w:val="18"/>
                <w:lang w:val="ru-RU"/>
              </w:rPr>
              <w:t>*</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29</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33</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36</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76"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163</w:t>
            </w:r>
          </w:p>
        </w:tc>
      </w:tr>
      <w:tr w:rsidR="00797F18" w:rsidRPr="00413E4B" w:rsidTr="00797F18">
        <w:trPr>
          <w:trHeight w:hRule="exact" w:val="64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Максимально доп</w:t>
            </w:r>
            <w:r w:rsidRPr="00797F18">
              <w:rPr>
                <w:rFonts w:ascii="SchoolBookSanPin" w:eastAsia="SchoolBookSanPin" w:hAnsi="SchoolBookSanPin" w:cs="SchoolBookSanPin"/>
                <w:spacing w:val="-3"/>
                <w:sz w:val="18"/>
                <w:szCs w:val="18"/>
                <w:lang w:val="ru-RU"/>
              </w:rPr>
              <w:t>у</w:t>
            </w:r>
            <w:r w:rsidRPr="00797F18">
              <w:rPr>
                <w:rFonts w:ascii="SchoolBookSanPin" w:eastAsia="SchoolBookSanPin" w:hAnsi="SchoolBookSanPin" w:cs="SchoolBookSanPin"/>
                <w:sz w:val="18"/>
                <w:szCs w:val="18"/>
                <w:lang w:val="ru-RU"/>
              </w:rPr>
              <w:t>стимая недельная наг</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уз</w:t>
            </w:r>
            <w:r w:rsidRPr="00797F18">
              <w:rPr>
                <w:rFonts w:ascii="SchoolBookSanPin" w:eastAsia="SchoolBookSanPin" w:hAnsi="SchoolBookSanPin" w:cs="SchoolBookSanPin"/>
                <w:spacing w:val="2"/>
                <w:sz w:val="18"/>
                <w:szCs w:val="18"/>
                <w:lang w:val="ru-RU"/>
              </w:rPr>
              <w:t>к</w:t>
            </w:r>
            <w:r w:rsidRPr="00797F18">
              <w:rPr>
                <w:rFonts w:ascii="SchoolBookSanPin" w:eastAsia="SchoolBookSanPin" w:hAnsi="SchoolBookSanPin" w:cs="SchoolBookSanPin"/>
                <w:sz w:val="18"/>
                <w:szCs w:val="18"/>
                <w:lang w:val="ru-RU"/>
              </w:rPr>
              <w:t>а</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(при6-дневнойнеделе) в с</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от</w:t>
            </w:r>
            <w:r w:rsidRPr="00797F18">
              <w:rPr>
                <w:rFonts w:ascii="SchoolBookSanPin" w:eastAsia="SchoolBookSanPin" w:hAnsi="SchoolBookSanPin" w:cs="SchoolBookSanPin"/>
                <w:spacing w:val="2"/>
                <w:position w:val="1"/>
                <w:sz w:val="18"/>
                <w:szCs w:val="18"/>
                <w:lang w:val="ru-RU"/>
              </w:rPr>
              <w:t>в</w:t>
            </w:r>
            <w:r w:rsidRPr="00797F18">
              <w:rPr>
                <w:rFonts w:ascii="SchoolBookSanPin" w:eastAsia="SchoolBookSanPin" w:hAnsi="SchoolBookSanPin" w:cs="SchoolBookSanPin"/>
                <w:position w:val="1"/>
                <w:sz w:val="18"/>
                <w:szCs w:val="18"/>
                <w:lang w:val="ru-RU"/>
              </w:rPr>
              <w:t>етствии с дейст</w:t>
            </w:r>
            <w:r w:rsidRPr="00797F18">
              <w:rPr>
                <w:rFonts w:ascii="SchoolBookSanPin" w:eastAsia="SchoolBookSanPin" w:hAnsi="SchoolBookSanPin" w:cs="SchoolBookSanPin"/>
                <w:spacing w:val="-3"/>
                <w:position w:val="1"/>
                <w:sz w:val="18"/>
                <w:szCs w:val="18"/>
                <w:lang w:val="ru-RU"/>
              </w:rPr>
              <w:t>в</w:t>
            </w:r>
            <w:r w:rsidRPr="00797F18">
              <w:rPr>
                <w:rFonts w:ascii="SchoolBookSanPin" w:eastAsia="SchoolBookSanPin" w:hAnsi="SchoolBookSanPin" w:cs="SchoolBookSanPin"/>
                <w:position w:val="1"/>
                <w:sz w:val="18"/>
                <w:szCs w:val="18"/>
                <w:lang w:val="ru-RU"/>
              </w:rPr>
              <w:t>ующими</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сани</w:t>
            </w:r>
            <w:r w:rsidRPr="00797F18">
              <w:rPr>
                <w:rFonts w:ascii="SchoolBookSanPin" w:eastAsia="SchoolBookSanPin" w:hAnsi="SchoolBookSanPin" w:cs="SchoolBookSanPin"/>
                <w:spacing w:val="-2"/>
                <w:position w:val="1"/>
                <w:sz w:val="18"/>
                <w:szCs w:val="18"/>
                <w:lang w:val="ru-RU"/>
              </w:rPr>
              <w:t>т</w:t>
            </w:r>
            <w:r w:rsidRPr="00797F18">
              <w:rPr>
                <w:rFonts w:ascii="SchoolBookSanPin" w:eastAsia="SchoolBookSanPin" w:hAnsi="SchoolBookSanPin" w:cs="SchoolBookSanPin"/>
                <w:position w:val="1"/>
                <w:sz w:val="18"/>
                <w:szCs w:val="18"/>
                <w:lang w:val="ru-RU"/>
              </w:rPr>
              <w:t>арным и п</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position w:val="1"/>
                <w:sz w:val="18"/>
                <w:szCs w:val="18"/>
                <w:lang w:val="ru-RU"/>
              </w:rPr>
              <w:t>авилами  и гигиеническими н</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рмати</w:t>
            </w:r>
            <w:r w:rsidRPr="00797F18">
              <w:rPr>
                <w:rFonts w:ascii="SchoolBookSanPin" w:eastAsia="SchoolBookSanPin" w:hAnsi="SchoolBookSanPin" w:cs="SchoolBookSanPin"/>
                <w:spacing w:val="2"/>
                <w:position w:val="1"/>
                <w:sz w:val="18"/>
                <w:szCs w:val="18"/>
                <w:lang w:val="ru-RU"/>
              </w:rPr>
              <w:t>в</w:t>
            </w:r>
            <w:r w:rsidRPr="00797F18">
              <w:rPr>
                <w:rFonts w:ascii="SchoolBookSanPin" w:eastAsia="SchoolBookSanPin" w:hAnsi="SchoolBookSanPin" w:cs="SchoolBookSanPin"/>
                <w:position w:val="1"/>
                <w:sz w:val="18"/>
                <w:szCs w:val="18"/>
                <w:lang w:val="ru-RU"/>
              </w:rPr>
              <w:t>ами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35</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36</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36</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76"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172</w:t>
            </w:r>
          </w:p>
        </w:tc>
      </w:tr>
    </w:tbl>
    <w:p w:rsidR="00797F18" w:rsidRPr="00413E4B" w:rsidRDefault="00797F18" w:rsidP="00797F18">
      <w:pPr>
        <w:ind w:firstLine="709"/>
        <w:jc w:val="center"/>
        <w:rPr>
          <w:b/>
          <w:bCs/>
          <w:caps/>
        </w:rPr>
      </w:pPr>
    </w:p>
    <w:p w:rsidR="00F64D4C" w:rsidRPr="00F64D4C" w:rsidRDefault="00F64D4C" w:rsidP="00F64D4C">
      <w:pPr>
        <w:autoSpaceDE w:val="0"/>
        <w:autoSpaceDN w:val="0"/>
        <w:spacing w:before="67" w:after="0" w:line="240" w:lineRule="auto"/>
        <w:ind w:right="-1"/>
        <w:jc w:val="center"/>
        <w:rPr>
          <w:rFonts w:ascii="Times New Roman" w:eastAsia="Times New Roman" w:hAnsi="Times New Roman"/>
          <w:b/>
          <w:sz w:val="28"/>
          <w:szCs w:val="28"/>
          <w:lang w:val="ru-RU"/>
        </w:rPr>
      </w:pPr>
      <w:r w:rsidRPr="00F64D4C">
        <w:rPr>
          <w:rFonts w:ascii="Times New Roman" w:eastAsia="Times New Roman" w:hAnsi="Times New Roman"/>
          <w:b/>
          <w:sz w:val="28"/>
          <w:szCs w:val="28"/>
          <w:lang w:val="ru-RU"/>
        </w:rPr>
        <w:t>Учебный</w:t>
      </w:r>
      <w:r w:rsidRPr="00F64D4C">
        <w:rPr>
          <w:rFonts w:ascii="Times New Roman" w:eastAsia="Times New Roman" w:hAnsi="Times New Roman"/>
          <w:b/>
          <w:spacing w:val="-6"/>
          <w:sz w:val="28"/>
          <w:szCs w:val="28"/>
          <w:lang w:val="ru-RU"/>
        </w:rPr>
        <w:t xml:space="preserve"> </w:t>
      </w:r>
      <w:r w:rsidRPr="00F64D4C">
        <w:rPr>
          <w:rFonts w:ascii="Times New Roman" w:eastAsia="Times New Roman" w:hAnsi="Times New Roman"/>
          <w:b/>
          <w:spacing w:val="-4"/>
          <w:sz w:val="28"/>
          <w:szCs w:val="28"/>
          <w:lang w:val="ru-RU"/>
        </w:rPr>
        <w:t>план</w:t>
      </w:r>
    </w:p>
    <w:p w:rsidR="00F64D4C" w:rsidRPr="00F64D4C" w:rsidRDefault="00F64D4C" w:rsidP="00F64D4C">
      <w:pPr>
        <w:autoSpaceDE w:val="0"/>
        <w:autoSpaceDN w:val="0"/>
        <w:spacing w:after="0" w:line="240" w:lineRule="auto"/>
        <w:ind w:right="-1"/>
        <w:jc w:val="center"/>
        <w:rPr>
          <w:rFonts w:ascii="Times New Roman" w:eastAsia="Times New Roman" w:hAnsi="Times New Roman"/>
          <w:b/>
          <w:sz w:val="28"/>
          <w:szCs w:val="28"/>
          <w:lang w:val="ru-RU"/>
        </w:rPr>
      </w:pPr>
      <w:r w:rsidRPr="00F64D4C">
        <w:rPr>
          <w:rFonts w:ascii="Times New Roman" w:eastAsia="Times New Roman" w:hAnsi="Times New Roman"/>
          <w:b/>
          <w:sz w:val="28"/>
          <w:szCs w:val="28"/>
          <w:lang w:val="ru-RU"/>
        </w:rPr>
        <w:t>МКОУ</w:t>
      </w:r>
      <w:r w:rsidRPr="00F64D4C">
        <w:rPr>
          <w:rFonts w:ascii="Times New Roman" w:eastAsia="Times New Roman" w:hAnsi="Times New Roman"/>
          <w:b/>
          <w:spacing w:val="-7"/>
          <w:sz w:val="28"/>
          <w:szCs w:val="28"/>
          <w:lang w:val="ru-RU"/>
        </w:rPr>
        <w:t xml:space="preserve"> </w:t>
      </w:r>
      <w:r w:rsidRPr="00F64D4C">
        <w:rPr>
          <w:rFonts w:ascii="Times New Roman" w:eastAsia="Times New Roman" w:hAnsi="Times New Roman"/>
          <w:b/>
          <w:sz w:val="28"/>
          <w:szCs w:val="28"/>
          <w:lang w:val="ru-RU"/>
        </w:rPr>
        <w:t>«Александрийская</w:t>
      </w:r>
      <w:r w:rsidRPr="00F64D4C">
        <w:rPr>
          <w:rFonts w:ascii="Times New Roman" w:eastAsia="Times New Roman" w:hAnsi="Times New Roman"/>
          <w:b/>
          <w:spacing w:val="-5"/>
          <w:sz w:val="28"/>
          <w:szCs w:val="28"/>
          <w:lang w:val="ru-RU"/>
        </w:rPr>
        <w:t xml:space="preserve"> </w:t>
      </w:r>
      <w:r w:rsidRPr="00F64D4C">
        <w:rPr>
          <w:rFonts w:ascii="Times New Roman" w:eastAsia="Times New Roman" w:hAnsi="Times New Roman"/>
          <w:b/>
          <w:sz w:val="28"/>
          <w:szCs w:val="28"/>
          <w:lang w:val="ru-RU"/>
        </w:rPr>
        <w:t>СОШ»</w:t>
      </w:r>
      <w:r w:rsidRPr="00F64D4C">
        <w:rPr>
          <w:rFonts w:ascii="Times New Roman" w:eastAsia="Times New Roman" w:hAnsi="Times New Roman"/>
          <w:b/>
          <w:spacing w:val="-3"/>
          <w:sz w:val="28"/>
          <w:szCs w:val="28"/>
          <w:lang w:val="ru-RU"/>
        </w:rPr>
        <w:t xml:space="preserve"> </w:t>
      </w:r>
      <w:r w:rsidRPr="00F64D4C">
        <w:rPr>
          <w:rFonts w:ascii="Times New Roman" w:eastAsia="Times New Roman" w:hAnsi="Times New Roman"/>
          <w:b/>
          <w:sz w:val="28"/>
          <w:szCs w:val="28"/>
          <w:lang w:val="ru-RU"/>
        </w:rPr>
        <w:t>Кизлярского</w:t>
      </w:r>
      <w:r w:rsidRPr="00F64D4C">
        <w:rPr>
          <w:rFonts w:ascii="Times New Roman" w:eastAsia="Times New Roman" w:hAnsi="Times New Roman"/>
          <w:b/>
          <w:spacing w:val="-4"/>
          <w:sz w:val="28"/>
          <w:szCs w:val="28"/>
          <w:lang w:val="ru-RU"/>
        </w:rPr>
        <w:t xml:space="preserve"> </w:t>
      </w:r>
      <w:r w:rsidRPr="00F64D4C">
        <w:rPr>
          <w:rFonts w:ascii="Times New Roman" w:eastAsia="Times New Roman" w:hAnsi="Times New Roman"/>
          <w:b/>
          <w:sz w:val="28"/>
          <w:szCs w:val="28"/>
          <w:lang w:val="ru-RU"/>
        </w:rPr>
        <w:t>района</w:t>
      </w:r>
      <w:r w:rsidRPr="00F64D4C">
        <w:rPr>
          <w:rFonts w:ascii="Times New Roman" w:eastAsia="Times New Roman" w:hAnsi="Times New Roman"/>
          <w:b/>
          <w:spacing w:val="-3"/>
          <w:sz w:val="28"/>
          <w:szCs w:val="28"/>
          <w:lang w:val="ru-RU"/>
        </w:rPr>
        <w:t xml:space="preserve"> </w:t>
      </w:r>
      <w:r w:rsidRPr="00F64D4C">
        <w:rPr>
          <w:rFonts w:ascii="Times New Roman" w:eastAsia="Times New Roman" w:hAnsi="Times New Roman"/>
          <w:b/>
          <w:spacing w:val="-5"/>
          <w:sz w:val="28"/>
          <w:szCs w:val="28"/>
          <w:lang w:val="ru-RU"/>
        </w:rPr>
        <w:t>РД</w:t>
      </w:r>
    </w:p>
    <w:p w:rsidR="00F64D4C" w:rsidRPr="00F64D4C" w:rsidRDefault="00F64D4C" w:rsidP="00F64D4C">
      <w:pPr>
        <w:autoSpaceDE w:val="0"/>
        <w:autoSpaceDN w:val="0"/>
        <w:spacing w:after="0" w:line="240" w:lineRule="auto"/>
        <w:ind w:right="-1"/>
        <w:jc w:val="center"/>
        <w:rPr>
          <w:rFonts w:ascii="Times New Roman" w:eastAsia="Times New Roman" w:hAnsi="Times New Roman"/>
          <w:b/>
          <w:sz w:val="28"/>
          <w:szCs w:val="28"/>
          <w:lang w:val="ru-RU"/>
        </w:rPr>
      </w:pPr>
      <w:r w:rsidRPr="00F64D4C">
        <w:rPr>
          <w:rFonts w:ascii="Times New Roman" w:eastAsia="Times New Roman" w:hAnsi="Times New Roman"/>
          <w:b/>
          <w:sz w:val="28"/>
          <w:szCs w:val="28"/>
          <w:lang w:val="ru-RU"/>
        </w:rPr>
        <w:t>для</w:t>
      </w:r>
      <w:r w:rsidRPr="00F64D4C">
        <w:rPr>
          <w:rFonts w:ascii="Times New Roman" w:eastAsia="Times New Roman" w:hAnsi="Times New Roman"/>
          <w:b/>
          <w:spacing w:val="-5"/>
          <w:sz w:val="28"/>
          <w:szCs w:val="28"/>
          <w:lang w:val="ru-RU"/>
        </w:rPr>
        <w:t xml:space="preserve"> </w:t>
      </w:r>
      <w:r w:rsidRPr="00F64D4C">
        <w:rPr>
          <w:rFonts w:ascii="Times New Roman" w:eastAsia="Times New Roman" w:hAnsi="Times New Roman"/>
          <w:b/>
          <w:sz w:val="28"/>
          <w:szCs w:val="28"/>
          <w:lang w:val="ru-RU"/>
        </w:rPr>
        <w:t>учащихся</w:t>
      </w:r>
      <w:r w:rsidRPr="00F64D4C">
        <w:rPr>
          <w:rFonts w:ascii="Times New Roman" w:eastAsia="Times New Roman" w:hAnsi="Times New Roman"/>
          <w:b/>
          <w:spacing w:val="-5"/>
          <w:sz w:val="28"/>
          <w:szCs w:val="28"/>
          <w:lang w:val="ru-RU"/>
        </w:rPr>
        <w:t xml:space="preserve"> </w:t>
      </w:r>
      <w:r w:rsidRPr="00F64D4C">
        <w:rPr>
          <w:rFonts w:ascii="Times New Roman" w:eastAsia="Times New Roman" w:hAnsi="Times New Roman"/>
          <w:b/>
          <w:sz w:val="28"/>
          <w:szCs w:val="28"/>
          <w:lang w:val="ru-RU"/>
        </w:rPr>
        <w:t>5-9</w:t>
      </w:r>
      <w:r w:rsidRPr="00F64D4C">
        <w:rPr>
          <w:rFonts w:ascii="Times New Roman" w:eastAsia="Times New Roman" w:hAnsi="Times New Roman"/>
          <w:b/>
          <w:spacing w:val="-4"/>
          <w:sz w:val="28"/>
          <w:szCs w:val="28"/>
          <w:lang w:val="ru-RU"/>
        </w:rPr>
        <w:t xml:space="preserve"> </w:t>
      </w:r>
      <w:r w:rsidRPr="00F64D4C">
        <w:rPr>
          <w:rFonts w:ascii="Times New Roman" w:eastAsia="Times New Roman" w:hAnsi="Times New Roman"/>
          <w:b/>
          <w:sz w:val="28"/>
          <w:szCs w:val="28"/>
          <w:lang w:val="ru-RU"/>
        </w:rPr>
        <w:t>классов,</w:t>
      </w:r>
      <w:r w:rsidRPr="00F64D4C">
        <w:rPr>
          <w:rFonts w:ascii="Times New Roman" w:eastAsia="Times New Roman" w:hAnsi="Times New Roman"/>
          <w:b/>
          <w:spacing w:val="-4"/>
          <w:sz w:val="28"/>
          <w:szCs w:val="28"/>
          <w:lang w:val="ru-RU"/>
        </w:rPr>
        <w:t xml:space="preserve"> </w:t>
      </w:r>
      <w:r w:rsidRPr="00F64D4C">
        <w:rPr>
          <w:rFonts w:ascii="Times New Roman" w:eastAsia="Times New Roman" w:hAnsi="Times New Roman"/>
          <w:b/>
          <w:sz w:val="28"/>
          <w:szCs w:val="28"/>
          <w:lang w:val="ru-RU"/>
        </w:rPr>
        <w:t>реализующих</w:t>
      </w:r>
      <w:r w:rsidRPr="00F64D4C">
        <w:rPr>
          <w:rFonts w:ascii="Times New Roman" w:eastAsia="Times New Roman" w:hAnsi="Times New Roman"/>
          <w:b/>
          <w:spacing w:val="-4"/>
          <w:sz w:val="28"/>
          <w:szCs w:val="28"/>
          <w:lang w:val="ru-RU"/>
        </w:rPr>
        <w:t xml:space="preserve"> </w:t>
      </w:r>
      <w:r w:rsidRPr="00F64D4C">
        <w:rPr>
          <w:rFonts w:ascii="Times New Roman" w:eastAsia="Times New Roman" w:hAnsi="Times New Roman"/>
          <w:b/>
          <w:sz w:val="28"/>
          <w:szCs w:val="28"/>
          <w:lang w:val="ru-RU"/>
        </w:rPr>
        <w:t>ФГОС</w:t>
      </w:r>
      <w:r w:rsidRPr="00F64D4C">
        <w:rPr>
          <w:rFonts w:ascii="Times New Roman" w:eastAsia="Times New Roman" w:hAnsi="Times New Roman"/>
          <w:b/>
          <w:spacing w:val="-5"/>
          <w:sz w:val="28"/>
          <w:szCs w:val="28"/>
          <w:lang w:val="ru-RU"/>
        </w:rPr>
        <w:t xml:space="preserve"> </w:t>
      </w:r>
      <w:r w:rsidRPr="00F64D4C">
        <w:rPr>
          <w:rFonts w:ascii="Times New Roman" w:eastAsia="Times New Roman" w:hAnsi="Times New Roman"/>
          <w:b/>
          <w:sz w:val="28"/>
          <w:szCs w:val="28"/>
          <w:lang w:val="ru-RU"/>
        </w:rPr>
        <w:t>ООО</w:t>
      </w:r>
      <w:r w:rsidRPr="00F64D4C">
        <w:rPr>
          <w:rFonts w:ascii="Times New Roman" w:eastAsia="Times New Roman" w:hAnsi="Times New Roman"/>
          <w:b/>
          <w:spacing w:val="-4"/>
          <w:sz w:val="28"/>
          <w:szCs w:val="28"/>
          <w:lang w:val="ru-RU"/>
        </w:rPr>
        <w:t xml:space="preserve"> </w:t>
      </w:r>
      <w:r w:rsidRPr="00F64D4C">
        <w:rPr>
          <w:rFonts w:ascii="Times New Roman" w:eastAsia="Times New Roman" w:hAnsi="Times New Roman"/>
          <w:b/>
          <w:sz w:val="28"/>
          <w:szCs w:val="28"/>
          <w:lang w:val="ru-RU"/>
        </w:rPr>
        <w:t>-2021,</w:t>
      </w:r>
      <w:r w:rsidRPr="00F64D4C">
        <w:rPr>
          <w:rFonts w:ascii="Times New Roman" w:eastAsia="Times New Roman" w:hAnsi="Times New Roman"/>
          <w:b/>
          <w:spacing w:val="-4"/>
          <w:sz w:val="28"/>
          <w:szCs w:val="28"/>
          <w:lang w:val="ru-RU"/>
        </w:rPr>
        <w:t xml:space="preserve"> </w:t>
      </w:r>
      <w:r w:rsidRPr="00F64D4C">
        <w:rPr>
          <w:rFonts w:ascii="Times New Roman" w:eastAsia="Times New Roman" w:hAnsi="Times New Roman"/>
          <w:b/>
          <w:sz w:val="28"/>
          <w:szCs w:val="28"/>
          <w:lang w:val="ru-RU"/>
        </w:rPr>
        <w:t>ФОП</w:t>
      </w:r>
      <w:r w:rsidRPr="00F64D4C">
        <w:rPr>
          <w:rFonts w:ascii="Times New Roman" w:eastAsia="Times New Roman" w:hAnsi="Times New Roman"/>
          <w:b/>
          <w:spacing w:val="-6"/>
          <w:sz w:val="28"/>
          <w:szCs w:val="28"/>
          <w:lang w:val="ru-RU"/>
        </w:rPr>
        <w:t xml:space="preserve"> </w:t>
      </w:r>
      <w:r w:rsidRPr="00F64D4C">
        <w:rPr>
          <w:rFonts w:ascii="Times New Roman" w:eastAsia="Times New Roman" w:hAnsi="Times New Roman"/>
          <w:b/>
          <w:sz w:val="28"/>
          <w:szCs w:val="28"/>
          <w:lang w:val="ru-RU"/>
        </w:rPr>
        <w:t>ООО                                                             на 2023-2024 учебный год</w:t>
      </w:r>
    </w:p>
    <w:p w:rsidR="00F64D4C" w:rsidRPr="00F64D4C" w:rsidRDefault="00F64D4C" w:rsidP="00F64D4C">
      <w:pPr>
        <w:autoSpaceDE w:val="0"/>
        <w:autoSpaceDN w:val="0"/>
        <w:spacing w:after="0" w:line="240" w:lineRule="auto"/>
        <w:ind w:right="-1"/>
        <w:jc w:val="center"/>
        <w:rPr>
          <w:rFonts w:ascii="Times New Roman" w:eastAsia="Times New Roman" w:hAnsi="Times New Roman"/>
          <w:b/>
          <w:sz w:val="24"/>
          <w:lang w:val="ru-RU"/>
        </w:rPr>
      </w:pPr>
    </w:p>
    <w:tbl>
      <w:tblPr>
        <w:tblStyle w:val="TableNormal5"/>
        <w:tblW w:w="1107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984"/>
        <w:gridCol w:w="567"/>
        <w:gridCol w:w="142"/>
        <w:gridCol w:w="566"/>
        <w:gridCol w:w="567"/>
        <w:gridCol w:w="425"/>
        <w:gridCol w:w="567"/>
        <w:gridCol w:w="567"/>
        <w:gridCol w:w="567"/>
        <w:gridCol w:w="567"/>
        <w:gridCol w:w="710"/>
        <w:gridCol w:w="711"/>
        <w:gridCol w:w="849"/>
      </w:tblGrid>
      <w:tr w:rsidR="00F64D4C" w:rsidRPr="00F64D4C" w:rsidTr="00F64D4C">
        <w:trPr>
          <w:trHeight w:val="458"/>
        </w:trPr>
        <w:tc>
          <w:tcPr>
            <w:tcW w:w="2286" w:type="dxa"/>
            <w:vMerge w:val="restart"/>
          </w:tcPr>
          <w:p w:rsidR="00F64D4C" w:rsidRPr="00F64D4C" w:rsidRDefault="00F64D4C" w:rsidP="00F64D4C">
            <w:pPr>
              <w:spacing w:after="0" w:line="240" w:lineRule="auto"/>
              <w:ind w:left="107"/>
              <w:rPr>
                <w:rFonts w:ascii="Times New Roman" w:eastAsia="Times New Roman" w:hAnsi="Times New Roman"/>
                <w:b/>
                <w:sz w:val="24"/>
                <w:lang w:val="ru-RU"/>
              </w:rPr>
            </w:pPr>
          </w:p>
          <w:p w:rsidR="00F64D4C" w:rsidRPr="00F64D4C" w:rsidRDefault="00F64D4C" w:rsidP="00F64D4C">
            <w:pPr>
              <w:spacing w:before="61" w:after="0" w:line="240" w:lineRule="auto"/>
              <w:ind w:left="107"/>
              <w:rPr>
                <w:rFonts w:ascii="Times New Roman" w:eastAsia="Times New Roman" w:hAnsi="Times New Roman"/>
                <w:b/>
                <w:sz w:val="24"/>
                <w:lang w:val="ru-RU"/>
              </w:rPr>
            </w:pPr>
          </w:p>
          <w:p w:rsidR="00F64D4C" w:rsidRPr="00F64D4C" w:rsidRDefault="00F64D4C" w:rsidP="00F64D4C">
            <w:pPr>
              <w:spacing w:after="0" w:line="240" w:lineRule="auto"/>
              <w:ind w:left="107"/>
              <w:rPr>
                <w:rFonts w:ascii="Times New Roman" w:eastAsia="Times New Roman" w:hAnsi="Times New Roman"/>
                <w:b/>
                <w:sz w:val="24"/>
              </w:rPr>
            </w:pPr>
            <w:r w:rsidRPr="00F64D4C">
              <w:rPr>
                <w:rFonts w:ascii="Times New Roman" w:eastAsia="Times New Roman" w:hAnsi="Times New Roman"/>
                <w:b/>
                <w:spacing w:val="17"/>
                <w:sz w:val="24"/>
              </w:rPr>
              <w:t>Предметная</w:t>
            </w:r>
            <w:r w:rsidRPr="00F64D4C">
              <w:rPr>
                <w:rFonts w:ascii="Times New Roman" w:eastAsia="Times New Roman" w:hAnsi="Times New Roman"/>
                <w:b/>
                <w:spacing w:val="46"/>
                <w:sz w:val="24"/>
              </w:rPr>
              <w:t xml:space="preserve"> </w:t>
            </w:r>
            <w:r w:rsidRPr="00F64D4C">
              <w:rPr>
                <w:rFonts w:ascii="Times New Roman" w:eastAsia="Times New Roman" w:hAnsi="Times New Roman"/>
                <w:b/>
                <w:spacing w:val="14"/>
                <w:sz w:val="24"/>
              </w:rPr>
              <w:t>область</w:t>
            </w:r>
          </w:p>
        </w:tc>
        <w:tc>
          <w:tcPr>
            <w:tcW w:w="1984" w:type="dxa"/>
            <w:vMerge w:val="restart"/>
          </w:tcPr>
          <w:p w:rsidR="00F64D4C" w:rsidRPr="00F64D4C" w:rsidRDefault="00F64D4C" w:rsidP="00F64D4C">
            <w:pPr>
              <w:spacing w:after="0" w:line="273" w:lineRule="exact"/>
              <w:ind w:firstLine="110"/>
              <w:rPr>
                <w:rFonts w:ascii="Times New Roman" w:eastAsia="Times New Roman" w:hAnsi="Times New Roman"/>
                <w:b/>
                <w:sz w:val="24"/>
              </w:rPr>
            </w:pPr>
            <w:r w:rsidRPr="00F64D4C">
              <w:rPr>
                <w:rFonts w:ascii="Times New Roman" w:eastAsia="Times New Roman" w:hAnsi="Times New Roman"/>
                <w:b/>
                <w:spacing w:val="16"/>
                <w:sz w:val="24"/>
              </w:rPr>
              <w:t>Учебные</w:t>
            </w:r>
            <w:r w:rsidRPr="00F64D4C">
              <w:rPr>
                <w:rFonts w:ascii="Times New Roman" w:eastAsia="Times New Roman" w:hAnsi="Times New Roman"/>
                <w:b/>
                <w:spacing w:val="43"/>
                <w:sz w:val="24"/>
              </w:rPr>
              <w:t xml:space="preserve"> </w:t>
            </w:r>
            <w:r w:rsidRPr="00F64D4C">
              <w:rPr>
                <w:rFonts w:ascii="Times New Roman" w:eastAsia="Times New Roman" w:hAnsi="Times New Roman"/>
                <w:b/>
                <w:spacing w:val="15"/>
                <w:sz w:val="24"/>
              </w:rPr>
              <w:t>предметы</w:t>
            </w:r>
          </w:p>
        </w:tc>
        <w:tc>
          <w:tcPr>
            <w:tcW w:w="6805" w:type="dxa"/>
            <w:gridSpan w:val="12"/>
          </w:tcPr>
          <w:p w:rsidR="00F64D4C" w:rsidRPr="00F64D4C" w:rsidRDefault="00F64D4C" w:rsidP="00F64D4C">
            <w:pPr>
              <w:spacing w:after="0" w:line="273" w:lineRule="exact"/>
              <w:ind w:left="107" w:right="13"/>
              <w:jc w:val="center"/>
              <w:rPr>
                <w:rFonts w:ascii="Times New Roman" w:eastAsia="Times New Roman" w:hAnsi="Times New Roman"/>
                <w:b/>
                <w:sz w:val="24"/>
              </w:rPr>
            </w:pPr>
            <w:r w:rsidRPr="00F64D4C">
              <w:rPr>
                <w:rFonts w:ascii="Times New Roman" w:eastAsia="Times New Roman" w:hAnsi="Times New Roman"/>
                <w:b/>
                <w:spacing w:val="17"/>
                <w:sz w:val="24"/>
              </w:rPr>
              <w:t>Количество</w:t>
            </w:r>
            <w:r w:rsidRPr="00F64D4C">
              <w:rPr>
                <w:rFonts w:ascii="Times New Roman" w:eastAsia="Times New Roman" w:hAnsi="Times New Roman"/>
                <w:b/>
                <w:spacing w:val="45"/>
                <w:sz w:val="24"/>
              </w:rPr>
              <w:t xml:space="preserve"> </w:t>
            </w:r>
            <w:r w:rsidRPr="00F64D4C">
              <w:rPr>
                <w:rFonts w:ascii="Times New Roman" w:eastAsia="Times New Roman" w:hAnsi="Times New Roman"/>
                <w:b/>
                <w:spacing w:val="11"/>
                <w:sz w:val="24"/>
              </w:rPr>
              <w:t>часов</w:t>
            </w:r>
          </w:p>
        </w:tc>
      </w:tr>
      <w:tr w:rsidR="00F64D4C" w:rsidRPr="00F64D4C" w:rsidTr="00F64D4C">
        <w:trPr>
          <w:trHeight w:val="431"/>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sz w:val="2"/>
                <w:szCs w:val="2"/>
              </w:rPr>
            </w:pPr>
          </w:p>
        </w:tc>
        <w:tc>
          <w:tcPr>
            <w:tcW w:w="1984" w:type="dxa"/>
            <w:vMerge/>
            <w:tcBorders>
              <w:top w:val="nil"/>
            </w:tcBorders>
          </w:tcPr>
          <w:p w:rsidR="00F64D4C" w:rsidRPr="00F64D4C" w:rsidRDefault="00F64D4C" w:rsidP="00F64D4C">
            <w:pPr>
              <w:spacing w:after="0" w:line="240" w:lineRule="auto"/>
              <w:rPr>
                <w:rFonts w:ascii="Times New Roman" w:eastAsia="Times New Roman" w:hAnsi="Times New Roman"/>
                <w:sz w:val="2"/>
                <w:szCs w:val="2"/>
              </w:rPr>
            </w:pPr>
          </w:p>
        </w:tc>
        <w:tc>
          <w:tcPr>
            <w:tcW w:w="567" w:type="dxa"/>
          </w:tcPr>
          <w:p w:rsidR="00F64D4C" w:rsidRPr="00F64D4C" w:rsidRDefault="00F64D4C" w:rsidP="00F64D4C">
            <w:pPr>
              <w:spacing w:after="0" w:line="273" w:lineRule="exact"/>
              <w:ind w:left="142"/>
              <w:rPr>
                <w:rFonts w:ascii="Times New Roman" w:eastAsia="Times New Roman" w:hAnsi="Times New Roman"/>
                <w:b/>
                <w:sz w:val="24"/>
              </w:rPr>
            </w:pPr>
            <w:r w:rsidRPr="00F64D4C">
              <w:rPr>
                <w:rFonts w:ascii="Times New Roman" w:eastAsia="Times New Roman" w:hAnsi="Times New Roman"/>
                <w:b/>
                <w:spacing w:val="14"/>
                <w:sz w:val="24"/>
              </w:rPr>
              <w:t>5а</w:t>
            </w:r>
          </w:p>
        </w:tc>
        <w:tc>
          <w:tcPr>
            <w:tcW w:w="708" w:type="dxa"/>
            <w:gridSpan w:val="2"/>
          </w:tcPr>
          <w:p w:rsidR="00F64D4C" w:rsidRPr="00F64D4C" w:rsidRDefault="00F64D4C" w:rsidP="00F64D4C">
            <w:pPr>
              <w:spacing w:after="0" w:line="273" w:lineRule="exact"/>
              <w:ind w:left="214"/>
              <w:rPr>
                <w:rFonts w:ascii="Times New Roman" w:eastAsia="Times New Roman" w:hAnsi="Times New Roman"/>
                <w:b/>
                <w:sz w:val="24"/>
              </w:rPr>
            </w:pPr>
            <w:r w:rsidRPr="00F64D4C">
              <w:rPr>
                <w:rFonts w:ascii="Times New Roman" w:eastAsia="Times New Roman" w:hAnsi="Times New Roman"/>
                <w:b/>
                <w:spacing w:val="14"/>
                <w:sz w:val="24"/>
              </w:rPr>
              <w:t>5б</w:t>
            </w:r>
          </w:p>
        </w:tc>
        <w:tc>
          <w:tcPr>
            <w:tcW w:w="567" w:type="dxa"/>
          </w:tcPr>
          <w:p w:rsidR="00F64D4C" w:rsidRPr="00F64D4C" w:rsidRDefault="00F64D4C" w:rsidP="00F64D4C">
            <w:pPr>
              <w:spacing w:after="0" w:line="273" w:lineRule="exact"/>
              <w:ind w:left="107"/>
              <w:rPr>
                <w:rFonts w:ascii="Times New Roman" w:eastAsia="Times New Roman" w:hAnsi="Times New Roman"/>
                <w:b/>
                <w:sz w:val="24"/>
              </w:rPr>
            </w:pPr>
            <w:r w:rsidRPr="00F64D4C">
              <w:rPr>
                <w:rFonts w:ascii="Times New Roman" w:eastAsia="Times New Roman" w:hAnsi="Times New Roman"/>
                <w:b/>
                <w:spacing w:val="14"/>
                <w:sz w:val="24"/>
              </w:rPr>
              <w:t>6а</w:t>
            </w:r>
          </w:p>
        </w:tc>
        <w:tc>
          <w:tcPr>
            <w:tcW w:w="425" w:type="dxa"/>
          </w:tcPr>
          <w:p w:rsidR="00F64D4C" w:rsidRPr="00F64D4C" w:rsidRDefault="00F64D4C" w:rsidP="00F64D4C">
            <w:pPr>
              <w:spacing w:after="0" w:line="273" w:lineRule="exact"/>
              <w:rPr>
                <w:rFonts w:ascii="Times New Roman" w:eastAsia="Times New Roman" w:hAnsi="Times New Roman"/>
                <w:b/>
                <w:sz w:val="24"/>
              </w:rPr>
            </w:pPr>
            <w:r w:rsidRPr="00F64D4C">
              <w:rPr>
                <w:rFonts w:ascii="Times New Roman" w:eastAsia="Times New Roman" w:hAnsi="Times New Roman"/>
                <w:b/>
                <w:spacing w:val="14"/>
                <w:sz w:val="24"/>
                <w:lang w:val="ru-RU"/>
              </w:rPr>
              <w:t xml:space="preserve"> </w:t>
            </w:r>
            <w:r w:rsidRPr="00F64D4C">
              <w:rPr>
                <w:rFonts w:ascii="Times New Roman" w:eastAsia="Times New Roman" w:hAnsi="Times New Roman"/>
                <w:b/>
                <w:spacing w:val="14"/>
                <w:sz w:val="24"/>
              </w:rPr>
              <w:t>6б</w:t>
            </w:r>
          </w:p>
        </w:tc>
        <w:tc>
          <w:tcPr>
            <w:tcW w:w="567" w:type="dxa"/>
          </w:tcPr>
          <w:p w:rsidR="00F64D4C" w:rsidRPr="00F64D4C" w:rsidRDefault="00F64D4C" w:rsidP="00F64D4C">
            <w:pPr>
              <w:spacing w:after="0" w:line="273" w:lineRule="exact"/>
              <w:ind w:left="107"/>
              <w:rPr>
                <w:rFonts w:ascii="Times New Roman" w:eastAsia="Times New Roman" w:hAnsi="Times New Roman"/>
                <w:b/>
                <w:sz w:val="24"/>
              </w:rPr>
            </w:pPr>
            <w:r w:rsidRPr="00F64D4C">
              <w:rPr>
                <w:rFonts w:ascii="Times New Roman" w:eastAsia="Times New Roman" w:hAnsi="Times New Roman"/>
                <w:b/>
                <w:spacing w:val="14"/>
                <w:sz w:val="24"/>
              </w:rPr>
              <w:t>7а</w:t>
            </w:r>
          </w:p>
        </w:tc>
        <w:tc>
          <w:tcPr>
            <w:tcW w:w="567" w:type="dxa"/>
          </w:tcPr>
          <w:p w:rsidR="00F64D4C" w:rsidRPr="00F64D4C" w:rsidRDefault="00F64D4C" w:rsidP="00F64D4C">
            <w:pPr>
              <w:spacing w:after="0" w:line="273" w:lineRule="exact"/>
              <w:ind w:left="107"/>
              <w:rPr>
                <w:rFonts w:ascii="Times New Roman" w:eastAsia="Times New Roman" w:hAnsi="Times New Roman"/>
                <w:b/>
                <w:sz w:val="24"/>
              </w:rPr>
            </w:pPr>
            <w:r w:rsidRPr="00F64D4C">
              <w:rPr>
                <w:rFonts w:ascii="Times New Roman" w:eastAsia="Times New Roman" w:hAnsi="Times New Roman"/>
                <w:b/>
                <w:spacing w:val="14"/>
                <w:sz w:val="24"/>
              </w:rPr>
              <w:t>7б</w:t>
            </w:r>
          </w:p>
        </w:tc>
        <w:tc>
          <w:tcPr>
            <w:tcW w:w="567" w:type="dxa"/>
          </w:tcPr>
          <w:p w:rsidR="00F64D4C" w:rsidRPr="00F64D4C" w:rsidRDefault="00F64D4C" w:rsidP="00F64D4C">
            <w:pPr>
              <w:spacing w:after="0" w:line="273" w:lineRule="exact"/>
              <w:ind w:left="107"/>
              <w:rPr>
                <w:rFonts w:ascii="Times New Roman" w:eastAsia="Times New Roman" w:hAnsi="Times New Roman"/>
                <w:b/>
                <w:sz w:val="24"/>
              </w:rPr>
            </w:pPr>
            <w:r w:rsidRPr="00F64D4C">
              <w:rPr>
                <w:rFonts w:ascii="Times New Roman" w:eastAsia="Times New Roman" w:hAnsi="Times New Roman"/>
                <w:b/>
                <w:spacing w:val="14"/>
                <w:sz w:val="24"/>
              </w:rPr>
              <w:t>8а</w:t>
            </w:r>
          </w:p>
        </w:tc>
        <w:tc>
          <w:tcPr>
            <w:tcW w:w="567" w:type="dxa"/>
          </w:tcPr>
          <w:p w:rsidR="00F64D4C" w:rsidRPr="00F64D4C" w:rsidRDefault="00F64D4C" w:rsidP="00F64D4C">
            <w:pPr>
              <w:spacing w:after="0" w:line="273" w:lineRule="exact"/>
              <w:ind w:left="107"/>
              <w:rPr>
                <w:rFonts w:ascii="Times New Roman" w:eastAsia="Times New Roman" w:hAnsi="Times New Roman"/>
                <w:b/>
                <w:sz w:val="24"/>
              </w:rPr>
            </w:pPr>
            <w:r w:rsidRPr="00F64D4C">
              <w:rPr>
                <w:rFonts w:ascii="Times New Roman" w:eastAsia="Times New Roman" w:hAnsi="Times New Roman"/>
                <w:b/>
                <w:spacing w:val="14"/>
                <w:sz w:val="24"/>
              </w:rPr>
              <w:t>8б</w:t>
            </w:r>
          </w:p>
        </w:tc>
        <w:tc>
          <w:tcPr>
            <w:tcW w:w="710" w:type="dxa"/>
          </w:tcPr>
          <w:p w:rsidR="00F64D4C" w:rsidRPr="00F64D4C" w:rsidRDefault="00F64D4C" w:rsidP="00F64D4C">
            <w:pPr>
              <w:spacing w:after="0" w:line="273" w:lineRule="exact"/>
              <w:ind w:left="4" w:right="4"/>
              <w:jc w:val="center"/>
              <w:rPr>
                <w:rFonts w:ascii="Times New Roman" w:eastAsia="Times New Roman" w:hAnsi="Times New Roman"/>
                <w:b/>
                <w:sz w:val="24"/>
              </w:rPr>
            </w:pPr>
            <w:r w:rsidRPr="00F64D4C">
              <w:rPr>
                <w:rFonts w:ascii="Times New Roman" w:eastAsia="Times New Roman" w:hAnsi="Times New Roman"/>
                <w:b/>
                <w:spacing w:val="14"/>
                <w:sz w:val="24"/>
              </w:rPr>
              <w:t>9а</w:t>
            </w:r>
          </w:p>
        </w:tc>
        <w:tc>
          <w:tcPr>
            <w:tcW w:w="711" w:type="dxa"/>
          </w:tcPr>
          <w:p w:rsidR="00F64D4C" w:rsidRPr="00F64D4C" w:rsidRDefault="00F64D4C" w:rsidP="00F64D4C">
            <w:pPr>
              <w:spacing w:after="0" w:line="273" w:lineRule="exact"/>
              <w:ind w:left="2" w:right="21"/>
              <w:jc w:val="center"/>
              <w:rPr>
                <w:rFonts w:ascii="Times New Roman" w:eastAsia="Times New Roman" w:hAnsi="Times New Roman"/>
                <w:b/>
                <w:sz w:val="24"/>
              </w:rPr>
            </w:pPr>
            <w:r w:rsidRPr="00F64D4C">
              <w:rPr>
                <w:rFonts w:ascii="Times New Roman" w:eastAsia="Times New Roman" w:hAnsi="Times New Roman"/>
                <w:b/>
                <w:spacing w:val="4"/>
                <w:sz w:val="24"/>
              </w:rPr>
              <w:t>9б</w:t>
            </w:r>
          </w:p>
        </w:tc>
        <w:tc>
          <w:tcPr>
            <w:tcW w:w="849" w:type="dxa"/>
          </w:tcPr>
          <w:p w:rsidR="00F64D4C" w:rsidRPr="00F64D4C" w:rsidRDefault="00F64D4C" w:rsidP="00F64D4C">
            <w:pPr>
              <w:spacing w:after="0" w:line="228" w:lineRule="exact"/>
              <w:ind w:left="104"/>
              <w:rPr>
                <w:rFonts w:ascii="Times New Roman" w:eastAsia="Times New Roman" w:hAnsi="Times New Roman"/>
                <w:b/>
                <w:sz w:val="20"/>
              </w:rPr>
            </w:pPr>
            <w:r w:rsidRPr="00F64D4C">
              <w:rPr>
                <w:rFonts w:ascii="Times New Roman" w:eastAsia="Times New Roman" w:hAnsi="Times New Roman"/>
                <w:b/>
                <w:spacing w:val="14"/>
                <w:sz w:val="20"/>
              </w:rPr>
              <w:t>Итого</w:t>
            </w:r>
          </w:p>
        </w:tc>
      </w:tr>
      <w:tr w:rsidR="00F64D4C" w:rsidRPr="00F64D4C" w:rsidTr="00F64D4C">
        <w:trPr>
          <w:trHeight w:val="599"/>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sz w:val="2"/>
                <w:szCs w:val="2"/>
              </w:rPr>
            </w:pPr>
          </w:p>
        </w:tc>
        <w:tc>
          <w:tcPr>
            <w:tcW w:w="1984" w:type="dxa"/>
          </w:tcPr>
          <w:p w:rsidR="00F64D4C" w:rsidRPr="00F64D4C" w:rsidRDefault="00F64D4C" w:rsidP="00F64D4C">
            <w:pPr>
              <w:spacing w:before="67" w:after="0" w:line="240" w:lineRule="auto"/>
              <w:ind w:left="109"/>
              <w:rPr>
                <w:rFonts w:ascii="Times New Roman" w:eastAsia="Times New Roman" w:hAnsi="Times New Roman"/>
                <w:b/>
                <w:sz w:val="20"/>
                <w:lang w:val="ru-RU"/>
              </w:rPr>
            </w:pPr>
            <w:r w:rsidRPr="00F64D4C">
              <w:rPr>
                <w:rFonts w:ascii="Times New Roman" w:eastAsia="Times New Roman" w:hAnsi="Times New Roman"/>
                <w:b/>
                <w:sz w:val="20"/>
                <w:lang w:val="ru-RU"/>
              </w:rPr>
              <w:t>кол-во уч-ся/ кол-во изучающих</w:t>
            </w:r>
            <w:r w:rsidRPr="00F64D4C">
              <w:rPr>
                <w:rFonts w:ascii="Times New Roman" w:eastAsia="Times New Roman" w:hAnsi="Times New Roman"/>
                <w:b/>
                <w:spacing w:val="24"/>
                <w:sz w:val="20"/>
                <w:lang w:val="ru-RU"/>
              </w:rPr>
              <w:t xml:space="preserve"> </w:t>
            </w:r>
            <w:r w:rsidRPr="00F64D4C">
              <w:rPr>
                <w:rFonts w:ascii="Times New Roman" w:eastAsia="Times New Roman" w:hAnsi="Times New Roman"/>
                <w:b/>
                <w:sz w:val="20"/>
                <w:lang w:val="ru-RU"/>
              </w:rPr>
              <w:t>авар.</w:t>
            </w:r>
            <w:r w:rsidRPr="00F64D4C">
              <w:rPr>
                <w:rFonts w:ascii="Times New Roman" w:eastAsia="Times New Roman" w:hAnsi="Times New Roman"/>
                <w:b/>
                <w:spacing w:val="-12"/>
                <w:sz w:val="20"/>
                <w:lang w:val="ru-RU"/>
              </w:rPr>
              <w:t xml:space="preserve"> </w:t>
            </w:r>
            <w:r w:rsidRPr="00F64D4C">
              <w:rPr>
                <w:rFonts w:ascii="Times New Roman" w:eastAsia="Times New Roman" w:hAnsi="Times New Roman"/>
                <w:b/>
                <w:sz w:val="20"/>
                <w:lang w:val="ru-RU"/>
              </w:rPr>
              <w:t>яз.</w:t>
            </w: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708" w:type="dxa"/>
            <w:gridSpan w:val="2"/>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425"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710" w:type="dxa"/>
          </w:tcPr>
          <w:p w:rsidR="00F64D4C" w:rsidRPr="00F64D4C" w:rsidRDefault="00F64D4C" w:rsidP="00F64D4C">
            <w:pPr>
              <w:spacing w:after="0" w:line="240" w:lineRule="auto"/>
              <w:ind w:left="107"/>
              <w:rPr>
                <w:rFonts w:ascii="Times New Roman" w:eastAsia="Times New Roman" w:hAnsi="Times New Roman"/>
                <w:lang w:val="ru-RU"/>
              </w:rPr>
            </w:pPr>
          </w:p>
        </w:tc>
        <w:tc>
          <w:tcPr>
            <w:tcW w:w="711" w:type="dxa"/>
          </w:tcPr>
          <w:p w:rsidR="00F64D4C" w:rsidRPr="00F64D4C" w:rsidRDefault="00F64D4C" w:rsidP="00F64D4C">
            <w:pPr>
              <w:spacing w:after="0" w:line="240" w:lineRule="auto"/>
              <w:ind w:left="107"/>
              <w:rPr>
                <w:rFonts w:ascii="Times New Roman" w:eastAsia="Times New Roman" w:hAnsi="Times New Roman"/>
                <w:lang w:val="ru-RU"/>
              </w:rPr>
            </w:pPr>
          </w:p>
        </w:tc>
        <w:tc>
          <w:tcPr>
            <w:tcW w:w="849" w:type="dxa"/>
          </w:tcPr>
          <w:p w:rsidR="00F64D4C" w:rsidRPr="00F64D4C" w:rsidRDefault="00F64D4C" w:rsidP="00F64D4C">
            <w:pPr>
              <w:spacing w:after="0" w:line="240" w:lineRule="auto"/>
              <w:ind w:left="107"/>
              <w:rPr>
                <w:rFonts w:ascii="Times New Roman" w:eastAsia="Times New Roman" w:hAnsi="Times New Roman"/>
                <w:lang w:val="ru-RU"/>
              </w:rPr>
            </w:pPr>
          </w:p>
        </w:tc>
      </w:tr>
      <w:tr w:rsidR="00F64D4C" w:rsidRPr="00F64D4C" w:rsidTr="00F64D4C">
        <w:trPr>
          <w:trHeight w:val="330"/>
        </w:trPr>
        <w:tc>
          <w:tcPr>
            <w:tcW w:w="11075" w:type="dxa"/>
            <w:gridSpan w:val="14"/>
          </w:tcPr>
          <w:p w:rsidR="00F64D4C" w:rsidRPr="00F64D4C" w:rsidRDefault="00F64D4C" w:rsidP="00F64D4C">
            <w:pPr>
              <w:spacing w:after="0" w:line="273" w:lineRule="exact"/>
              <w:ind w:left="33"/>
              <w:jc w:val="center"/>
              <w:rPr>
                <w:rFonts w:ascii="Times New Roman" w:eastAsia="Times New Roman" w:hAnsi="Times New Roman"/>
                <w:b/>
                <w:sz w:val="24"/>
              </w:rPr>
            </w:pPr>
            <w:r w:rsidRPr="00F64D4C">
              <w:rPr>
                <w:rFonts w:ascii="Times New Roman" w:eastAsia="Times New Roman" w:hAnsi="Times New Roman"/>
                <w:b/>
                <w:sz w:val="24"/>
              </w:rPr>
              <w:t>Обязательная</w:t>
            </w:r>
            <w:r w:rsidRPr="00F64D4C">
              <w:rPr>
                <w:rFonts w:ascii="Times New Roman" w:eastAsia="Times New Roman" w:hAnsi="Times New Roman"/>
                <w:b/>
                <w:spacing w:val="-6"/>
                <w:sz w:val="24"/>
              </w:rPr>
              <w:t xml:space="preserve"> </w:t>
            </w:r>
            <w:r w:rsidRPr="00F64D4C">
              <w:rPr>
                <w:rFonts w:ascii="Times New Roman" w:eastAsia="Times New Roman" w:hAnsi="Times New Roman"/>
                <w:b/>
                <w:spacing w:val="-4"/>
                <w:sz w:val="24"/>
              </w:rPr>
              <w:t>часть</w:t>
            </w:r>
          </w:p>
        </w:tc>
      </w:tr>
      <w:tr w:rsidR="00F64D4C" w:rsidRPr="00F64D4C" w:rsidTr="00F64D4C">
        <w:trPr>
          <w:trHeight w:val="400"/>
        </w:trPr>
        <w:tc>
          <w:tcPr>
            <w:tcW w:w="2286" w:type="dxa"/>
            <w:vMerge w:val="restart"/>
          </w:tcPr>
          <w:p w:rsidR="00F64D4C" w:rsidRPr="00F64D4C" w:rsidRDefault="00F64D4C" w:rsidP="00F64D4C">
            <w:pPr>
              <w:spacing w:after="0" w:line="268" w:lineRule="exact"/>
              <w:ind w:left="107"/>
              <w:rPr>
                <w:rFonts w:ascii="Times New Roman" w:eastAsia="Times New Roman" w:hAnsi="Times New Roman"/>
                <w:b/>
                <w:sz w:val="24"/>
              </w:rPr>
            </w:pPr>
            <w:r w:rsidRPr="00F64D4C">
              <w:rPr>
                <w:rFonts w:ascii="Times New Roman" w:eastAsia="Times New Roman" w:hAnsi="Times New Roman"/>
                <w:b/>
                <w:sz w:val="24"/>
              </w:rPr>
              <w:t>Русский язык и</w:t>
            </w:r>
            <w:r w:rsidRPr="00F64D4C">
              <w:rPr>
                <w:rFonts w:ascii="Times New Roman" w:eastAsia="Times New Roman" w:hAnsi="Times New Roman"/>
                <w:b/>
                <w:spacing w:val="1"/>
                <w:sz w:val="24"/>
              </w:rPr>
              <w:t xml:space="preserve"> </w:t>
            </w:r>
            <w:r w:rsidRPr="00F64D4C">
              <w:rPr>
                <w:rFonts w:ascii="Times New Roman" w:eastAsia="Times New Roman" w:hAnsi="Times New Roman"/>
                <w:b/>
                <w:spacing w:val="-2"/>
                <w:sz w:val="24"/>
              </w:rPr>
              <w:t>литература</w:t>
            </w:r>
          </w:p>
        </w:tc>
        <w:tc>
          <w:tcPr>
            <w:tcW w:w="1984" w:type="dxa"/>
          </w:tcPr>
          <w:p w:rsidR="00F64D4C" w:rsidRPr="00F64D4C" w:rsidRDefault="00F64D4C" w:rsidP="00F64D4C">
            <w:pPr>
              <w:spacing w:before="116" w:after="0" w:line="256" w:lineRule="exact"/>
              <w:ind w:left="110"/>
              <w:rPr>
                <w:rFonts w:ascii="Times New Roman" w:eastAsia="Times New Roman" w:hAnsi="Times New Roman"/>
                <w:sz w:val="24"/>
              </w:rPr>
            </w:pPr>
            <w:r w:rsidRPr="00F64D4C">
              <w:rPr>
                <w:rFonts w:ascii="Times New Roman" w:eastAsia="Times New Roman" w:hAnsi="Times New Roman"/>
                <w:sz w:val="24"/>
              </w:rPr>
              <w:t>русский</w:t>
            </w:r>
            <w:r w:rsidRPr="00F64D4C">
              <w:rPr>
                <w:rFonts w:ascii="Times New Roman" w:eastAsia="Times New Roman" w:hAnsi="Times New Roman"/>
                <w:spacing w:val="-2"/>
                <w:sz w:val="24"/>
              </w:rPr>
              <w:t xml:space="preserve"> </w:t>
            </w:r>
            <w:r w:rsidRPr="00F64D4C">
              <w:rPr>
                <w:rFonts w:ascii="Times New Roman" w:eastAsia="Times New Roman" w:hAnsi="Times New Roman"/>
                <w:spacing w:val="-4"/>
                <w:sz w:val="24"/>
              </w:rPr>
              <w:t>язык</w:t>
            </w:r>
          </w:p>
        </w:tc>
        <w:tc>
          <w:tcPr>
            <w:tcW w:w="567" w:type="dxa"/>
          </w:tcPr>
          <w:p w:rsidR="00F64D4C" w:rsidRPr="00F64D4C" w:rsidRDefault="00F64D4C" w:rsidP="00F64D4C">
            <w:pPr>
              <w:spacing w:before="116"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5</w:t>
            </w:r>
          </w:p>
        </w:tc>
        <w:tc>
          <w:tcPr>
            <w:tcW w:w="708" w:type="dxa"/>
            <w:gridSpan w:val="2"/>
          </w:tcPr>
          <w:p w:rsidR="00F64D4C" w:rsidRPr="00F64D4C" w:rsidRDefault="00F64D4C" w:rsidP="00F64D4C">
            <w:pPr>
              <w:spacing w:before="116"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5</w:t>
            </w:r>
          </w:p>
        </w:tc>
        <w:tc>
          <w:tcPr>
            <w:tcW w:w="567" w:type="dxa"/>
          </w:tcPr>
          <w:p w:rsidR="00F64D4C" w:rsidRPr="00F64D4C" w:rsidRDefault="00F64D4C" w:rsidP="00F64D4C">
            <w:pPr>
              <w:spacing w:before="116"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6</w:t>
            </w:r>
          </w:p>
        </w:tc>
        <w:tc>
          <w:tcPr>
            <w:tcW w:w="425" w:type="dxa"/>
          </w:tcPr>
          <w:p w:rsidR="00F64D4C" w:rsidRPr="00F64D4C" w:rsidRDefault="00F64D4C" w:rsidP="00F64D4C">
            <w:pPr>
              <w:spacing w:before="116"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6</w:t>
            </w:r>
          </w:p>
        </w:tc>
        <w:tc>
          <w:tcPr>
            <w:tcW w:w="567" w:type="dxa"/>
          </w:tcPr>
          <w:p w:rsidR="00F64D4C" w:rsidRPr="00F64D4C" w:rsidRDefault="00F64D4C" w:rsidP="00F64D4C">
            <w:pPr>
              <w:spacing w:before="116"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4</w:t>
            </w:r>
          </w:p>
        </w:tc>
        <w:tc>
          <w:tcPr>
            <w:tcW w:w="567" w:type="dxa"/>
          </w:tcPr>
          <w:p w:rsidR="00F64D4C" w:rsidRPr="00F64D4C" w:rsidRDefault="00F64D4C" w:rsidP="00F64D4C">
            <w:pPr>
              <w:spacing w:before="116"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4</w:t>
            </w:r>
          </w:p>
        </w:tc>
        <w:tc>
          <w:tcPr>
            <w:tcW w:w="567" w:type="dxa"/>
          </w:tcPr>
          <w:p w:rsidR="00F64D4C" w:rsidRPr="00F64D4C" w:rsidRDefault="00F64D4C" w:rsidP="00F64D4C">
            <w:pPr>
              <w:spacing w:before="116"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116"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710" w:type="dxa"/>
          </w:tcPr>
          <w:p w:rsidR="00F64D4C" w:rsidRPr="00F64D4C" w:rsidRDefault="00F64D4C" w:rsidP="00F64D4C">
            <w:pPr>
              <w:spacing w:before="116"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3</w:t>
            </w:r>
          </w:p>
        </w:tc>
        <w:tc>
          <w:tcPr>
            <w:tcW w:w="711" w:type="dxa"/>
          </w:tcPr>
          <w:p w:rsidR="00F64D4C" w:rsidRPr="00F64D4C" w:rsidRDefault="00F64D4C" w:rsidP="00F64D4C">
            <w:pPr>
              <w:spacing w:before="116"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3</w:t>
            </w:r>
          </w:p>
        </w:tc>
        <w:tc>
          <w:tcPr>
            <w:tcW w:w="849" w:type="dxa"/>
          </w:tcPr>
          <w:p w:rsidR="00F64D4C" w:rsidRPr="00F64D4C" w:rsidRDefault="00F64D4C" w:rsidP="00F64D4C">
            <w:pPr>
              <w:spacing w:before="121"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42</w:t>
            </w:r>
          </w:p>
        </w:tc>
      </w:tr>
      <w:tr w:rsidR="00F64D4C" w:rsidRPr="00F64D4C" w:rsidTr="00F64D4C">
        <w:trPr>
          <w:trHeight w:val="309"/>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5"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литература</w:t>
            </w:r>
          </w:p>
        </w:tc>
        <w:tc>
          <w:tcPr>
            <w:tcW w:w="567" w:type="dxa"/>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3</w:t>
            </w:r>
          </w:p>
        </w:tc>
        <w:tc>
          <w:tcPr>
            <w:tcW w:w="708" w:type="dxa"/>
            <w:gridSpan w:val="2"/>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425"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before="25"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3</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3</w:t>
            </w:r>
          </w:p>
        </w:tc>
        <w:tc>
          <w:tcPr>
            <w:tcW w:w="849" w:type="dxa"/>
          </w:tcPr>
          <w:p w:rsidR="00F64D4C" w:rsidRPr="00F64D4C" w:rsidRDefault="00F64D4C" w:rsidP="00F64D4C">
            <w:pPr>
              <w:spacing w:before="30"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26</w:t>
            </w:r>
          </w:p>
        </w:tc>
      </w:tr>
      <w:tr w:rsidR="00F64D4C" w:rsidRPr="00F64D4C" w:rsidTr="00F64D4C">
        <w:trPr>
          <w:trHeight w:val="306"/>
        </w:trPr>
        <w:tc>
          <w:tcPr>
            <w:tcW w:w="2286" w:type="dxa"/>
            <w:vMerge w:val="restart"/>
          </w:tcPr>
          <w:p w:rsidR="00F64D4C" w:rsidRPr="00F64D4C" w:rsidRDefault="00F64D4C" w:rsidP="00F64D4C">
            <w:pPr>
              <w:spacing w:after="0" w:line="240" w:lineRule="auto"/>
              <w:ind w:left="107"/>
              <w:rPr>
                <w:rFonts w:ascii="Times New Roman" w:eastAsia="Times New Roman" w:hAnsi="Times New Roman"/>
                <w:b/>
                <w:sz w:val="24"/>
                <w:lang w:val="ru-RU"/>
              </w:rPr>
            </w:pPr>
            <w:r w:rsidRPr="00F64D4C">
              <w:rPr>
                <w:rFonts w:ascii="Times New Roman" w:eastAsia="Times New Roman" w:hAnsi="Times New Roman"/>
                <w:b/>
                <w:sz w:val="24"/>
                <w:lang w:val="ru-RU"/>
              </w:rPr>
              <w:t>Родной</w:t>
            </w:r>
            <w:r w:rsidRPr="00F64D4C">
              <w:rPr>
                <w:rFonts w:ascii="Times New Roman" w:eastAsia="Times New Roman" w:hAnsi="Times New Roman"/>
                <w:b/>
                <w:spacing w:val="-11"/>
                <w:sz w:val="24"/>
                <w:lang w:val="ru-RU"/>
              </w:rPr>
              <w:t xml:space="preserve"> </w:t>
            </w:r>
            <w:r w:rsidRPr="00F64D4C">
              <w:rPr>
                <w:rFonts w:ascii="Times New Roman" w:eastAsia="Times New Roman" w:hAnsi="Times New Roman"/>
                <w:b/>
                <w:sz w:val="24"/>
                <w:lang w:val="ru-RU"/>
              </w:rPr>
              <w:t>язык</w:t>
            </w:r>
            <w:r w:rsidRPr="00F64D4C">
              <w:rPr>
                <w:rFonts w:ascii="Times New Roman" w:eastAsia="Times New Roman" w:hAnsi="Times New Roman"/>
                <w:b/>
                <w:spacing w:val="-14"/>
                <w:sz w:val="24"/>
                <w:lang w:val="ru-RU"/>
              </w:rPr>
              <w:t xml:space="preserve"> </w:t>
            </w:r>
            <w:r w:rsidRPr="00F64D4C">
              <w:rPr>
                <w:rFonts w:ascii="Times New Roman" w:eastAsia="Times New Roman" w:hAnsi="Times New Roman"/>
                <w:b/>
                <w:sz w:val="24"/>
                <w:lang w:val="ru-RU"/>
              </w:rPr>
              <w:t>и</w:t>
            </w:r>
            <w:r w:rsidRPr="00F64D4C">
              <w:rPr>
                <w:rFonts w:ascii="Times New Roman" w:eastAsia="Times New Roman" w:hAnsi="Times New Roman"/>
                <w:b/>
                <w:spacing w:val="-11"/>
                <w:sz w:val="24"/>
                <w:lang w:val="ru-RU"/>
              </w:rPr>
              <w:t xml:space="preserve"> </w:t>
            </w:r>
            <w:r w:rsidRPr="00F64D4C">
              <w:rPr>
                <w:rFonts w:ascii="Times New Roman" w:eastAsia="Times New Roman" w:hAnsi="Times New Roman"/>
                <w:b/>
                <w:sz w:val="24"/>
                <w:lang w:val="ru-RU"/>
              </w:rPr>
              <w:t xml:space="preserve">родная </w:t>
            </w:r>
            <w:r w:rsidRPr="00F64D4C">
              <w:rPr>
                <w:rFonts w:ascii="Times New Roman" w:eastAsia="Times New Roman" w:hAnsi="Times New Roman"/>
                <w:b/>
                <w:spacing w:val="-2"/>
                <w:sz w:val="24"/>
                <w:lang w:val="ru-RU"/>
              </w:rPr>
              <w:t>литература</w:t>
            </w:r>
          </w:p>
        </w:tc>
        <w:tc>
          <w:tcPr>
            <w:tcW w:w="1984" w:type="dxa"/>
          </w:tcPr>
          <w:p w:rsidR="00F64D4C" w:rsidRPr="00F64D4C" w:rsidRDefault="00F64D4C" w:rsidP="00F64D4C">
            <w:pPr>
              <w:spacing w:before="23" w:after="0" w:line="256" w:lineRule="exact"/>
              <w:ind w:left="110"/>
              <w:rPr>
                <w:rFonts w:ascii="Times New Roman" w:eastAsia="Times New Roman" w:hAnsi="Times New Roman"/>
                <w:sz w:val="24"/>
              </w:rPr>
            </w:pPr>
            <w:r w:rsidRPr="00F64D4C">
              <w:rPr>
                <w:rFonts w:ascii="Times New Roman" w:eastAsia="Times New Roman" w:hAnsi="Times New Roman"/>
                <w:sz w:val="24"/>
              </w:rPr>
              <w:t>Родной</w:t>
            </w:r>
            <w:r w:rsidRPr="00F64D4C">
              <w:rPr>
                <w:rFonts w:ascii="Times New Roman" w:eastAsia="Times New Roman" w:hAnsi="Times New Roman"/>
                <w:spacing w:val="-1"/>
                <w:sz w:val="24"/>
              </w:rPr>
              <w:t xml:space="preserve"> </w:t>
            </w:r>
            <w:r w:rsidRPr="00F64D4C">
              <w:rPr>
                <w:rFonts w:ascii="Times New Roman" w:eastAsia="Times New Roman" w:hAnsi="Times New Roman"/>
                <w:sz w:val="24"/>
              </w:rPr>
              <w:t xml:space="preserve">язык </w:t>
            </w:r>
            <w:r w:rsidRPr="00F64D4C">
              <w:rPr>
                <w:rFonts w:ascii="Times New Roman" w:eastAsia="Times New Roman" w:hAnsi="Times New Roman"/>
                <w:spacing w:val="-2"/>
                <w:sz w:val="24"/>
              </w:rPr>
              <w:t>(аварский)</w:t>
            </w:r>
          </w:p>
        </w:tc>
        <w:tc>
          <w:tcPr>
            <w:tcW w:w="1275" w:type="dxa"/>
            <w:gridSpan w:val="3"/>
          </w:tcPr>
          <w:p w:rsidR="00F64D4C" w:rsidRPr="00F64D4C" w:rsidRDefault="00F64D4C" w:rsidP="00F64D4C">
            <w:pPr>
              <w:spacing w:before="8" w:after="0" w:line="240" w:lineRule="auto"/>
              <w:ind w:left="107" w:right="6"/>
              <w:jc w:val="center"/>
              <w:rPr>
                <w:rFonts w:ascii="Times New Roman" w:eastAsia="Times New Roman" w:hAnsi="Times New Roman"/>
                <w:sz w:val="24"/>
              </w:rPr>
            </w:pPr>
            <w:r w:rsidRPr="00F64D4C">
              <w:rPr>
                <w:rFonts w:ascii="Times New Roman" w:eastAsia="Times New Roman" w:hAnsi="Times New Roman"/>
                <w:spacing w:val="-10"/>
                <w:sz w:val="24"/>
              </w:rPr>
              <w:t>2</w:t>
            </w:r>
          </w:p>
        </w:tc>
        <w:tc>
          <w:tcPr>
            <w:tcW w:w="992" w:type="dxa"/>
            <w:gridSpan w:val="2"/>
          </w:tcPr>
          <w:p w:rsidR="00F64D4C" w:rsidRPr="00F64D4C" w:rsidRDefault="00F64D4C" w:rsidP="00F64D4C">
            <w:pPr>
              <w:spacing w:before="8" w:after="0" w:line="240" w:lineRule="auto"/>
              <w:ind w:left="107" w:right="9"/>
              <w:jc w:val="center"/>
              <w:rPr>
                <w:rFonts w:ascii="Times New Roman" w:eastAsia="Times New Roman" w:hAnsi="Times New Roman"/>
                <w:sz w:val="24"/>
              </w:rPr>
            </w:pPr>
            <w:r w:rsidRPr="00F64D4C">
              <w:rPr>
                <w:rFonts w:ascii="Times New Roman" w:eastAsia="Times New Roman" w:hAnsi="Times New Roman"/>
                <w:spacing w:val="-10"/>
                <w:sz w:val="24"/>
              </w:rPr>
              <w:t>2</w:t>
            </w:r>
          </w:p>
        </w:tc>
        <w:tc>
          <w:tcPr>
            <w:tcW w:w="1134" w:type="dxa"/>
            <w:gridSpan w:val="2"/>
          </w:tcPr>
          <w:p w:rsidR="00F64D4C" w:rsidRPr="00F64D4C" w:rsidRDefault="00F64D4C" w:rsidP="00F64D4C">
            <w:pPr>
              <w:spacing w:before="8" w:after="0" w:line="240" w:lineRule="auto"/>
              <w:ind w:left="107" w:right="7"/>
              <w:jc w:val="center"/>
              <w:rPr>
                <w:rFonts w:ascii="Times New Roman" w:eastAsia="Times New Roman" w:hAnsi="Times New Roman"/>
                <w:sz w:val="24"/>
              </w:rPr>
            </w:pPr>
            <w:r w:rsidRPr="00F64D4C">
              <w:rPr>
                <w:rFonts w:ascii="Times New Roman" w:eastAsia="Times New Roman" w:hAnsi="Times New Roman"/>
                <w:spacing w:val="-10"/>
                <w:sz w:val="24"/>
              </w:rPr>
              <w:t>2</w:t>
            </w:r>
          </w:p>
        </w:tc>
        <w:tc>
          <w:tcPr>
            <w:tcW w:w="1134" w:type="dxa"/>
            <w:gridSpan w:val="2"/>
          </w:tcPr>
          <w:p w:rsidR="00F64D4C" w:rsidRPr="00F64D4C" w:rsidRDefault="00F64D4C" w:rsidP="00F64D4C">
            <w:pPr>
              <w:spacing w:before="8" w:after="0" w:line="240" w:lineRule="auto"/>
              <w:ind w:left="107" w:right="6"/>
              <w:jc w:val="center"/>
              <w:rPr>
                <w:rFonts w:ascii="Times New Roman" w:eastAsia="Times New Roman" w:hAnsi="Times New Roman"/>
                <w:sz w:val="24"/>
              </w:rPr>
            </w:pPr>
            <w:r w:rsidRPr="00F64D4C">
              <w:rPr>
                <w:rFonts w:ascii="Times New Roman" w:eastAsia="Times New Roman" w:hAnsi="Times New Roman"/>
                <w:spacing w:val="-10"/>
                <w:sz w:val="24"/>
              </w:rPr>
              <w:t>2</w:t>
            </w:r>
          </w:p>
        </w:tc>
        <w:tc>
          <w:tcPr>
            <w:tcW w:w="1421" w:type="dxa"/>
            <w:gridSpan w:val="2"/>
          </w:tcPr>
          <w:p w:rsidR="00F64D4C" w:rsidRPr="00F64D4C" w:rsidRDefault="00F64D4C" w:rsidP="00F64D4C">
            <w:pPr>
              <w:spacing w:after="0" w:line="268" w:lineRule="exact"/>
              <w:ind w:left="107" w:right="13"/>
              <w:rPr>
                <w:rFonts w:ascii="Times New Roman" w:eastAsia="Times New Roman" w:hAnsi="Times New Roman"/>
                <w:sz w:val="24"/>
              </w:rPr>
            </w:pPr>
            <w:r w:rsidRPr="00F64D4C">
              <w:rPr>
                <w:rFonts w:ascii="Times New Roman" w:eastAsia="Times New Roman" w:hAnsi="Times New Roman"/>
                <w:spacing w:val="-10"/>
                <w:sz w:val="24"/>
                <w:lang w:val="ru-RU"/>
              </w:rPr>
              <w:t xml:space="preserve">          </w:t>
            </w:r>
            <w:r w:rsidRPr="00F64D4C">
              <w:rPr>
                <w:rFonts w:ascii="Times New Roman" w:eastAsia="Times New Roman" w:hAnsi="Times New Roman"/>
                <w:spacing w:val="-10"/>
                <w:sz w:val="24"/>
              </w:rPr>
              <w:t>2</w:t>
            </w:r>
          </w:p>
        </w:tc>
        <w:tc>
          <w:tcPr>
            <w:tcW w:w="849" w:type="dxa"/>
          </w:tcPr>
          <w:p w:rsidR="00F64D4C" w:rsidRPr="00F64D4C" w:rsidRDefault="00F64D4C" w:rsidP="00F64D4C">
            <w:pPr>
              <w:spacing w:before="27"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10</w:t>
            </w:r>
          </w:p>
        </w:tc>
      </w:tr>
      <w:tr w:rsidR="00F64D4C" w:rsidRPr="00F64D4C" w:rsidTr="00F64D4C">
        <w:trPr>
          <w:trHeight w:val="554"/>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after="0" w:line="270" w:lineRule="exact"/>
              <w:ind w:left="110"/>
              <w:rPr>
                <w:rFonts w:ascii="Times New Roman" w:eastAsia="Times New Roman" w:hAnsi="Times New Roman"/>
                <w:sz w:val="24"/>
              </w:rPr>
            </w:pPr>
            <w:r w:rsidRPr="00F64D4C">
              <w:rPr>
                <w:rFonts w:ascii="Times New Roman" w:eastAsia="Times New Roman" w:hAnsi="Times New Roman"/>
                <w:spacing w:val="-2"/>
                <w:sz w:val="24"/>
              </w:rPr>
              <w:t>Родная</w:t>
            </w:r>
          </w:p>
          <w:p w:rsidR="00F64D4C" w:rsidRPr="00F64D4C" w:rsidRDefault="00F64D4C" w:rsidP="00F64D4C">
            <w:pPr>
              <w:spacing w:after="0" w:line="256" w:lineRule="exact"/>
              <w:ind w:left="110"/>
              <w:rPr>
                <w:rFonts w:ascii="Times New Roman" w:eastAsia="Times New Roman" w:hAnsi="Times New Roman"/>
                <w:sz w:val="24"/>
              </w:rPr>
            </w:pPr>
            <w:r w:rsidRPr="00F64D4C">
              <w:rPr>
                <w:rFonts w:ascii="Times New Roman" w:eastAsia="Times New Roman" w:hAnsi="Times New Roman"/>
                <w:spacing w:val="-2"/>
                <w:sz w:val="24"/>
                <w:lang w:val="ru-RU"/>
              </w:rPr>
              <w:t>л</w:t>
            </w:r>
            <w:r w:rsidRPr="00F64D4C">
              <w:rPr>
                <w:rFonts w:ascii="Times New Roman" w:eastAsia="Times New Roman" w:hAnsi="Times New Roman"/>
                <w:spacing w:val="-2"/>
                <w:sz w:val="24"/>
              </w:rPr>
              <w:t>итература</w:t>
            </w:r>
            <w:r w:rsidRPr="00F64D4C">
              <w:rPr>
                <w:rFonts w:ascii="Times New Roman" w:eastAsia="Times New Roman" w:hAnsi="Times New Roman"/>
                <w:spacing w:val="-2"/>
                <w:sz w:val="24"/>
                <w:lang w:val="ru-RU"/>
              </w:rPr>
              <w:t xml:space="preserve"> </w:t>
            </w:r>
            <w:r w:rsidRPr="00F64D4C">
              <w:rPr>
                <w:rFonts w:ascii="Times New Roman" w:eastAsia="Times New Roman" w:hAnsi="Times New Roman"/>
                <w:spacing w:val="-2"/>
                <w:sz w:val="24"/>
              </w:rPr>
              <w:t>(аварская)</w:t>
            </w:r>
          </w:p>
        </w:tc>
        <w:tc>
          <w:tcPr>
            <w:tcW w:w="1275" w:type="dxa"/>
            <w:gridSpan w:val="3"/>
          </w:tcPr>
          <w:p w:rsidR="00F64D4C" w:rsidRPr="00F64D4C" w:rsidRDefault="00F64D4C" w:rsidP="00F64D4C">
            <w:pPr>
              <w:spacing w:before="270" w:after="0" w:line="256" w:lineRule="exact"/>
              <w:ind w:left="107" w:right="6"/>
              <w:jc w:val="center"/>
              <w:rPr>
                <w:rFonts w:ascii="Times New Roman" w:eastAsia="Times New Roman" w:hAnsi="Times New Roman"/>
                <w:sz w:val="24"/>
              </w:rPr>
            </w:pPr>
            <w:r w:rsidRPr="00F64D4C">
              <w:rPr>
                <w:rFonts w:ascii="Times New Roman" w:eastAsia="Times New Roman" w:hAnsi="Times New Roman"/>
                <w:spacing w:val="-10"/>
                <w:sz w:val="24"/>
              </w:rPr>
              <w:t>1</w:t>
            </w:r>
          </w:p>
        </w:tc>
        <w:tc>
          <w:tcPr>
            <w:tcW w:w="992" w:type="dxa"/>
            <w:gridSpan w:val="2"/>
          </w:tcPr>
          <w:p w:rsidR="00F64D4C" w:rsidRPr="00F64D4C" w:rsidRDefault="00F64D4C" w:rsidP="00F64D4C">
            <w:pPr>
              <w:spacing w:before="270" w:after="0" w:line="256" w:lineRule="exact"/>
              <w:ind w:left="107" w:right="9"/>
              <w:jc w:val="center"/>
              <w:rPr>
                <w:rFonts w:ascii="Times New Roman" w:eastAsia="Times New Roman" w:hAnsi="Times New Roman"/>
                <w:sz w:val="24"/>
              </w:rPr>
            </w:pPr>
            <w:r w:rsidRPr="00F64D4C">
              <w:rPr>
                <w:rFonts w:ascii="Times New Roman" w:eastAsia="Times New Roman" w:hAnsi="Times New Roman"/>
                <w:spacing w:val="-10"/>
                <w:sz w:val="24"/>
              </w:rPr>
              <w:t>1</w:t>
            </w:r>
          </w:p>
        </w:tc>
        <w:tc>
          <w:tcPr>
            <w:tcW w:w="1134" w:type="dxa"/>
            <w:gridSpan w:val="2"/>
          </w:tcPr>
          <w:p w:rsidR="00F64D4C" w:rsidRPr="00F64D4C" w:rsidRDefault="00F64D4C" w:rsidP="00F64D4C">
            <w:pPr>
              <w:spacing w:before="270" w:after="0" w:line="256" w:lineRule="exact"/>
              <w:ind w:left="107" w:right="7"/>
              <w:jc w:val="center"/>
              <w:rPr>
                <w:rFonts w:ascii="Times New Roman" w:eastAsia="Times New Roman" w:hAnsi="Times New Roman"/>
                <w:sz w:val="24"/>
              </w:rPr>
            </w:pPr>
            <w:r w:rsidRPr="00F64D4C">
              <w:rPr>
                <w:rFonts w:ascii="Times New Roman" w:eastAsia="Times New Roman" w:hAnsi="Times New Roman"/>
                <w:spacing w:val="-10"/>
                <w:sz w:val="24"/>
              </w:rPr>
              <w:t>1</w:t>
            </w:r>
          </w:p>
        </w:tc>
        <w:tc>
          <w:tcPr>
            <w:tcW w:w="1134" w:type="dxa"/>
            <w:gridSpan w:val="2"/>
          </w:tcPr>
          <w:p w:rsidR="00F64D4C" w:rsidRPr="00F64D4C" w:rsidRDefault="00F64D4C" w:rsidP="00F64D4C">
            <w:pPr>
              <w:spacing w:before="270" w:after="0" w:line="256" w:lineRule="exact"/>
              <w:ind w:left="107" w:right="6"/>
              <w:jc w:val="center"/>
              <w:rPr>
                <w:rFonts w:ascii="Times New Roman" w:eastAsia="Times New Roman" w:hAnsi="Times New Roman"/>
                <w:sz w:val="24"/>
              </w:rPr>
            </w:pPr>
            <w:r w:rsidRPr="00F64D4C">
              <w:rPr>
                <w:rFonts w:ascii="Times New Roman" w:eastAsia="Times New Roman" w:hAnsi="Times New Roman"/>
                <w:spacing w:val="-10"/>
                <w:sz w:val="24"/>
              </w:rPr>
              <w:t>1</w:t>
            </w:r>
          </w:p>
        </w:tc>
        <w:tc>
          <w:tcPr>
            <w:tcW w:w="1421" w:type="dxa"/>
            <w:gridSpan w:val="2"/>
          </w:tcPr>
          <w:p w:rsidR="00F64D4C" w:rsidRPr="00F64D4C" w:rsidRDefault="00F64D4C" w:rsidP="00F64D4C">
            <w:pPr>
              <w:spacing w:before="270" w:after="0" w:line="256" w:lineRule="exact"/>
              <w:ind w:left="107" w:right="13"/>
              <w:jc w:val="center"/>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before="275"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5</w:t>
            </w:r>
          </w:p>
        </w:tc>
      </w:tr>
      <w:tr w:rsidR="00F64D4C" w:rsidRPr="00F64D4C" w:rsidTr="00F64D4C">
        <w:trPr>
          <w:trHeight w:val="306"/>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3" w:after="0" w:line="256" w:lineRule="exact"/>
              <w:ind w:left="110"/>
              <w:rPr>
                <w:rFonts w:ascii="Times New Roman" w:eastAsia="Times New Roman" w:hAnsi="Times New Roman"/>
                <w:sz w:val="24"/>
              </w:rPr>
            </w:pPr>
            <w:r w:rsidRPr="00F64D4C">
              <w:rPr>
                <w:rFonts w:ascii="Times New Roman" w:eastAsia="Times New Roman" w:hAnsi="Times New Roman"/>
                <w:sz w:val="24"/>
              </w:rPr>
              <w:t xml:space="preserve">Родной язык </w:t>
            </w:r>
            <w:r w:rsidRPr="00F64D4C">
              <w:rPr>
                <w:rFonts w:ascii="Times New Roman" w:eastAsia="Times New Roman" w:hAnsi="Times New Roman"/>
                <w:spacing w:val="-2"/>
                <w:sz w:val="24"/>
              </w:rPr>
              <w:t>(русский)</w:t>
            </w:r>
          </w:p>
        </w:tc>
        <w:tc>
          <w:tcPr>
            <w:tcW w:w="709" w:type="dxa"/>
            <w:gridSpan w:val="2"/>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6"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425"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2</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2</w:t>
            </w:r>
          </w:p>
        </w:tc>
        <w:tc>
          <w:tcPr>
            <w:tcW w:w="849" w:type="dxa"/>
          </w:tcPr>
          <w:p w:rsidR="00F64D4C" w:rsidRPr="00F64D4C" w:rsidRDefault="00F64D4C" w:rsidP="00F64D4C">
            <w:pPr>
              <w:spacing w:before="27"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20</w:t>
            </w:r>
          </w:p>
        </w:tc>
      </w:tr>
      <w:tr w:rsidR="00F64D4C" w:rsidRPr="00F64D4C" w:rsidTr="00F64D4C">
        <w:trPr>
          <w:trHeight w:val="551"/>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z w:val="24"/>
              </w:rPr>
              <w:t xml:space="preserve">Родная </w:t>
            </w:r>
            <w:r w:rsidRPr="00F64D4C">
              <w:rPr>
                <w:rFonts w:ascii="Times New Roman" w:eastAsia="Times New Roman" w:hAnsi="Times New Roman"/>
                <w:spacing w:val="-2"/>
                <w:sz w:val="24"/>
              </w:rPr>
              <w:t>литература</w:t>
            </w:r>
          </w:p>
          <w:p w:rsidR="00F64D4C" w:rsidRPr="00F64D4C" w:rsidRDefault="00F64D4C" w:rsidP="00F64D4C">
            <w:pPr>
              <w:spacing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(русская)</w:t>
            </w:r>
          </w:p>
        </w:tc>
        <w:tc>
          <w:tcPr>
            <w:tcW w:w="709" w:type="dxa"/>
            <w:gridSpan w:val="2"/>
          </w:tcPr>
          <w:p w:rsidR="00F64D4C" w:rsidRPr="00F64D4C" w:rsidRDefault="00F64D4C" w:rsidP="00F64D4C">
            <w:pPr>
              <w:spacing w:before="267"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6"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67"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before="267"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1</w:t>
            </w:r>
          </w:p>
        </w:tc>
        <w:tc>
          <w:tcPr>
            <w:tcW w:w="711" w:type="dxa"/>
          </w:tcPr>
          <w:p w:rsidR="00F64D4C" w:rsidRPr="00F64D4C" w:rsidRDefault="00F64D4C" w:rsidP="00F64D4C">
            <w:pPr>
              <w:spacing w:before="267"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before="272"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10</w:t>
            </w:r>
          </w:p>
        </w:tc>
      </w:tr>
      <w:tr w:rsidR="00F64D4C" w:rsidRPr="00F64D4C" w:rsidTr="00F64D4C">
        <w:trPr>
          <w:trHeight w:val="551"/>
        </w:trPr>
        <w:tc>
          <w:tcPr>
            <w:tcW w:w="2286" w:type="dxa"/>
          </w:tcPr>
          <w:p w:rsidR="00F64D4C" w:rsidRPr="00F64D4C" w:rsidRDefault="00F64D4C" w:rsidP="00F64D4C">
            <w:pPr>
              <w:spacing w:after="0" w:line="268" w:lineRule="exact"/>
              <w:ind w:left="107"/>
              <w:rPr>
                <w:rFonts w:ascii="Times New Roman" w:eastAsia="Times New Roman" w:hAnsi="Times New Roman"/>
                <w:b/>
                <w:sz w:val="24"/>
              </w:rPr>
            </w:pPr>
            <w:r w:rsidRPr="00F64D4C">
              <w:rPr>
                <w:rFonts w:ascii="Times New Roman" w:eastAsia="Times New Roman" w:hAnsi="Times New Roman"/>
                <w:b/>
                <w:sz w:val="24"/>
              </w:rPr>
              <w:t>Иностранные</w:t>
            </w:r>
            <w:r w:rsidRPr="00F64D4C">
              <w:rPr>
                <w:rFonts w:ascii="Times New Roman" w:eastAsia="Times New Roman" w:hAnsi="Times New Roman"/>
                <w:b/>
                <w:spacing w:val="-4"/>
                <w:sz w:val="24"/>
              </w:rPr>
              <w:t xml:space="preserve"> языки</w:t>
            </w: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z w:val="24"/>
              </w:rPr>
              <w:t>Иностранный</w:t>
            </w:r>
            <w:r w:rsidRPr="00F64D4C">
              <w:rPr>
                <w:rFonts w:ascii="Times New Roman" w:eastAsia="Times New Roman" w:hAnsi="Times New Roman"/>
                <w:spacing w:val="-2"/>
                <w:sz w:val="24"/>
              </w:rPr>
              <w:t xml:space="preserve"> </w:t>
            </w:r>
            <w:r w:rsidRPr="00F64D4C">
              <w:rPr>
                <w:rFonts w:ascii="Times New Roman" w:eastAsia="Times New Roman" w:hAnsi="Times New Roman"/>
                <w:spacing w:val="-4"/>
                <w:sz w:val="24"/>
              </w:rPr>
              <w:t>язык</w:t>
            </w:r>
          </w:p>
          <w:p w:rsidR="00F64D4C" w:rsidRPr="00F64D4C" w:rsidRDefault="00F64D4C" w:rsidP="00F64D4C">
            <w:pPr>
              <w:spacing w:after="0" w:line="256" w:lineRule="exact"/>
              <w:ind w:left="110"/>
              <w:rPr>
                <w:rFonts w:ascii="Times New Roman" w:eastAsia="Times New Roman" w:hAnsi="Times New Roman"/>
                <w:sz w:val="24"/>
              </w:rPr>
            </w:pPr>
            <w:r w:rsidRPr="00F64D4C">
              <w:rPr>
                <w:rFonts w:ascii="Times New Roman" w:eastAsia="Times New Roman" w:hAnsi="Times New Roman"/>
                <w:sz w:val="24"/>
              </w:rPr>
              <w:t>(английский</w:t>
            </w:r>
            <w:r w:rsidRPr="00F64D4C">
              <w:rPr>
                <w:rFonts w:ascii="Times New Roman" w:eastAsia="Times New Roman" w:hAnsi="Times New Roman"/>
                <w:spacing w:val="-3"/>
                <w:sz w:val="24"/>
              </w:rPr>
              <w:t xml:space="preserve"> </w:t>
            </w:r>
            <w:r w:rsidRPr="00F64D4C">
              <w:rPr>
                <w:rFonts w:ascii="Times New Roman" w:eastAsia="Times New Roman" w:hAnsi="Times New Roman"/>
                <w:spacing w:val="-4"/>
                <w:sz w:val="24"/>
              </w:rPr>
              <w:t>язык)</w:t>
            </w:r>
          </w:p>
        </w:tc>
        <w:tc>
          <w:tcPr>
            <w:tcW w:w="709" w:type="dxa"/>
            <w:gridSpan w:val="2"/>
          </w:tcPr>
          <w:p w:rsidR="00F64D4C" w:rsidRPr="00F64D4C" w:rsidRDefault="00F64D4C" w:rsidP="00F64D4C">
            <w:pPr>
              <w:spacing w:before="267"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3</w:t>
            </w:r>
          </w:p>
        </w:tc>
        <w:tc>
          <w:tcPr>
            <w:tcW w:w="566"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425"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67"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710" w:type="dxa"/>
          </w:tcPr>
          <w:p w:rsidR="00F64D4C" w:rsidRPr="00F64D4C" w:rsidRDefault="00F64D4C" w:rsidP="00F64D4C">
            <w:pPr>
              <w:spacing w:before="267"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3</w:t>
            </w:r>
          </w:p>
        </w:tc>
        <w:tc>
          <w:tcPr>
            <w:tcW w:w="711" w:type="dxa"/>
          </w:tcPr>
          <w:p w:rsidR="00F64D4C" w:rsidRPr="00F64D4C" w:rsidRDefault="00F64D4C" w:rsidP="00F64D4C">
            <w:pPr>
              <w:spacing w:before="267"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3</w:t>
            </w:r>
          </w:p>
        </w:tc>
        <w:tc>
          <w:tcPr>
            <w:tcW w:w="849" w:type="dxa"/>
          </w:tcPr>
          <w:p w:rsidR="00F64D4C" w:rsidRPr="00F64D4C" w:rsidRDefault="00F64D4C" w:rsidP="00F64D4C">
            <w:pPr>
              <w:spacing w:before="272"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30</w:t>
            </w:r>
          </w:p>
        </w:tc>
      </w:tr>
      <w:tr w:rsidR="00F64D4C" w:rsidRPr="00F64D4C" w:rsidTr="00F64D4C">
        <w:trPr>
          <w:trHeight w:val="309"/>
        </w:trPr>
        <w:tc>
          <w:tcPr>
            <w:tcW w:w="2286" w:type="dxa"/>
            <w:vMerge w:val="restart"/>
          </w:tcPr>
          <w:p w:rsidR="00F64D4C" w:rsidRPr="00F64D4C" w:rsidRDefault="00F64D4C" w:rsidP="00F64D4C">
            <w:pPr>
              <w:spacing w:after="0" w:line="240" w:lineRule="auto"/>
              <w:ind w:left="107" w:right="142"/>
              <w:rPr>
                <w:rFonts w:ascii="Times New Roman" w:eastAsia="Times New Roman" w:hAnsi="Times New Roman"/>
                <w:b/>
                <w:sz w:val="24"/>
              </w:rPr>
            </w:pPr>
            <w:r w:rsidRPr="00F64D4C">
              <w:rPr>
                <w:rFonts w:ascii="Times New Roman" w:eastAsia="Times New Roman" w:hAnsi="Times New Roman"/>
                <w:b/>
                <w:sz w:val="24"/>
              </w:rPr>
              <w:t>Математика</w:t>
            </w:r>
            <w:r w:rsidRPr="00F64D4C">
              <w:rPr>
                <w:rFonts w:ascii="Times New Roman" w:eastAsia="Times New Roman" w:hAnsi="Times New Roman"/>
                <w:b/>
                <w:spacing w:val="-15"/>
                <w:sz w:val="24"/>
              </w:rPr>
              <w:t xml:space="preserve"> </w:t>
            </w:r>
            <w:r w:rsidRPr="00F64D4C">
              <w:rPr>
                <w:rFonts w:ascii="Times New Roman" w:eastAsia="Times New Roman" w:hAnsi="Times New Roman"/>
                <w:b/>
                <w:sz w:val="24"/>
              </w:rPr>
              <w:t xml:space="preserve">и </w:t>
            </w:r>
            <w:r w:rsidRPr="00F64D4C">
              <w:rPr>
                <w:rFonts w:ascii="Times New Roman" w:eastAsia="Times New Roman" w:hAnsi="Times New Roman"/>
                <w:b/>
                <w:spacing w:val="-2"/>
                <w:sz w:val="24"/>
              </w:rPr>
              <w:t>информатика</w:t>
            </w:r>
          </w:p>
        </w:tc>
        <w:tc>
          <w:tcPr>
            <w:tcW w:w="1984" w:type="dxa"/>
          </w:tcPr>
          <w:p w:rsidR="00F64D4C" w:rsidRPr="00F64D4C" w:rsidRDefault="00F64D4C" w:rsidP="00F64D4C">
            <w:pPr>
              <w:spacing w:before="25"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Математика</w:t>
            </w:r>
          </w:p>
        </w:tc>
        <w:tc>
          <w:tcPr>
            <w:tcW w:w="709" w:type="dxa"/>
            <w:gridSpan w:val="2"/>
          </w:tcPr>
          <w:p w:rsidR="00F64D4C" w:rsidRPr="00F64D4C" w:rsidRDefault="00F64D4C" w:rsidP="00F64D4C">
            <w:pPr>
              <w:spacing w:after="0" w:line="270" w:lineRule="exact"/>
              <w:ind w:left="107"/>
              <w:rPr>
                <w:rFonts w:ascii="Times New Roman" w:eastAsia="Times New Roman" w:hAnsi="Times New Roman"/>
                <w:sz w:val="24"/>
              </w:rPr>
            </w:pPr>
            <w:r w:rsidRPr="00F64D4C">
              <w:rPr>
                <w:rFonts w:ascii="Times New Roman" w:eastAsia="Times New Roman" w:hAnsi="Times New Roman"/>
                <w:spacing w:val="13"/>
                <w:sz w:val="24"/>
              </w:rPr>
              <w:t>5+1</w:t>
            </w:r>
          </w:p>
        </w:tc>
        <w:tc>
          <w:tcPr>
            <w:tcW w:w="566" w:type="dxa"/>
          </w:tcPr>
          <w:p w:rsidR="00F64D4C" w:rsidRPr="00F64D4C" w:rsidRDefault="00F64D4C" w:rsidP="00F64D4C">
            <w:pPr>
              <w:spacing w:after="0" w:line="270" w:lineRule="exact"/>
              <w:ind w:left="109"/>
              <w:rPr>
                <w:rFonts w:ascii="Times New Roman" w:eastAsia="Times New Roman" w:hAnsi="Times New Roman"/>
                <w:sz w:val="24"/>
              </w:rPr>
            </w:pPr>
            <w:r w:rsidRPr="00F64D4C">
              <w:rPr>
                <w:rFonts w:ascii="Times New Roman" w:eastAsia="Times New Roman" w:hAnsi="Times New Roman"/>
                <w:spacing w:val="13"/>
                <w:sz w:val="24"/>
              </w:rPr>
              <w:t>5+1</w:t>
            </w:r>
          </w:p>
        </w:tc>
        <w:tc>
          <w:tcPr>
            <w:tcW w:w="567" w:type="dxa"/>
          </w:tcPr>
          <w:p w:rsidR="00F64D4C" w:rsidRPr="00F64D4C" w:rsidRDefault="00F64D4C" w:rsidP="00F64D4C">
            <w:pPr>
              <w:spacing w:after="0" w:line="270" w:lineRule="exact"/>
              <w:ind w:left="109"/>
              <w:rPr>
                <w:rFonts w:ascii="Times New Roman" w:eastAsia="Times New Roman" w:hAnsi="Times New Roman"/>
                <w:sz w:val="24"/>
              </w:rPr>
            </w:pPr>
            <w:r w:rsidRPr="00F64D4C">
              <w:rPr>
                <w:rFonts w:ascii="Times New Roman" w:eastAsia="Times New Roman" w:hAnsi="Times New Roman"/>
                <w:spacing w:val="-10"/>
                <w:sz w:val="24"/>
              </w:rPr>
              <w:t>5</w:t>
            </w:r>
          </w:p>
        </w:tc>
        <w:tc>
          <w:tcPr>
            <w:tcW w:w="425" w:type="dxa"/>
          </w:tcPr>
          <w:p w:rsidR="00F64D4C" w:rsidRPr="00F64D4C" w:rsidRDefault="00F64D4C" w:rsidP="00F64D4C">
            <w:pPr>
              <w:spacing w:after="0" w:line="270" w:lineRule="exact"/>
              <w:ind w:left="106"/>
              <w:rPr>
                <w:rFonts w:ascii="Times New Roman" w:eastAsia="Times New Roman" w:hAnsi="Times New Roman"/>
                <w:sz w:val="24"/>
              </w:rPr>
            </w:pPr>
            <w:r w:rsidRPr="00F64D4C">
              <w:rPr>
                <w:rFonts w:ascii="Times New Roman" w:eastAsia="Times New Roman" w:hAnsi="Times New Roman"/>
                <w:spacing w:val="-10"/>
                <w:sz w:val="24"/>
              </w:rPr>
              <w:t>5</w:t>
            </w: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710" w:type="dxa"/>
          </w:tcPr>
          <w:p w:rsidR="00F64D4C" w:rsidRPr="00F64D4C" w:rsidRDefault="00F64D4C" w:rsidP="00F64D4C">
            <w:pPr>
              <w:spacing w:after="0" w:line="240" w:lineRule="auto"/>
              <w:ind w:left="107"/>
              <w:rPr>
                <w:rFonts w:ascii="Times New Roman" w:eastAsia="Times New Roman" w:hAnsi="Times New Roman"/>
              </w:rPr>
            </w:pPr>
          </w:p>
        </w:tc>
        <w:tc>
          <w:tcPr>
            <w:tcW w:w="711" w:type="dxa"/>
          </w:tcPr>
          <w:p w:rsidR="00F64D4C" w:rsidRPr="00F64D4C" w:rsidRDefault="00F64D4C" w:rsidP="00F64D4C">
            <w:pPr>
              <w:spacing w:after="0" w:line="240" w:lineRule="auto"/>
              <w:ind w:left="107"/>
              <w:rPr>
                <w:rFonts w:ascii="Times New Roman" w:eastAsia="Times New Roman" w:hAnsi="Times New Roman"/>
              </w:rPr>
            </w:pPr>
          </w:p>
        </w:tc>
        <w:tc>
          <w:tcPr>
            <w:tcW w:w="849" w:type="dxa"/>
          </w:tcPr>
          <w:p w:rsidR="00F64D4C" w:rsidRPr="00F64D4C" w:rsidRDefault="00F64D4C" w:rsidP="00F64D4C">
            <w:pPr>
              <w:spacing w:before="30" w:after="0" w:line="259" w:lineRule="exact"/>
              <w:ind w:left="107" w:right="122"/>
              <w:jc w:val="right"/>
              <w:rPr>
                <w:rFonts w:ascii="Times New Roman" w:eastAsia="Times New Roman" w:hAnsi="Times New Roman"/>
                <w:b/>
                <w:sz w:val="24"/>
              </w:rPr>
            </w:pPr>
            <w:r w:rsidRPr="00F64D4C">
              <w:rPr>
                <w:rFonts w:ascii="Times New Roman" w:eastAsia="Times New Roman" w:hAnsi="Times New Roman"/>
                <w:b/>
                <w:spacing w:val="4"/>
                <w:sz w:val="24"/>
              </w:rPr>
              <w:t>22</w:t>
            </w:r>
          </w:p>
        </w:tc>
      </w:tr>
      <w:tr w:rsidR="00F64D4C" w:rsidRPr="00F64D4C" w:rsidTr="00F64D4C">
        <w:trPr>
          <w:trHeight w:val="306"/>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3"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Алгебра</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3</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3</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3</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3</w:t>
            </w:r>
          </w:p>
        </w:tc>
        <w:tc>
          <w:tcPr>
            <w:tcW w:w="849" w:type="dxa"/>
          </w:tcPr>
          <w:p w:rsidR="00F64D4C" w:rsidRPr="00F64D4C" w:rsidRDefault="00F64D4C" w:rsidP="00F64D4C">
            <w:pPr>
              <w:spacing w:before="27"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18</w:t>
            </w:r>
          </w:p>
        </w:tc>
      </w:tr>
      <w:tr w:rsidR="00F64D4C" w:rsidRPr="00F64D4C" w:rsidTr="00F64D4C">
        <w:trPr>
          <w:trHeight w:val="309"/>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5"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Геометрия</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after="0" w:line="270" w:lineRule="exact"/>
              <w:ind w:left="105"/>
              <w:rPr>
                <w:rFonts w:ascii="Times New Roman" w:eastAsia="Times New Roman" w:hAnsi="Times New Roman"/>
                <w:sz w:val="24"/>
              </w:rPr>
            </w:pPr>
            <w:r w:rsidRPr="00F64D4C">
              <w:rPr>
                <w:rFonts w:ascii="Times New Roman" w:eastAsia="Times New Roman" w:hAnsi="Times New Roman"/>
                <w:spacing w:val="-10"/>
                <w:sz w:val="24"/>
              </w:rPr>
              <w:t>2</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2</w:t>
            </w:r>
          </w:p>
        </w:tc>
        <w:tc>
          <w:tcPr>
            <w:tcW w:w="849" w:type="dxa"/>
          </w:tcPr>
          <w:p w:rsidR="00F64D4C" w:rsidRPr="00F64D4C" w:rsidRDefault="00F64D4C" w:rsidP="00F64D4C">
            <w:pPr>
              <w:spacing w:before="30" w:after="0" w:line="259" w:lineRule="exact"/>
              <w:ind w:left="107" w:right="122"/>
              <w:jc w:val="right"/>
              <w:rPr>
                <w:rFonts w:ascii="Times New Roman" w:eastAsia="Times New Roman" w:hAnsi="Times New Roman"/>
                <w:b/>
                <w:sz w:val="24"/>
              </w:rPr>
            </w:pPr>
            <w:r w:rsidRPr="00F64D4C">
              <w:rPr>
                <w:rFonts w:ascii="Times New Roman" w:eastAsia="Times New Roman" w:hAnsi="Times New Roman"/>
                <w:b/>
                <w:spacing w:val="4"/>
                <w:sz w:val="24"/>
              </w:rPr>
              <w:t>12</w:t>
            </w:r>
          </w:p>
        </w:tc>
      </w:tr>
      <w:tr w:rsidR="00F64D4C" w:rsidRPr="00F64D4C" w:rsidTr="00F64D4C">
        <w:trPr>
          <w:trHeight w:val="306"/>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3" w:after="0" w:line="256" w:lineRule="exact"/>
              <w:ind w:left="110"/>
              <w:rPr>
                <w:rFonts w:ascii="Times New Roman" w:eastAsia="Times New Roman" w:hAnsi="Times New Roman"/>
                <w:sz w:val="24"/>
              </w:rPr>
            </w:pPr>
            <w:r w:rsidRPr="00F64D4C">
              <w:rPr>
                <w:rFonts w:ascii="Times New Roman" w:eastAsia="Times New Roman" w:hAnsi="Times New Roman"/>
                <w:sz w:val="24"/>
              </w:rPr>
              <w:t>Вероятность</w:t>
            </w:r>
            <w:r w:rsidRPr="00F64D4C">
              <w:rPr>
                <w:rFonts w:ascii="Times New Roman" w:eastAsia="Times New Roman" w:hAnsi="Times New Roman"/>
                <w:spacing w:val="-2"/>
                <w:sz w:val="24"/>
              </w:rPr>
              <w:t xml:space="preserve"> </w:t>
            </w:r>
            <w:r w:rsidRPr="00F64D4C">
              <w:rPr>
                <w:rFonts w:ascii="Times New Roman" w:eastAsia="Times New Roman" w:hAnsi="Times New Roman"/>
                <w:sz w:val="24"/>
              </w:rPr>
              <w:t xml:space="preserve">и </w:t>
            </w:r>
            <w:r w:rsidRPr="00F64D4C">
              <w:rPr>
                <w:rFonts w:ascii="Times New Roman" w:eastAsia="Times New Roman" w:hAnsi="Times New Roman"/>
                <w:spacing w:val="-2"/>
                <w:sz w:val="24"/>
              </w:rPr>
              <w:t>статистика</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after="0" w:line="268" w:lineRule="exact"/>
              <w:ind w:left="105"/>
              <w:rPr>
                <w:rFonts w:ascii="Times New Roman" w:eastAsia="Times New Roman" w:hAnsi="Times New Roman"/>
                <w:sz w:val="24"/>
              </w:rPr>
            </w:pPr>
            <w:r w:rsidRPr="00F64D4C">
              <w:rPr>
                <w:rFonts w:ascii="Times New Roman" w:eastAsia="Times New Roman" w:hAnsi="Times New Roman"/>
                <w:spacing w:val="-10"/>
                <w:sz w:val="24"/>
              </w:rPr>
              <w:t>1</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before="27"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6</w:t>
            </w:r>
          </w:p>
        </w:tc>
      </w:tr>
      <w:tr w:rsidR="00F64D4C" w:rsidRPr="00F64D4C" w:rsidTr="00F64D4C">
        <w:trPr>
          <w:trHeight w:val="309"/>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5"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Информатика</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before="25"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1</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before="30"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6</w:t>
            </w:r>
          </w:p>
        </w:tc>
      </w:tr>
      <w:tr w:rsidR="00F64D4C" w:rsidRPr="00F64D4C" w:rsidTr="00F64D4C">
        <w:trPr>
          <w:trHeight w:val="306"/>
        </w:trPr>
        <w:tc>
          <w:tcPr>
            <w:tcW w:w="2286" w:type="dxa"/>
            <w:vMerge w:val="restart"/>
          </w:tcPr>
          <w:p w:rsidR="00F64D4C" w:rsidRPr="00F64D4C" w:rsidRDefault="00F64D4C" w:rsidP="00F64D4C">
            <w:pPr>
              <w:spacing w:after="0" w:line="240" w:lineRule="auto"/>
              <w:ind w:left="107"/>
              <w:rPr>
                <w:rFonts w:ascii="Times New Roman" w:eastAsia="Times New Roman" w:hAnsi="Times New Roman"/>
                <w:b/>
                <w:sz w:val="24"/>
              </w:rPr>
            </w:pPr>
            <w:r w:rsidRPr="00F64D4C">
              <w:rPr>
                <w:rFonts w:ascii="Times New Roman" w:eastAsia="Times New Roman" w:hAnsi="Times New Roman"/>
                <w:b/>
                <w:spacing w:val="-2"/>
                <w:sz w:val="24"/>
              </w:rPr>
              <w:t>Общественно-научные предметы</w:t>
            </w:r>
          </w:p>
        </w:tc>
        <w:tc>
          <w:tcPr>
            <w:tcW w:w="1984" w:type="dxa"/>
          </w:tcPr>
          <w:p w:rsidR="00F64D4C" w:rsidRPr="00F64D4C" w:rsidRDefault="00F64D4C" w:rsidP="00F64D4C">
            <w:pPr>
              <w:spacing w:before="23"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История</w:t>
            </w:r>
          </w:p>
        </w:tc>
        <w:tc>
          <w:tcPr>
            <w:tcW w:w="709" w:type="dxa"/>
            <w:gridSpan w:val="2"/>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6"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425"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18"/>
                <w:szCs w:val="18"/>
              </w:rPr>
            </w:pPr>
            <w:r w:rsidRPr="00F64D4C">
              <w:rPr>
                <w:rFonts w:ascii="Times New Roman" w:eastAsia="Times New Roman" w:hAnsi="Times New Roman"/>
                <w:spacing w:val="12"/>
                <w:sz w:val="18"/>
                <w:szCs w:val="18"/>
              </w:rPr>
              <w:t>2+</w:t>
            </w:r>
            <w:r w:rsidRPr="00F64D4C">
              <w:rPr>
                <w:rFonts w:ascii="Times New Roman" w:eastAsia="Times New Roman" w:hAnsi="Times New Roman"/>
                <w:spacing w:val="12"/>
                <w:sz w:val="18"/>
                <w:szCs w:val="18"/>
                <w:lang w:val="ru-RU"/>
              </w:rPr>
              <w:t>0</w:t>
            </w:r>
            <w:r w:rsidRPr="00F64D4C">
              <w:rPr>
                <w:rFonts w:ascii="Times New Roman" w:eastAsia="Times New Roman" w:hAnsi="Times New Roman"/>
                <w:spacing w:val="-38"/>
                <w:sz w:val="18"/>
                <w:szCs w:val="18"/>
              </w:rPr>
              <w:t xml:space="preserve"> </w:t>
            </w:r>
            <w:r w:rsidRPr="00F64D4C">
              <w:rPr>
                <w:rFonts w:ascii="Times New Roman" w:eastAsia="Times New Roman" w:hAnsi="Times New Roman"/>
                <w:spacing w:val="12"/>
                <w:sz w:val="18"/>
                <w:szCs w:val="18"/>
                <w:lang w:val="ru-RU"/>
              </w:rPr>
              <w:t>,</w:t>
            </w:r>
            <w:r w:rsidRPr="00F64D4C">
              <w:rPr>
                <w:rFonts w:ascii="Times New Roman" w:eastAsia="Times New Roman" w:hAnsi="Times New Roman"/>
                <w:spacing w:val="12"/>
                <w:sz w:val="18"/>
                <w:szCs w:val="18"/>
              </w:rPr>
              <w:t>5</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18"/>
                <w:szCs w:val="18"/>
              </w:rPr>
            </w:pPr>
            <w:r w:rsidRPr="00F64D4C">
              <w:rPr>
                <w:rFonts w:ascii="Times New Roman" w:eastAsia="Times New Roman" w:hAnsi="Times New Roman"/>
                <w:spacing w:val="13"/>
                <w:sz w:val="18"/>
                <w:szCs w:val="18"/>
              </w:rPr>
              <w:t>2+0,5</w:t>
            </w:r>
          </w:p>
        </w:tc>
        <w:tc>
          <w:tcPr>
            <w:tcW w:w="849" w:type="dxa"/>
          </w:tcPr>
          <w:p w:rsidR="00F64D4C" w:rsidRPr="00F64D4C" w:rsidRDefault="00F64D4C" w:rsidP="00F64D4C">
            <w:pPr>
              <w:spacing w:before="27"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21</w:t>
            </w:r>
          </w:p>
        </w:tc>
      </w:tr>
      <w:tr w:rsidR="00F64D4C" w:rsidRPr="00F64D4C" w:rsidTr="00F64D4C">
        <w:trPr>
          <w:trHeight w:val="309"/>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5"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Обществознание</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after="0" w:line="270" w:lineRule="exact"/>
              <w:ind w:left="105"/>
              <w:rPr>
                <w:rFonts w:ascii="Times New Roman" w:eastAsia="Times New Roman" w:hAnsi="Times New Roman"/>
                <w:sz w:val="24"/>
              </w:rPr>
            </w:pPr>
            <w:r w:rsidRPr="00F64D4C">
              <w:rPr>
                <w:rFonts w:ascii="Times New Roman" w:eastAsia="Times New Roman" w:hAnsi="Times New Roman"/>
                <w:spacing w:val="-10"/>
                <w:sz w:val="24"/>
              </w:rPr>
              <w:t>1</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before="30"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8</w:t>
            </w:r>
          </w:p>
        </w:tc>
      </w:tr>
      <w:tr w:rsidR="00F64D4C" w:rsidRPr="00F64D4C" w:rsidTr="00F64D4C">
        <w:trPr>
          <w:trHeight w:val="306"/>
        </w:trPr>
        <w:tc>
          <w:tcPr>
            <w:tcW w:w="2286" w:type="dxa"/>
            <w:vMerge/>
            <w:tcBorders>
              <w:top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pacing w:val="-2"/>
                <w:sz w:val="24"/>
              </w:rPr>
              <w:t>География</w:t>
            </w:r>
          </w:p>
        </w:tc>
        <w:tc>
          <w:tcPr>
            <w:tcW w:w="709" w:type="dxa"/>
            <w:gridSpan w:val="2"/>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6"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8" w:after="0" w:line="240" w:lineRule="auto"/>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8" w:after="0" w:line="240" w:lineRule="auto"/>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2</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2</w:t>
            </w:r>
          </w:p>
        </w:tc>
        <w:tc>
          <w:tcPr>
            <w:tcW w:w="849" w:type="dxa"/>
          </w:tcPr>
          <w:p w:rsidR="00F64D4C" w:rsidRPr="00F64D4C" w:rsidRDefault="00F64D4C" w:rsidP="00F64D4C">
            <w:pPr>
              <w:spacing w:after="0" w:line="273" w:lineRule="exact"/>
              <w:ind w:left="107" w:right="122"/>
              <w:jc w:val="right"/>
              <w:rPr>
                <w:rFonts w:ascii="Times New Roman" w:eastAsia="Times New Roman" w:hAnsi="Times New Roman"/>
                <w:b/>
                <w:sz w:val="24"/>
              </w:rPr>
            </w:pPr>
            <w:r w:rsidRPr="00F64D4C">
              <w:rPr>
                <w:rFonts w:ascii="Times New Roman" w:eastAsia="Times New Roman" w:hAnsi="Times New Roman"/>
                <w:b/>
                <w:spacing w:val="4"/>
                <w:sz w:val="24"/>
              </w:rPr>
              <w:t>16</w:t>
            </w:r>
          </w:p>
        </w:tc>
      </w:tr>
      <w:tr w:rsidR="00F64D4C" w:rsidRPr="00F64D4C" w:rsidTr="00F64D4C">
        <w:trPr>
          <w:trHeight w:val="309"/>
        </w:trPr>
        <w:tc>
          <w:tcPr>
            <w:tcW w:w="2286" w:type="dxa"/>
            <w:vMerge/>
            <w:tcBorders>
              <w:top w:val="nil"/>
              <w:bottom w:val="single" w:sz="4" w:space="0" w:color="000000"/>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after="0" w:line="270" w:lineRule="exact"/>
              <w:ind w:left="110"/>
              <w:rPr>
                <w:rFonts w:ascii="Times New Roman" w:eastAsia="Times New Roman" w:hAnsi="Times New Roman"/>
                <w:sz w:val="24"/>
              </w:rPr>
            </w:pPr>
            <w:r w:rsidRPr="00F64D4C">
              <w:rPr>
                <w:rFonts w:ascii="Times New Roman" w:eastAsia="Times New Roman" w:hAnsi="Times New Roman"/>
                <w:sz w:val="24"/>
              </w:rPr>
              <w:t>История</w:t>
            </w:r>
            <w:r w:rsidRPr="00F64D4C">
              <w:rPr>
                <w:rFonts w:ascii="Times New Roman" w:eastAsia="Times New Roman" w:hAnsi="Times New Roman"/>
                <w:spacing w:val="-1"/>
                <w:sz w:val="24"/>
              </w:rPr>
              <w:t xml:space="preserve"> </w:t>
            </w:r>
            <w:r w:rsidRPr="00F64D4C">
              <w:rPr>
                <w:rFonts w:ascii="Times New Roman" w:eastAsia="Times New Roman" w:hAnsi="Times New Roman"/>
                <w:spacing w:val="-2"/>
                <w:sz w:val="24"/>
              </w:rPr>
              <w:t>Дагестана</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4"/>
                <w:sz w:val="24"/>
              </w:rPr>
              <w:t>0,5</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4"/>
                <w:sz w:val="24"/>
              </w:rPr>
              <w:t>0,5</w:t>
            </w:r>
          </w:p>
        </w:tc>
        <w:tc>
          <w:tcPr>
            <w:tcW w:w="710" w:type="dxa"/>
          </w:tcPr>
          <w:p w:rsidR="00F64D4C" w:rsidRPr="00F64D4C" w:rsidRDefault="00F64D4C" w:rsidP="00F64D4C">
            <w:pPr>
              <w:spacing w:before="25" w:after="0" w:line="256" w:lineRule="exact"/>
              <w:ind w:left="105"/>
              <w:rPr>
                <w:rFonts w:ascii="Times New Roman" w:eastAsia="Times New Roman" w:hAnsi="Times New Roman"/>
                <w:sz w:val="24"/>
              </w:rPr>
            </w:pPr>
            <w:r w:rsidRPr="00F64D4C">
              <w:rPr>
                <w:rFonts w:ascii="Times New Roman" w:eastAsia="Times New Roman" w:hAnsi="Times New Roman"/>
                <w:spacing w:val="14"/>
                <w:sz w:val="24"/>
              </w:rPr>
              <w:t>0,5</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4"/>
                <w:sz w:val="24"/>
              </w:rPr>
              <w:t>0,5</w:t>
            </w:r>
          </w:p>
        </w:tc>
        <w:tc>
          <w:tcPr>
            <w:tcW w:w="849" w:type="dxa"/>
          </w:tcPr>
          <w:p w:rsidR="00F64D4C" w:rsidRPr="00F64D4C" w:rsidRDefault="00F64D4C" w:rsidP="00F64D4C">
            <w:pPr>
              <w:spacing w:after="0" w:line="275"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2</w:t>
            </w:r>
          </w:p>
        </w:tc>
      </w:tr>
      <w:tr w:rsidR="00F64D4C" w:rsidRPr="00F64D4C" w:rsidTr="00F64D4C">
        <w:trPr>
          <w:trHeight w:val="306"/>
        </w:trPr>
        <w:tc>
          <w:tcPr>
            <w:tcW w:w="2286" w:type="dxa"/>
            <w:vMerge w:val="restart"/>
          </w:tcPr>
          <w:p w:rsidR="00F64D4C" w:rsidRPr="00F64D4C" w:rsidRDefault="00F64D4C" w:rsidP="00F64D4C">
            <w:pPr>
              <w:spacing w:after="0" w:line="240" w:lineRule="auto"/>
              <w:ind w:left="107"/>
              <w:rPr>
                <w:rFonts w:ascii="Times New Roman" w:eastAsia="Times New Roman" w:hAnsi="Times New Roman"/>
                <w:b/>
                <w:spacing w:val="-2"/>
                <w:sz w:val="24"/>
                <w:lang w:val="ru-RU"/>
              </w:rPr>
            </w:pPr>
            <w:r w:rsidRPr="00F64D4C">
              <w:rPr>
                <w:rFonts w:ascii="Times New Roman" w:eastAsia="Times New Roman" w:hAnsi="Times New Roman"/>
                <w:b/>
                <w:spacing w:val="-2"/>
                <w:sz w:val="24"/>
              </w:rPr>
              <w:t>Естественно-научные предмет</w:t>
            </w:r>
            <w:r w:rsidRPr="00F64D4C">
              <w:rPr>
                <w:rFonts w:ascii="Times New Roman" w:eastAsia="Times New Roman" w:hAnsi="Times New Roman"/>
                <w:b/>
                <w:spacing w:val="-2"/>
                <w:sz w:val="24"/>
                <w:lang w:val="ru-RU"/>
              </w:rPr>
              <w:t>ы</w:t>
            </w:r>
          </w:p>
        </w:tc>
        <w:tc>
          <w:tcPr>
            <w:tcW w:w="1984" w:type="dxa"/>
          </w:tcPr>
          <w:p w:rsidR="00F64D4C" w:rsidRPr="00F64D4C" w:rsidRDefault="00F64D4C" w:rsidP="00F64D4C">
            <w:pPr>
              <w:spacing w:before="23"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Физика</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3"/>
                <w:sz w:val="24"/>
              </w:rPr>
              <w:t>2+1</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3"/>
                <w:sz w:val="24"/>
              </w:rPr>
              <w:t>2+1</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3</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3</w:t>
            </w:r>
          </w:p>
        </w:tc>
        <w:tc>
          <w:tcPr>
            <w:tcW w:w="849" w:type="dxa"/>
          </w:tcPr>
          <w:p w:rsidR="00F64D4C" w:rsidRPr="00F64D4C" w:rsidRDefault="00F64D4C" w:rsidP="00F64D4C">
            <w:pPr>
              <w:spacing w:before="27" w:after="0" w:line="259"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16</w:t>
            </w:r>
          </w:p>
        </w:tc>
      </w:tr>
      <w:tr w:rsidR="00F64D4C" w:rsidRPr="00F64D4C" w:rsidTr="00F64D4C">
        <w:trPr>
          <w:trHeight w:val="309"/>
        </w:trPr>
        <w:tc>
          <w:tcPr>
            <w:tcW w:w="2286" w:type="dxa"/>
            <w:vMerge/>
            <w:tcBorders>
              <w:top w:val="nil"/>
              <w:bottom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after="0" w:line="270" w:lineRule="exact"/>
              <w:ind w:left="110"/>
              <w:rPr>
                <w:rFonts w:ascii="Times New Roman" w:eastAsia="Times New Roman" w:hAnsi="Times New Roman"/>
                <w:sz w:val="24"/>
              </w:rPr>
            </w:pPr>
            <w:r w:rsidRPr="00F64D4C">
              <w:rPr>
                <w:rFonts w:ascii="Times New Roman" w:eastAsia="Times New Roman" w:hAnsi="Times New Roman"/>
                <w:spacing w:val="-2"/>
                <w:sz w:val="24"/>
              </w:rPr>
              <w:t>Химия</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before="25"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2</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2</w:t>
            </w:r>
          </w:p>
        </w:tc>
        <w:tc>
          <w:tcPr>
            <w:tcW w:w="849" w:type="dxa"/>
          </w:tcPr>
          <w:p w:rsidR="00F64D4C" w:rsidRPr="00F64D4C" w:rsidRDefault="00F64D4C" w:rsidP="00F64D4C">
            <w:pPr>
              <w:spacing w:before="30"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8</w:t>
            </w:r>
          </w:p>
        </w:tc>
      </w:tr>
      <w:tr w:rsidR="00F64D4C" w:rsidRPr="00F64D4C" w:rsidTr="00F64D4C">
        <w:trPr>
          <w:trHeight w:val="309"/>
        </w:trPr>
        <w:tc>
          <w:tcPr>
            <w:tcW w:w="2286" w:type="dxa"/>
            <w:tcBorders>
              <w:top w:val="nil"/>
              <w:bottom w:val="nil"/>
            </w:tcBorders>
          </w:tcPr>
          <w:p w:rsidR="00F64D4C" w:rsidRPr="00F64D4C" w:rsidRDefault="00F64D4C" w:rsidP="00F64D4C">
            <w:pPr>
              <w:spacing w:after="0" w:line="240" w:lineRule="auto"/>
              <w:rPr>
                <w:rFonts w:ascii="Times New Roman" w:eastAsia="Times New Roman" w:hAnsi="Times New Roman"/>
                <w:b/>
                <w:sz w:val="2"/>
                <w:szCs w:val="2"/>
              </w:rPr>
            </w:pPr>
          </w:p>
        </w:tc>
        <w:tc>
          <w:tcPr>
            <w:tcW w:w="1984" w:type="dxa"/>
          </w:tcPr>
          <w:p w:rsidR="00F64D4C" w:rsidRPr="00F64D4C" w:rsidRDefault="00F64D4C" w:rsidP="00F64D4C">
            <w:pPr>
              <w:spacing w:before="25"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Биология</w:t>
            </w:r>
          </w:p>
        </w:tc>
        <w:tc>
          <w:tcPr>
            <w:tcW w:w="709" w:type="dxa"/>
            <w:gridSpan w:val="2"/>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6"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710" w:type="dxa"/>
          </w:tcPr>
          <w:p w:rsidR="00F64D4C" w:rsidRPr="00F64D4C" w:rsidRDefault="00F64D4C" w:rsidP="00F64D4C">
            <w:pPr>
              <w:spacing w:after="0" w:line="268" w:lineRule="exact"/>
              <w:ind w:left="105"/>
              <w:rPr>
                <w:rFonts w:ascii="Times New Roman" w:eastAsia="Times New Roman" w:hAnsi="Times New Roman"/>
                <w:sz w:val="24"/>
              </w:rPr>
            </w:pPr>
            <w:r w:rsidRPr="00F64D4C">
              <w:rPr>
                <w:rFonts w:ascii="Times New Roman" w:eastAsia="Times New Roman" w:hAnsi="Times New Roman"/>
                <w:spacing w:val="-10"/>
                <w:sz w:val="24"/>
              </w:rPr>
              <w:t>2</w:t>
            </w:r>
          </w:p>
        </w:tc>
        <w:tc>
          <w:tcPr>
            <w:tcW w:w="711" w:type="dxa"/>
          </w:tcPr>
          <w:p w:rsidR="00F64D4C" w:rsidRPr="00F64D4C" w:rsidRDefault="00F64D4C" w:rsidP="00F64D4C">
            <w:pPr>
              <w:spacing w:after="0" w:line="268" w:lineRule="exact"/>
              <w:ind w:left="104"/>
              <w:rPr>
                <w:rFonts w:ascii="Times New Roman" w:eastAsia="Times New Roman" w:hAnsi="Times New Roman"/>
                <w:sz w:val="24"/>
              </w:rPr>
            </w:pPr>
            <w:r w:rsidRPr="00F64D4C">
              <w:rPr>
                <w:rFonts w:ascii="Times New Roman" w:eastAsia="Times New Roman" w:hAnsi="Times New Roman"/>
                <w:spacing w:val="-10"/>
                <w:sz w:val="24"/>
              </w:rPr>
              <w:t>2</w:t>
            </w:r>
          </w:p>
        </w:tc>
        <w:tc>
          <w:tcPr>
            <w:tcW w:w="849" w:type="dxa"/>
          </w:tcPr>
          <w:p w:rsidR="00F64D4C" w:rsidRPr="00F64D4C" w:rsidRDefault="00F64D4C" w:rsidP="00F64D4C">
            <w:pPr>
              <w:spacing w:before="30" w:after="0" w:line="259" w:lineRule="exact"/>
              <w:ind w:left="107" w:right="122"/>
              <w:jc w:val="right"/>
              <w:rPr>
                <w:rFonts w:ascii="Times New Roman" w:eastAsia="Times New Roman" w:hAnsi="Times New Roman"/>
                <w:b/>
                <w:sz w:val="24"/>
              </w:rPr>
            </w:pPr>
            <w:r w:rsidRPr="00F64D4C">
              <w:rPr>
                <w:rFonts w:ascii="Times New Roman" w:eastAsia="Times New Roman" w:hAnsi="Times New Roman"/>
                <w:b/>
                <w:spacing w:val="4"/>
                <w:sz w:val="24"/>
              </w:rPr>
              <w:t>14</w:t>
            </w:r>
          </w:p>
        </w:tc>
      </w:tr>
      <w:tr w:rsidR="00F64D4C" w:rsidRPr="00F64D4C" w:rsidTr="00F64D4C">
        <w:trPr>
          <w:trHeight w:val="309"/>
        </w:trPr>
        <w:tc>
          <w:tcPr>
            <w:tcW w:w="2286" w:type="dxa"/>
            <w:vMerge w:val="restart"/>
            <w:tcBorders>
              <w:top w:val="single" w:sz="4" w:space="0" w:color="auto"/>
            </w:tcBorders>
          </w:tcPr>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rPr>
                <w:rFonts w:ascii="Times New Roman" w:eastAsia="Times New Roman" w:hAnsi="Times New Roman"/>
                <w:b/>
                <w:sz w:val="2"/>
                <w:szCs w:val="2"/>
                <w:lang w:val="ru-RU"/>
              </w:rPr>
            </w:pPr>
          </w:p>
          <w:p w:rsidR="00F64D4C" w:rsidRPr="00F64D4C" w:rsidRDefault="00F64D4C" w:rsidP="00F64D4C">
            <w:pPr>
              <w:spacing w:after="0" w:line="240" w:lineRule="auto"/>
              <w:ind w:left="160"/>
              <w:rPr>
                <w:rFonts w:ascii="Times New Roman" w:eastAsia="Times New Roman" w:hAnsi="Times New Roman"/>
                <w:b/>
                <w:sz w:val="24"/>
                <w:szCs w:val="24"/>
                <w:lang w:val="ru-RU"/>
              </w:rPr>
            </w:pPr>
            <w:r w:rsidRPr="00F64D4C">
              <w:rPr>
                <w:rFonts w:ascii="Times New Roman" w:eastAsia="Times New Roman" w:hAnsi="Times New Roman"/>
                <w:b/>
                <w:sz w:val="24"/>
                <w:lang w:val="ru-RU"/>
              </w:rPr>
              <w:t>Основы духовно- нравственной</w:t>
            </w:r>
            <w:r w:rsidRPr="00F64D4C">
              <w:rPr>
                <w:rFonts w:ascii="Times New Roman" w:eastAsia="Times New Roman" w:hAnsi="Times New Roman"/>
                <w:b/>
                <w:spacing w:val="-15"/>
                <w:sz w:val="24"/>
                <w:lang w:val="ru-RU"/>
              </w:rPr>
              <w:t xml:space="preserve"> </w:t>
            </w:r>
            <w:r w:rsidRPr="00F64D4C">
              <w:rPr>
                <w:rFonts w:ascii="Times New Roman" w:eastAsia="Times New Roman" w:hAnsi="Times New Roman"/>
                <w:b/>
                <w:sz w:val="24"/>
                <w:lang w:val="ru-RU"/>
              </w:rPr>
              <w:t>культуры народов России</w:t>
            </w:r>
          </w:p>
        </w:tc>
        <w:tc>
          <w:tcPr>
            <w:tcW w:w="1984" w:type="dxa"/>
          </w:tcPr>
          <w:p w:rsidR="00F64D4C" w:rsidRPr="00F64D4C" w:rsidRDefault="00F64D4C" w:rsidP="00F64D4C">
            <w:pPr>
              <w:spacing w:after="0" w:line="240" w:lineRule="auto"/>
              <w:ind w:left="110" w:right="400"/>
              <w:rPr>
                <w:rFonts w:ascii="Times New Roman" w:eastAsia="Times New Roman" w:hAnsi="Times New Roman"/>
                <w:sz w:val="24"/>
                <w:lang w:val="ru-RU"/>
              </w:rPr>
            </w:pPr>
            <w:r w:rsidRPr="00F64D4C">
              <w:rPr>
                <w:rFonts w:ascii="Times New Roman" w:eastAsia="Times New Roman" w:hAnsi="Times New Roman"/>
                <w:sz w:val="24"/>
                <w:lang w:val="ru-RU"/>
              </w:rPr>
              <w:t>Основы духовно- нравственной</w:t>
            </w:r>
            <w:r w:rsidRPr="00F64D4C">
              <w:rPr>
                <w:rFonts w:ascii="Times New Roman" w:eastAsia="Times New Roman" w:hAnsi="Times New Roman"/>
                <w:spacing w:val="-15"/>
                <w:sz w:val="24"/>
                <w:lang w:val="ru-RU"/>
              </w:rPr>
              <w:t xml:space="preserve"> </w:t>
            </w:r>
            <w:r w:rsidRPr="00F64D4C">
              <w:rPr>
                <w:rFonts w:ascii="Times New Roman" w:eastAsia="Times New Roman" w:hAnsi="Times New Roman"/>
                <w:sz w:val="24"/>
                <w:lang w:val="ru-RU"/>
              </w:rPr>
              <w:t>культуры</w:t>
            </w:r>
          </w:p>
          <w:p w:rsidR="00F64D4C" w:rsidRPr="00F64D4C" w:rsidRDefault="00F64D4C" w:rsidP="00F64D4C">
            <w:pPr>
              <w:spacing w:after="0" w:line="256" w:lineRule="exact"/>
              <w:ind w:left="110"/>
              <w:rPr>
                <w:rFonts w:ascii="Times New Roman" w:eastAsia="Times New Roman" w:hAnsi="Times New Roman"/>
                <w:sz w:val="24"/>
                <w:lang w:val="ru-RU"/>
              </w:rPr>
            </w:pPr>
            <w:r w:rsidRPr="00F64D4C">
              <w:rPr>
                <w:rFonts w:ascii="Times New Roman" w:eastAsia="Times New Roman" w:hAnsi="Times New Roman"/>
                <w:sz w:val="24"/>
                <w:lang w:val="ru-RU"/>
              </w:rPr>
              <w:t>народов</w:t>
            </w:r>
            <w:r w:rsidRPr="00F64D4C">
              <w:rPr>
                <w:rFonts w:ascii="Times New Roman" w:eastAsia="Times New Roman" w:hAnsi="Times New Roman"/>
                <w:spacing w:val="-2"/>
                <w:sz w:val="24"/>
                <w:lang w:val="ru-RU"/>
              </w:rPr>
              <w:t xml:space="preserve"> России</w:t>
            </w:r>
          </w:p>
        </w:tc>
        <w:tc>
          <w:tcPr>
            <w:tcW w:w="709" w:type="dxa"/>
            <w:gridSpan w:val="2"/>
          </w:tcPr>
          <w:p w:rsidR="00F64D4C" w:rsidRPr="00F64D4C" w:rsidRDefault="00F64D4C" w:rsidP="00F64D4C">
            <w:pPr>
              <w:spacing w:before="267" w:after="0" w:line="240" w:lineRule="auto"/>
              <w:ind w:left="107"/>
              <w:rPr>
                <w:rFonts w:ascii="Times New Roman" w:eastAsia="Times New Roman" w:hAnsi="Times New Roman"/>
                <w:b/>
                <w:sz w:val="24"/>
                <w:lang w:val="ru-RU"/>
              </w:rPr>
            </w:pPr>
          </w:p>
          <w:p w:rsidR="00F64D4C" w:rsidRPr="00F64D4C" w:rsidRDefault="00F64D4C" w:rsidP="00F64D4C">
            <w:pPr>
              <w:spacing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6" w:type="dxa"/>
          </w:tcPr>
          <w:p w:rsidR="00F64D4C" w:rsidRPr="00F64D4C" w:rsidRDefault="00F64D4C" w:rsidP="00F64D4C">
            <w:pPr>
              <w:spacing w:before="267" w:after="0" w:line="240" w:lineRule="auto"/>
              <w:ind w:left="107"/>
              <w:rPr>
                <w:rFonts w:ascii="Times New Roman" w:eastAsia="Times New Roman" w:hAnsi="Times New Roman"/>
                <w:b/>
                <w:sz w:val="24"/>
              </w:rPr>
            </w:pPr>
          </w:p>
          <w:p w:rsidR="00F64D4C" w:rsidRPr="00F64D4C" w:rsidRDefault="00F64D4C" w:rsidP="00F64D4C">
            <w:pPr>
              <w:spacing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67" w:after="0" w:line="240" w:lineRule="auto"/>
              <w:ind w:left="107"/>
              <w:rPr>
                <w:rFonts w:ascii="Times New Roman" w:eastAsia="Times New Roman" w:hAnsi="Times New Roman"/>
                <w:b/>
                <w:sz w:val="24"/>
              </w:rPr>
            </w:pPr>
          </w:p>
          <w:p w:rsidR="00F64D4C" w:rsidRPr="00F64D4C" w:rsidRDefault="00F64D4C" w:rsidP="00F64D4C">
            <w:pPr>
              <w:spacing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before="267" w:after="0" w:line="240" w:lineRule="auto"/>
              <w:ind w:left="107"/>
              <w:rPr>
                <w:rFonts w:ascii="Times New Roman" w:eastAsia="Times New Roman" w:hAnsi="Times New Roman"/>
                <w:b/>
                <w:sz w:val="24"/>
              </w:rPr>
            </w:pPr>
          </w:p>
          <w:p w:rsidR="00F64D4C" w:rsidRPr="00F64D4C" w:rsidRDefault="00F64D4C" w:rsidP="00F64D4C">
            <w:pPr>
              <w:spacing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710" w:type="dxa"/>
          </w:tcPr>
          <w:p w:rsidR="00F64D4C" w:rsidRPr="00F64D4C" w:rsidRDefault="00F64D4C" w:rsidP="00F64D4C">
            <w:pPr>
              <w:spacing w:after="0" w:line="240" w:lineRule="auto"/>
              <w:ind w:left="107"/>
              <w:rPr>
                <w:rFonts w:ascii="Times New Roman" w:eastAsia="Times New Roman" w:hAnsi="Times New Roman"/>
              </w:rPr>
            </w:pPr>
          </w:p>
        </w:tc>
        <w:tc>
          <w:tcPr>
            <w:tcW w:w="711" w:type="dxa"/>
          </w:tcPr>
          <w:p w:rsidR="00F64D4C" w:rsidRPr="00F64D4C" w:rsidRDefault="00F64D4C" w:rsidP="00F64D4C">
            <w:pPr>
              <w:spacing w:after="0" w:line="240" w:lineRule="auto"/>
              <w:ind w:left="107"/>
              <w:rPr>
                <w:rFonts w:ascii="Times New Roman" w:eastAsia="Times New Roman" w:hAnsi="Times New Roman"/>
              </w:rPr>
            </w:pPr>
          </w:p>
        </w:tc>
        <w:tc>
          <w:tcPr>
            <w:tcW w:w="849" w:type="dxa"/>
          </w:tcPr>
          <w:p w:rsidR="00F64D4C" w:rsidRPr="00F64D4C" w:rsidRDefault="00F64D4C" w:rsidP="00F64D4C">
            <w:pPr>
              <w:spacing w:before="272" w:after="0" w:line="240" w:lineRule="auto"/>
              <w:ind w:left="107"/>
              <w:rPr>
                <w:rFonts w:ascii="Times New Roman" w:eastAsia="Times New Roman" w:hAnsi="Times New Roman"/>
                <w:b/>
                <w:sz w:val="24"/>
              </w:rPr>
            </w:pPr>
          </w:p>
          <w:p w:rsidR="00F64D4C" w:rsidRPr="00F64D4C" w:rsidRDefault="00F64D4C" w:rsidP="00F64D4C">
            <w:pPr>
              <w:spacing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4</w:t>
            </w:r>
          </w:p>
        </w:tc>
      </w:tr>
      <w:tr w:rsidR="00F64D4C" w:rsidRPr="00F64D4C" w:rsidTr="00F64D4C">
        <w:trPr>
          <w:trHeight w:val="309"/>
        </w:trPr>
        <w:tc>
          <w:tcPr>
            <w:tcW w:w="2286" w:type="dxa"/>
            <w:vMerge/>
            <w:tcBorders>
              <w:bottom w:val="single" w:sz="4" w:space="0" w:color="auto"/>
            </w:tcBorders>
          </w:tcPr>
          <w:p w:rsidR="00F64D4C" w:rsidRPr="00F64D4C" w:rsidRDefault="00F64D4C" w:rsidP="00F64D4C">
            <w:pPr>
              <w:spacing w:after="0" w:line="240" w:lineRule="auto"/>
              <w:jc w:val="center"/>
              <w:rPr>
                <w:rFonts w:ascii="Times New Roman" w:eastAsia="Times New Roman" w:hAnsi="Times New Roman"/>
                <w:b/>
                <w:sz w:val="24"/>
                <w:szCs w:val="24"/>
              </w:rPr>
            </w:pPr>
          </w:p>
        </w:tc>
        <w:tc>
          <w:tcPr>
            <w:tcW w:w="1984" w:type="dxa"/>
          </w:tcPr>
          <w:p w:rsidR="00F64D4C" w:rsidRPr="00F64D4C" w:rsidRDefault="00F64D4C" w:rsidP="00F64D4C">
            <w:pPr>
              <w:spacing w:after="0" w:line="268" w:lineRule="exact"/>
              <w:ind w:left="110"/>
              <w:rPr>
                <w:rFonts w:ascii="Times New Roman" w:eastAsia="Times New Roman" w:hAnsi="Times New Roman"/>
                <w:sz w:val="24"/>
                <w:lang w:val="ru-RU"/>
              </w:rPr>
            </w:pPr>
            <w:r w:rsidRPr="00F64D4C">
              <w:rPr>
                <w:rFonts w:ascii="Times New Roman" w:eastAsia="Times New Roman" w:hAnsi="Times New Roman"/>
                <w:sz w:val="24"/>
                <w:lang w:val="ru-RU"/>
              </w:rPr>
              <w:t>Культура</w:t>
            </w:r>
            <w:r w:rsidRPr="00F64D4C">
              <w:rPr>
                <w:rFonts w:ascii="Times New Roman" w:eastAsia="Times New Roman" w:hAnsi="Times New Roman"/>
                <w:spacing w:val="-3"/>
                <w:sz w:val="24"/>
                <w:lang w:val="ru-RU"/>
              </w:rPr>
              <w:t xml:space="preserve"> </w:t>
            </w:r>
            <w:r w:rsidRPr="00F64D4C">
              <w:rPr>
                <w:rFonts w:ascii="Times New Roman" w:eastAsia="Times New Roman" w:hAnsi="Times New Roman"/>
                <w:sz w:val="24"/>
                <w:lang w:val="ru-RU"/>
              </w:rPr>
              <w:t>и</w:t>
            </w:r>
            <w:r w:rsidRPr="00F64D4C">
              <w:rPr>
                <w:rFonts w:ascii="Times New Roman" w:eastAsia="Times New Roman" w:hAnsi="Times New Roman"/>
                <w:spacing w:val="-1"/>
                <w:sz w:val="24"/>
                <w:lang w:val="ru-RU"/>
              </w:rPr>
              <w:t xml:space="preserve"> </w:t>
            </w:r>
            <w:r w:rsidRPr="00F64D4C">
              <w:rPr>
                <w:rFonts w:ascii="Times New Roman" w:eastAsia="Times New Roman" w:hAnsi="Times New Roman"/>
                <w:spacing w:val="-2"/>
                <w:sz w:val="24"/>
                <w:lang w:val="ru-RU"/>
              </w:rPr>
              <w:t>традиции</w:t>
            </w:r>
          </w:p>
          <w:p w:rsidR="00F64D4C" w:rsidRPr="00F64D4C" w:rsidRDefault="00F64D4C" w:rsidP="00F64D4C">
            <w:pPr>
              <w:spacing w:after="0" w:line="256" w:lineRule="exact"/>
              <w:ind w:left="110"/>
              <w:rPr>
                <w:rFonts w:ascii="Times New Roman" w:eastAsia="Times New Roman" w:hAnsi="Times New Roman"/>
                <w:sz w:val="24"/>
                <w:lang w:val="ru-RU"/>
              </w:rPr>
            </w:pPr>
            <w:r w:rsidRPr="00F64D4C">
              <w:rPr>
                <w:rFonts w:ascii="Times New Roman" w:eastAsia="Times New Roman" w:hAnsi="Times New Roman"/>
                <w:sz w:val="24"/>
                <w:lang w:val="ru-RU"/>
              </w:rPr>
              <w:t>народов</w:t>
            </w:r>
            <w:r w:rsidRPr="00F64D4C">
              <w:rPr>
                <w:rFonts w:ascii="Times New Roman" w:eastAsia="Times New Roman" w:hAnsi="Times New Roman"/>
                <w:spacing w:val="-1"/>
                <w:sz w:val="24"/>
                <w:lang w:val="ru-RU"/>
              </w:rPr>
              <w:t xml:space="preserve"> </w:t>
            </w:r>
            <w:r w:rsidRPr="00F64D4C">
              <w:rPr>
                <w:rFonts w:ascii="Times New Roman" w:eastAsia="Times New Roman" w:hAnsi="Times New Roman"/>
                <w:spacing w:val="-2"/>
                <w:sz w:val="24"/>
                <w:lang w:val="ru-RU"/>
              </w:rPr>
              <w:t>Дагестана</w:t>
            </w:r>
          </w:p>
        </w:tc>
        <w:tc>
          <w:tcPr>
            <w:tcW w:w="709" w:type="dxa"/>
            <w:gridSpan w:val="2"/>
          </w:tcPr>
          <w:p w:rsidR="00F64D4C" w:rsidRPr="00F64D4C" w:rsidRDefault="00F64D4C" w:rsidP="00F64D4C">
            <w:pPr>
              <w:spacing w:after="0" w:line="240" w:lineRule="auto"/>
              <w:ind w:left="107"/>
              <w:rPr>
                <w:rFonts w:ascii="Times New Roman" w:eastAsia="Times New Roman" w:hAnsi="Times New Roman"/>
                <w:lang w:val="ru-RU"/>
              </w:rPr>
            </w:pPr>
          </w:p>
        </w:tc>
        <w:tc>
          <w:tcPr>
            <w:tcW w:w="566"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425"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after="0" w:line="240" w:lineRule="auto"/>
              <w:ind w:left="107"/>
              <w:rPr>
                <w:rFonts w:ascii="Times New Roman" w:eastAsia="Times New Roman" w:hAnsi="Times New Roman"/>
                <w:lang w:val="ru-RU"/>
              </w:rPr>
            </w:pPr>
          </w:p>
        </w:tc>
        <w:tc>
          <w:tcPr>
            <w:tcW w:w="567" w:type="dxa"/>
          </w:tcPr>
          <w:p w:rsidR="00F64D4C" w:rsidRPr="00F64D4C" w:rsidRDefault="00F64D4C" w:rsidP="00F64D4C">
            <w:pPr>
              <w:spacing w:before="267" w:after="0" w:line="256" w:lineRule="exact"/>
              <w:ind w:left="109"/>
              <w:rPr>
                <w:rFonts w:ascii="Times New Roman" w:eastAsia="Times New Roman" w:hAnsi="Times New Roman"/>
                <w:sz w:val="24"/>
              </w:rPr>
            </w:pPr>
            <w:r w:rsidRPr="00F64D4C">
              <w:rPr>
                <w:rFonts w:ascii="Times New Roman" w:eastAsia="Times New Roman" w:hAnsi="Times New Roman"/>
                <w:spacing w:val="14"/>
                <w:sz w:val="24"/>
              </w:rPr>
              <w:t>0,5</w:t>
            </w:r>
          </w:p>
        </w:tc>
        <w:tc>
          <w:tcPr>
            <w:tcW w:w="567" w:type="dxa"/>
          </w:tcPr>
          <w:p w:rsidR="00F64D4C" w:rsidRPr="00F64D4C" w:rsidRDefault="00F64D4C" w:rsidP="00F64D4C">
            <w:pPr>
              <w:spacing w:before="267" w:after="0" w:line="256" w:lineRule="exact"/>
              <w:ind w:left="106"/>
              <w:rPr>
                <w:rFonts w:ascii="Times New Roman" w:eastAsia="Times New Roman" w:hAnsi="Times New Roman"/>
                <w:sz w:val="24"/>
              </w:rPr>
            </w:pPr>
            <w:r w:rsidRPr="00F64D4C">
              <w:rPr>
                <w:rFonts w:ascii="Times New Roman" w:eastAsia="Times New Roman" w:hAnsi="Times New Roman"/>
                <w:spacing w:val="14"/>
                <w:sz w:val="24"/>
              </w:rPr>
              <w:t>0,5</w:t>
            </w:r>
          </w:p>
        </w:tc>
        <w:tc>
          <w:tcPr>
            <w:tcW w:w="710" w:type="dxa"/>
          </w:tcPr>
          <w:p w:rsidR="00F64D4C" w:rsidRPr="00F64D4C" w:rsidRDefault="00F64D4C" w:rsidP="00F64D4C">
            <w:pPr>
              <w:spacing w:after="0" w:line="240" w:lineRule="auto"/>
              <w:ind w:left="107"/>
              <w:rPr>
                <w:rFonts w:ascii="Times New Roman" w:eastAsia="Times New Roman" w:hAnsi="Times New Roman"/>
              </w:rPr>
            </w:pPr>
          </w:p>
        </w:tc>
        <w:tc>
          <w:tcPr>
            <w:tcW w:w="711" w:type="dxa"/>
          </w:tcPr>
          <w:p w:rsidR="00F64D4C" w:rsidRPr="00F64D4C" w:rsidRDefault="00F64D4C" w:rsidP="00F64D4C">
            <w:pPr>
              <w:spacing w:after="0" w:line="240" w:lineRule="auto"/>
              <w:ind w:left="107"/>
              <w:rPr>
                <w:rFonts w:ascii="Times New Roman" w:eastAsia="Times New Roman" w:hAnsi="Times New Roman"/>
              </w:rPr>
            </w:pPr>
          </w:p>
        </w:tc>
        <w:tc>
          <w:tcPr>
            <w:tcW w:w="849" w:type="dxa"/>
          </w:tcPr>
          <w:p w:rsidR="00F64D4C" w:rsidRPr="00F64D4C" w:rsidRDefault="00F64D4C" w:rsidP="00F64D4C">
            <w:pPr>
              <w:spacing w:before="272" w:after="0" w:line="259"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1</w:t>
            </w:r>
          </w:p>
        </w:tc>
      </w:tr>
      <w:tr w:rsidR="00F64D4C" w:rsidRPr="00F64D4C" w:rsidTr="00F64D4C">
        <w:trPr>
          <w:trHeight w:val="309"/>
        </w:trPr>
        <w:tc>
          <w:tcPr>
            <w:tcW w:w="2286" w:type="dxa"/>
            <w:vMerge w:val="restart"/>
            <w:tcBorders>
              <w:top w:val="single" w:sz="4" w:space="0" w:color="auto"/>
            </w:tcBorders>
          </w:tcPr>
          <w:p w:rsidR="00F64D4C" w:rsidRPr="00F64D4C" w:rsidRDefault="00F64D4C" w:rsidP="00F64D4C">
            <w:pPr>
              <w:spacing w:after="0" w:line="240" w:lineRule="auto"/>
              <w:rPr>
                <w:rFonts w:ascii="Times New Roman" w:eastAsia="Times New Roman" w:hAnsi="Times New Roman"/>
                <w:b/>
                <w:sz w:val="24"/>
                <w:szCs w:val="24"/>
              </w:rPr>
            </w:pPr>
            <w:r w:rsidRPr="00F64D4C">
              <w:rPr>
                <w:rFonts w:ascii="Times New Roman" w:eastAsia="Times New Roman" w:hAnsi="Times New Roman"/>
                <w:b/>
                <w:spacing w:val="-2"/>
                <w:sz w:val="24"/>
                <w:lang w:val="ru-RU"/>
              </w:rPr>
              <w:t xml:space="preserve">  </w:t>
            </w:r>
            <w:r w:rsidRPr="00F64D4C">
              <w:rPr>
                <w:rFonts w:ascii="Times New Roman" w:eastAsia="Times New Roman" w:hAnsi="Times New Roman"/>
                <w:b/>
                <w:spacing w:val="-2"/>
                <w:sz w:val="24"/>
              </w:rPr>
              <w:t>Искусство</w:t>
            </w: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pacing w:val="-2"/>
                <w:sz w:val="24"/>
              </w:rPr>
              <w:t>Музыка</w:t>
            </w:r>
          </w:p>
        </w:tc>
        <w:tc>
          <w:tcPr>
            <w:tcW w:w="709" w:type="dxa"/>
            <w:gridSpan w:val="2"/>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6"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after="0" w:line="240" w:lineRule="auto"/>
              <w:ind w:left="107"/>
              <w:rPr>
                <w:rFonts w:ascii="Times New Roman" w:eastAsia="Times New Roman" w:hAnsi="Times New Roman"/>
              </w:rPr>
            </w:pPr>
          </w:p>
        </w:tc>
        <w:tc>
          <w:tcPr>
            <w:tcW w:w="711" w:type="dxa"/>
          </w:tcPr>
          <w:p w:rsidR="00F64D4C" w:rsidRPr="00F64D4C" w:rsidRDefault="00F64D4C" w:rsidP="00F64D4C">
            <w:pPr>
              <w:spacing w:after="0" w:line="240" w:lineRule="auto"/>
              <w:ind w:left="107"/>
              <w:rPr>
                <w:rFonts w:ascii="Times New Roman" w:eastAsia="Times New Roman" w:hAnsi="Times New Roman"/>
              </w:rPr>
            </w:pPr>
          </w:p>
        </w:tc>
        <w:tc>
          <w:tcPr>
            <w:tcW w:w="849" w:type="dxa"/>
          </w:tcPr>
          <w:p w:rsidR="00F64D4C" w:rsidRPr="00F64D4C" w:rsidRDefault="00F64D4C" w:rsidP="00F64D4C">
            <w:pPr>
              <w:spacing w:after="0" w:line="273"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8</w:t>
            </w:r>
          </w:p>
        </w:tc>
      </w:tr>
      <w:tr w:rsidR="00F64D4C" w:rsidRPr="00F64D4C" w:rsidTr="00F64D4C">
        <w:trPr>
          <w:trHeight w:val="309"/>
        </w:trPr>
        <w:tc>
          <w:tcPr>
            <w:tcW w:w="2286" w:type="dxa"/>
            <w:vMerge/>
            <w:tcBorders>
              <w:bottom w:val="single" w:sz="4" w:space="0" w:color="auto"/>
            </w:tcBorders>
          </w:tcPr>
          <w:p w:rsidR="00F64D4C" w:rsidRPr="00F64D4C" w:rsidRDefault="00F64D4C" w:rsidP="00F64D4C">
            <w:pPr>
              <w:spacing w:after="0" w:line="240" w:lineRule="auto"/>
              <w:rPr>
                <w:rFonts w:ascii="Times New Roman" w:eastAsia="Times New Roman" w:hAnsi="Times New Roman"/>
                <w:sz w:val="24"/>
                <w:szCs w:val="24"/>
              </w:rPr>
            </w:pPr>
          </w:p>
        </w:tc>
        <w:tc>
          <w:tcPr>
            <w:tcW w:w="1984" w:type="dxa"/>
          </w:tcPr>
          <w:p w:rsidR="00F64D4C" w:rsidRPr="00F64D4C" w:rsidRDefault="00F64D4C" w:rsidP="00F64D4C">
            <w:pPr>
              <w:spacing w:after="0" w:line="270" w:lineRule="exact"/>
              <w:ind w:left="110"/>
              <w:rPr>
                <w:rFonts w:ascii="Times New Roman" w:eastAsia="Times New Roman" w:hAnsi="Times New Roman"/>
                <w:sz w:val="24"/>
              </w:rPr>
            </w:pPr>
            <w:r w:rsidRPr="00F64D4C">
              <w:rPr>
                <w:rFonts w:ascii="Times New Roman" w:eastAsia="Times New Roman" w:hAnsi="Times New Roman"/>
                <w:spacing w:val="-2"/>
                <w:sz w:val="24"/>
              </w:rPr>
              <w:t>Изобразительное</w:t>
            </w:r>
          </w:p>
          <w:p w:rsidR="00F64D4C" w:rsidRPr="00F64D4C" w:rsidRDefault="00F64D4C" w:rsidP="00F64D4C">
            <w:pPr>
              <w:spacing w:after="0" w:line="256" w:lineRule="exact"/>
              <w:ind w:left="110"/>
              <w:rPr>
                <w:rFonts w:ascii="Times New Roman" w:eastAsia="Times New Roman" w:hAnsi="Times New Roman"/>
                <w:sz w:val="24"/>
              </w:rPr>
            </w:pPr>
            <w:r w:rsidRPr="00F64D4C">
              <w:rPr>
                <w:rFonts w:ascii="Times New Roman" w:eastAsia="Times New Roman" w:hAnsi="Times New Roman"/>
                <w:spacing w:val="-2"/>
                <w:sz w:val="24"/>
              </w:rPr>
              <w:t>искусство</w:t>
            </w:r>
          </w:p>
        </w:tc>
        <w:tc>
          <w:tcPr>
            <w:tcW w:w="709" w:type="dxa"/>
            <w:gridSpan w:val="2"/>
          </w:tcPr>
          <w:p w:rsidR="00F64D4C" w:rsidRPr="00F64D4C" w:rsidRDefault="00F64D4C" w:rsidP="00F64D4C">
            <w:pPr>
              <w:spacing w:before="270"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6" w:type="dxa"/>
          </w:tcPr>
          <w:p w:rsidR="00F64D4C" w:rsidRPr="00F64D4C" w:rsidRDefault="00F64D4C" w:rsidP="00F64D4C">
            <w:pPr>
              <w:spacing w:before="270"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70"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425" w:type="dxa"/>
          </w:tcPr>
          <w:p w:rsidR="00F64D4C" w:rsidRPr="00F64D4C" w:rsidRDefault="00F64D4C" w:rsidP="00F64D4C">
            <w:pPr>
              <w:spacing w:before="270"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70"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70"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710" w:type="dxa"/>
          </w:tcPr>
          <w:p w:rsidR="00F64D4C" w:rsidRPr="00F64D4C" w:rsidRDefault="00F64D4C" w:rsidP="00F64D4C">
            <w:pPr>
              <w:spacing w:after="0" w:line="240" w:lineRule="auto"/>
              <w:ind w:left="107"/>
              <w:rPr>
                <w:rFonts w:ascii="Times New Roman" w:eastAsia="Times New Roman" w:hAnsi="Times New Roman"/>
              </w:rPr>
            </w:pPr>
          </w:p>
        </w:tc>
        <w:tc>
          <w:tcPr>
            <w:tcW w:w="711" w:type="dxa"/>
          </w:tcPr>
          <w:p w:rsidR="00F64D4C" w:rsidRPr="00F64D4C" w:rsidRDefault="00F64D4C" w:rsidP="00F64D4C">
            <w:pPr>
              <w:spacing w:after="0" w:line="240" w:lineRule="auto"/>
              <w:ind w:left="107"/>
              <w:rPr>
                <w:rFonts w:ascii="Times New Roman" w:eastAsia="Times New Roman" w:hAnsi="Times New Roman"/>
              </w:rPr>
            </w:pPr>
          </w:p>
        </w:tc>
        <w:tc>
          <w:tcPr>
            <w:tcW w:w="849" w:type="dxa"/>
          </w:tcPr>
          <w:p w:rsidR="00F64D4C" w:rsidRPr="00F64D4C" w:rsidRDefault="00F64D4C" w:rsidP="00F64D4C">
            <w:pPr>
              <w:spacing w:after="0" w:line="275"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6</w:t>
            </w:r>
          </w:p>
        </w:tc>
      </w:tr>
      <w:tr w:rsidR="00F64D4C" w:rsidRPr="00F64D4C" w:rsidTr="00F64D4C">
        <w:trPr>
          <w:trHeight w:val="309"/>
        </w:trPr>
        <w:tc>
          <w:tcPr>
            <w:tcW w:w="2286" w:type="dxa"/>
            <w:tcBorders>
              <w:top w:val="single" w:sz="4" w:space="0" w:color="auto"/>
              <w:bottom w:val="single" w:sz="4" w:space="0" w:color="auto"/>
            </w:tcBorders>
          </w:tcPr>
          <w:p w:rsidR="00F64D4C" w:rsidRPr="00F64D4C" w:rsidRDefault="00F64D4C" w:rsidP="00F64D4C">
            <w:pPr>
              <w:spacing w:after="0" w:line="268" w:lineRule="exact"/>
              <w:ind w:left="107"/>
              <w:rPr>
                <w:rFonts w:ascii="Times New Roman" w:eastAsia="Times New Roman" w:hAnsi="Times New Roman"/>
                <w:b/>
                <w:sz w:val="24"/>
              </w:rPr>
            </w:pPr>
            <w:r w:rsidRPr="00F64D4C">
              <w:rPr>
                <w:rFonts w:ascii="Times New Roman" w:eastAsia="Times New Roman" w:hAnsi="Times New Roman"/>
                <w:b/>
                <w:spacing w:val="-2"/>
                <w:sz w:val="24"/>
              </w:rPr>
              <w:t>Технология</w:t>
            </w: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pacing w:val="-2"/>
                <w:sz w:val="24"/>
              </w:rPr>
              <w:t>Технология</w:t>
            </w:r>
          </w:p>
        </w:tc>
        <w:tc>
          <w:tcPr>
            <w:tcW w:w="709" w:type="dxa"/>
            <w:gridSpan w:val="2"/>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6"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2</w:t>
            </w:r>
          </w:p>
        </w:tc>
        <w:tc>
          <w:tcPr>
            <w:tcW w:w="425"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7"/>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2</w:t>
            </w: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1</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after="0" w:line="273"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16</w:t>
            </w:r>
          </w:p>
        </w:tc>
      </w:tr>
      <w:tr w:rsidR="00F64D4C" w:rsidRPr="00F64D4C" w:rsidTr="00F64D4C">
        <w:trPr>
          <w:trHeight w:val="309"/>
        </w:trPr>
        <w:tc>
          <w:tcPr>
            <w:tcW w:w="2286" w:type="dxa"/>
            <w:vMerge w:val="restart"/>
            <w:tcBorders>
              <w:top w:val="single" w:sz="4" w:space="0" w:color="auto"/>
            </w:tcBorders>
          </w:tcPr>
          <w:p w:rsidR="00F64D4C" w:rsidRPr="00F64D4C" w:rsidRDefault="00F64D4C" w:rsidP="00F64D4C">
            <w:pPr>
              <w:spacing w:after="0" w:line="240" w:lineRule="auto"/>
              <w:ind w:left="18"/>
              <w:rPr>
                <w:rFonts w:ascii="Times New Roman" w:eastAsia="Times New Roman" w:hAnsi="Times New Roman"/>
                <w:b/>
                <w:sz w:val="24"/>
                <w:szCs w:val="24"/>
              </w:rPr>
            </w:pPr>
            <w:r w:rsidRPr="00F64D4C">
              <w:rPr>
                <w:rFonts w:ascii="Times New Roman" w:eastAsia="Times New Roman" w:hAnsi="Times New Roman"/>
                <w:b/>
                <w:sz w:val="24"/>
                <w:lang w:val="ru-RU"/>
              </w:rPr>
              <w:t xml:space="preserve"> </w:t>
            </w:r>
            <w:r w:rsidRPr="00F64D4C">
              <w:rPr>
                <w:rFonts w:ascii="Times New Roman" w:eastAsia="Times New Roman" w:hAnsi="Times New Roman"/>
                <w:b/>
                <w:sz w:val="24"/>
              </w:rPr>
              <w:t>Физическая</w:t>
            </w:r>
            <w:r w:rsidRPr="00F64D4C">
              <w:rPr>
                <w:rFonts w:ascii="Times New Roman" w:eastAsia="Times New Roman" w:hAnsi="Times New Roman"/>
                <w:b/>
                <w:spacing w:val="-15"/>
                <w:sz w:val="24"/>
              </w:rPr>
              <w:t xml:space="preserve"> </w:t>
            </w:r>
            <w:r w:rsidRPr="00F64D4C">
              <w:rPr>
                <w:rFonts w:ascii="Times New Roman" w:eastAsia="Times New Roman" w:hAnsi="Times New Roman"/>
                <w:b/>
                <w:spacing w:val="-15"/>
                <w:sz w:val="24"/>
                <w:lang w:val="ru-RU"/>
              </w:rPr>
              <w:t xml:space="preserve">   </w:t>
            </w:r>
            <w:r w:rsidRPr="00F64D4C">
              <w:rPr>
                <w:rFonts w:ascii="Times New Roman" w:eastAsia="Times New Roman" w:hAnsi="Times New Roman"/>
                <w:b/>
                <w:sz w:val="24"/>
              </w:rPr>
              <w:t>культура</w:t>
            </w:r>
            <w:r w:rsidRPr="00F64D4C">
              <w:rPr>
                <w:rFonts w:ascii="Times New Roman" w:eastAsia="Times New Roman" w:hAnsi="Times New Roman"/>
                <w:b/>
                <w:spacing w:val="-15"/>
                <w:sz w:val="24"/>
              </w:rPr>
              <w:t xml:space="preserve"> </w:t>
            </w:r>
            <w:r w:rsidRPr="00F64D4C">
              <w:rPr>
                <w:rFonts w:ascii="Times New Roman" w:eastAsia="Times New Roman" w:hAnsi="Times New Roman"/>
                <w:b/>
                <w:sz w:val="24"/>
              </w:rPr>
              <w:t xml:space="preserve">и </w:t>
            </w:r>
            <w:r w:rsidRPr="00F64D4C">
              <w:rPr>
                <w:rFonts w:ascii="Times New Roman" w:eastAsia="Times New Roman" w:hAnsi="Times New Roman"/>
                <w:b/>
                <w:spacing w:val="-4"/>
                <w:sz w:val="24"/>
              </w:rPr>
              <w:t>ОБЖ</w:t>
            </w: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z w:val="24"/>
              </w:rPr>
              <w:t xml:space="preserve">Физическая </w:t>
            </w:r>
            <w:r w:rsidRPr="00F64D4C">
              <w:rPr>
                <w:rFonts w:ascii="Times New Roman" w:eastAsia="Times New Roman" w:hAnsi="Times New Roman"/>
                <w:spacing w:val="-2"/>
                <w:sz w:val="24"/>
              </w:rPr>
              <w:t>культура</w:t>
            </w:r>
          </w:p>
        </w:tc>
        <w:tc>
          <w:tcPr>
            <w:tcW w:w="709" w:type="dxa"/>
            <w:gridSpan w:val="2"/>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5"/>
                <w:sz w:val="24"/>
              </w:rPr>
              <w:t>2+1</w:t>
            </w:r>
          </w:p>
        </w:tc>
        <w:tc>
          <w:tcPr>
            <w:tcW w:w="566"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5"/>
                <w:sz w:val="24"/>
              </w:rPr>
              <w:t>2+1</w:t>
            </w: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5"/>
                <w:sz w:val="24"/>
              </w:rPr>
              <w:t>2+1</w:t>
            </w:r>
          </w:p>
        </w:tc>
        <w:tc>
          <w:tcPr>
            <w:tcW w:w="425"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5"/>
                <w:sz w:val="24"/>
              </w:rPr>
              <w:t>2+1</w:t>
            </w:r>
          </w:p>
        </w:tc>
        <w:tc>
          <w:tcPr>
            <w:tcW w:w="567" w:type="dxa"/>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5"/>
                <w:sz w:val="24"/>
              </w:rPr>
              <w:t>2+1</w:t>
            </w:r>
          </w:p>
        </w:tc>
        <w:tc>
          <w:tcPr>
            <w:tcW w:w="567"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5"/>
                <w:sz w:val="24"/>
              </w:rPr>
              <w:t>2+1</w:t>
            </w: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5"/>
                <w:sz w:val="24"/>
              </w:rPr>
              <w:t>2+1</w:t>
            </w:r>
          </w:p>
        </w:tc>
        <w:tc>
          <w:tcPr>
            <w:tcW w:w="567"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5"/>
                <w:sz w:val="24"/>
              </w:rPr>
              <w:t>2+1</w:t>
            </w:r>
          </w:p>
        </w:tc>
        <w:tc>
          <w:tcPr>
            <w:tcW w:w="710" w:type="dxa"/>
          </w:tcPr>
          <w:p w:rsidR="00F64D4C" w:rsidRPr="00F64D4C" w:rsidRDefault="00F64D4C" w:rsidP="00F64D4C">
            <w:pPr>
              <w:spacing w:after="0" w:line="268" w:lineRule="exact"/>
              <w:ind w:left="105"/>
              <w:rPr>
                <w:rFonts w:ascii="Times New Roman" w:eastAsia="Times New Roman" w:hAnsi="Times New Roman"/>
                <w:sz w:val="24"/>
              </w:rPr>
            </w:pPr>
            <w:r w:rsidRPr="00F64D4C">
              <w:rPr>
                <w:rFonts w:ascii="Times New Roman" w:eastAsia="Times New Roman" w:hAnsi="Times New Roman"/>
                <w:spacing w:val="-10"/>
                <w:sz w:val="24"/>
              </w:rPr>
              <w:t>2</w:t>
            </w:r>
          </w:p>
        </w:tc>
        <w:tc>
          <w:tcPr>
            <w:tcW w:w="711" w:type="dxa"/>
          </w:tcPr>
          <w:p w:rsidR="00F64D4C" w:rsidRPr="00F64D4C" w:rsidRDefault="00F64D4C" w:rsidP="00F64D4C">
            <w:pPr>
              <w:spacing w:after="0" w:line="268" w:lineRule="exact"/>
              <w:ind w:left="104"/>
              <w:rPr>
                <w:rFonts w:ascii="Times New Roman" w:eastAsia="Times New Roman" w:hAnsi="Times New Roman"/>
                <w:sz w:val="24"/>
              </w:rPr>
            </w:pPr>
            <w:r w:rsidRPr="00F64D4C">
              <w:rPr>
                <w:rFonts w:ascii="Times New Roman" w:eastAsia="Times New Roman" w:hAnsi="Times New Roman"/>
                <w:spacing w:val="-10"/>
                <w:sz w:val="24"/>
              </w:rPr>
              <w:t>2</w:t>
            </w:r>
          </w:p>
        </w:tc>
        <w:tc>
          <w:tcPr>
            <w:tcW w:w="849" w:type="dxa"/>
          </w:tcPr>
          <w:p w:rsidR="00F64D4C" w:rsidRPr="00F64D4C" w:rsidRDefault="00F64D4C" w:rsidP="00F64D4C">
            <w:pPr>
              <w:spacing w:after="0" w:line="273"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28</w:t>
            </w:r>
          </w:p>
        </w:tc>
      </w:tr>
      <w:tr w:rsidR="00F64D4C" w:rsidRPr="00F64D4C" w:rsidTr="00F64D4C">
        <w:trPr>
          <w:trHeight w:val="309"/>
        </w:trPr>
        <w:tc>
          <w:tcPr>
            <w:tcW w:w="2286" w:type="dxa"/>
            <w:vMerge/>
            <w:tcBorders>
              <w:bottom w:val="single" w:sz="4" w:space="0" w:color="auto"/>
            </w:tcBorders>
          </w:tcPr>
          <w:p w:rsidR="00F64D4C" w:rsidRPr="00F64D4C" w:rsidRDefault="00F64D4C" w:rsidP="00F64D4C">
            <w:pPr>
              <w:spacing w:after="0" w:line="240" w:lineRule="auto"/>
              <w:rPr>
                <w:rFonts w:ascii="Times New Roman" w:eastAsia="Times New Roman" w:hAnsi="Times New Roman"/>
                <w:sz w:val="24"/>
                <w:szCs w:val="24"/>
              </w:rPr>
            </w:pPr>
          </w:p>
        </w:tc>
        <w:tc>
          <w:tcPr>
            <w:tcW w:w="1984" w:type="dxa"/>
          </w:tcPr>
          <w:p w:rsidR="00F64D4C" w:rsidRPr="00F64D4C" w:rsidRDefault="00F64D4C" w:rsidP="00F64D4C">
            <w:pPr>
              <w:spacing w:after="0" w:line="268" w:lineRule="exact"/>
              <w:ind w:left="110"/>
              <w:rPr>
                <w:rFonts w:ascii="Times New Roman" w:eastAsia="Times New Roman" w:hAnsi="Times New Roman"/>
                <w:sz w:val="24"/>
              </w:rPr>
            </w:pPr>
            <w:r w:rsidRPr="00F64D4C">
              <w:rPr>
                <w:rFonts w:ascii="Times New Roman" w:eastAsia="Times New Roman" w:hAnsi="Times New Roman"/>
                <w:spacing w:val="-5"/>
                <w:sz w:val="24"/>
              </w:rPr>
              <w:t>ОБЖ</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before="23" w:after="0" w:line="256" w:lineRule="exact"/>
              <w:ind w:left="109"/>
              <w:rPr>
                <w:rFonts w:ascii="Times New Roman" w:eastAsia="Times New Roman" w:hAnsi="Times New Roman"/>
                <w:sz w:val="24"/>
              </w:rPr>
            </w:pPr>
            <w:r w:rsidRPr="00F64D4C">
              <w:rPr>
                <w:rFonts w:ascii="Times New Roman" w:eastAsia="Times New Roman" w:hAnsi="Times New Roman"/>
                <w:spacing w:val="-10"/>
                <w:sz w:val="24"/>
              </w:rPr>
              <w:t>1</w:t>
            </w:r>
          </w:p>
        </w:tc>
        <w:tc>
          <w:tcPr>
            <w:tcW w:w="567" w:type="dxa"/>
          </w:tcPr>
          <w:p w:rsidR="00F64D4C" w:rsidRPr="00F64D4C" w:rsidRDefault="00F64D4C" w:rsidP="00F64D4C">
            <w:pPr>
              <w:spacing w:before="23" w:after="0" w:line="256" w:lineRule="exact"/>
              <w:ind w:left="106"/>
              <w:rPr>
                <w:rFonts w:ascii="Times New Roman" w:eastAsia="Times New Roman" w:hAnsi="Times New Roman"/>
                <w:sz w:val="24"/>
              </w:rPr>
            </w:pPr>
            <w:r w:rsidRPr="00F64D4C">
              <w:rPr>
                <w:rFonts w:ascii="Times New Roman" w:eastAsia="Times New Roman" w:hAnsi="Times New Roman"/>
                <w:spacing w:val="-10"/>
                <w:sz w:val="24"/>
              </w:rPr>
              <w:t>1</w:t>
            </w:r>
          </w:p>
        </w:tc>
        <w:tc>
          <w:tcPr>
            <w:tcW w:w="710" w:type="dxa"/>
          </w:tcPr>
          <w:p w:rsidR="00F64D4C" w:rsidRPr="00F64D4C" w:rsidRDefault="00F64D4C" w:rsidP="00F64D4C">
            <w:pPr>
              <w:spacing w:before="23" w:after="0" w:line="256" w:lineRule="exact"/>
              <w:ind w:left="105"/>
              <w:rPr>
                <w:rFonts w:ascii="Times New Roman" w:eastAsia="Times New Roman" w:hAnsi="Times New Roman"/>
                <w:sz w:val="24"/>
              </w:rPr>
            </w:pPr>
            <w:r w:rsidRPr="00F64D4C">
              <w:rPr>
                <w:rFonts w:ascii="Times New Roman" w:eastAsia="Times New Roman" w:hAnsi="Times New Roman"/>
                <w:spacing w:val="-10"/>
                <w:sz w:val="24"/>
              </w:rPr>
              <w:t>1</w:t>
            </w:r>
          </w:p>
        </w:tc>
        <w:tc>
          <w:tcPr>
            <w:tcW w:w="711" w:type="dxa"/>
          </w:tcPr>
          <w:p w:rsidR="00F64D4C" w:rsidRPr="00F64D4C" w:rsidRDefault="00F64D4C" w:rsidP="00F64D4C">
            <w:pPr>
              <w:spacing w:before="23" w:after="0" w:line="256" w:lineRule="exact"/>
              <w:ind w:left="104"/>
              <w:rPr>
                <w:rFonts w:ascii="Times New Roman" w:eastAsia="Times New Roman" w:hAnsi="Times New Roman"/>
                <w:sz w:val="24"/>
              </w:rPr>
            </w:pPr>
            <w:r w:rsidRPr="00F64D4C">
              <w:rPr>
                <w:rFonts w:ascii="Times New Roman" w:eastAsia="Times New Roman" w:hAnsi="Times New Roman"/>
                <w:spacing w:val="-10"/>
                <w:sz w:val="24"/>
              </w:rPr>
              <w:t>1</w:t>
            </w:r>
          </w:p>
        </w:tc>
        <w:tc>
          <w:tcPr>
            <w:tcW w:w="849" w:type="dxa"/>
          </w:tcPr>
          <w:p w:rsidR="00F64D4C" w:rsidRPr="00F64D4C" w:rsidRDefault="00F64D4C" w:rsidP="00F64D4C">
            <w:pPr>
              <w:spacing w:after="0" w:line="273" w:lineRule="exact"/>
              <w:ind w:left="107" w:right="120"/>
              <w:jc w:val="right"/>
              <w:rPr>
                <w:rFonts w:ascii="Times New Roman" w:eastAsia="Times New Roman" w:hAnsi="Times New Roman"/>
                <w:b/>
                <w:sz w:val="24"/>
              </w:rPr>
            </w:pPr>
            <w:r w:rsidRPr="00F64D4C">
              <w:rPr>
                <w:rFonts w:ascii="Times New Roman" w:eastAsia="Times New Roman" w:hAnsi="Times New Roman"/>
                <w:b/>
                <w:spacing w:val="-10"/>
                <w:sz w:val="24"/>
              </w:rPr>
              <w:t>4</w:t>
            </w:r>
          </w:p>
        </w:tc>
      </w:tr>
      <w:tr w:rsidR="00F64D4C" w:rsidRPr="00F64D4C" w:rsidTr="00F64D4C">
        <w:trPr>
          <w:trHeight w:val="309"/>
        </w:trPr>
        <w:tc>
          <w:tcPr>
            <w:tcW w:w="4270" w:type="dxa"/>
            <w:gridSpan w:val="2"/>
            <w:tcBorders>
              <w:top w:val="single" w:sz="4" w:space="0" w:color="auto"/>
              <w:bottom w:val="single" w:sz="4" w:space="0" w:color="auto"/>
            </w:tcBorders>
          </w:tcPr>
          <w:p w:rsidR="00F64D4C" w:rsidRPr="00F64D4C" w:rsidRDefault="00F64D4C" w:rsidP="00F64D4C">
            <w:pPr>
              <w:spacing w:after="0" w:line="273" w:lineRule="exact"/>
              <w:ind w:left="107"/>
              <w:rPr>
                <w:rFonts w:ascii="Times New Roman" w:eastAsia="Times New Roman" w:hAnsi="Times New Roman"/>
                <w:b/>
                <w:sz w:val="24"/>
              </w:rPr>
            </w:pPr>
            <w:r w:rsidRPr="00F64D4C">
              <w:rPr>
                <w:rFonts w:ascii="Times New Roman" w:eastAsia="Times New Roman" w:hAnsi="Times New Roman"/>
                <w:b/>
                <w:sz w:val="24"/>
              </w:rPr>
              <w:t>Итого</w:t>
            </w:r>
            <w:r w:rsidRPr="00F64D4C">
              <w:rPr>
                <w:rFonts w:ascii="Times New Roman" w:eastAsia="Times New Roman" w:hAnsi="Times New Roman"/>
                <w:b/>
                <w:spacing w:val="-1"/>
                <w:sz w:val="24"/>
              </w:rPr>
              <w:t xml:space="preserve"> </w:t>
            </w:r>
            <w:r w:rsidRPr="00F64D4C">
              <w:rPr>
                <w:rFonts w:ascii="Times New Roman" w:eastAsia="Times New Roman" w:hAnsi="Times New Roman"/>
                <w:b/>
                <w:sz w:val="24"/>
              </w:rPr>
              <w:t>недельная</w:t>
            </w:r>
            <w:r w:rsidRPr="00F64D4C">
              <w:rPr>
                <w:rFonts w:ascii="Times New Roman" w:eastAsia="Times New Roman" w:hAnsi="Times New Roman"/>
                <w:b/>
                <w:spacing w:val="-1"/>
                <w:sz w:val="24"/>
              </w:rPr>
              <w:t xml:space="preserve"> </w:t>
            </w:r>
            <w:r w:rsidRPr="00F64D4C">
              <w:rPr>
                <w:rFonts w:ascii="Times New Roman" w:eastAsia="Times New Roman" w:hAnsi="Times New Roman"/>
                <w:b/>
                <w:spacing w:val="-2"/>
                <w:sz w:val="24"/>
              </w:rPr>
              <w:t>нагрузка</w:t>
            </w:r>
          </w:p>
        </w:tc>
        <w:tc>
          <w:tcPr>
            <w:tcW w:w="709" w:type="dxa"/>
            <w:gridSpan w:val="2"/>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4"/>
                <w:sz w:val="24"/>
              </w:rPr>
              <w:t>32</w:t>
            </w:r>
          </w:p>
        </w:tc>
        <w:tc>
          <w:tcPr>
            <w:tcW w:w="566"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4"/>
                <w:sz w:val="24"/>
              </w:rPr>
              <w:t>32</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4"/>
                <w:sz w:val="24"/>
              </w:rPr>
              <w:t>33</w:t>
            </w:r>
          </w:p>
        </w:tc>
        <w:tc>
          <w:tcPr>
            <w:tcW w:w="425"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4"/>
                <w:sz w:val="24"/>
              </w:rPr>
              <w:t>33</w:t>
            </w:r>
          </w:p>
        </w:tc>
        <w:tc>
          <w:tcPr>
            <w:tcW w:w="567" w:type="dxa"/>
          </w:tcPr>
          <w:p w:rsidR="00F64D4C" w:rsidRPr="00F64D4C" w:rsidRDefault="00F64D4C" w:rsidP="00F64D4C">
            <w:pPr>
              <w:spacing w:before="25" w:after="0" w:line="256" w:lineRule="exact"/>
              <w:ind w:left="107"/>
              <w:rPr>
                <w:rFonts w:ascii="Times New Roman" w:eastAsia="Times New Roman" w:hAnsi="Times New Roman"/>
                <w:sz w:val="24"/>
              </w:rPr>
            </w:pPr>
            <w:r w:rsidRPr="00F64D4C">
              <w:rPr>
                <w:rFonts w:ascii="Times New Roman" w:eastAsia="Times New Roman" w:hAnsi="Times New Roman"/>
                <w:spacing w:val="14"/>
                <w:sz w:val="24"/>
              </w:rPr>
              <w:t>35</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4"/>
                <w:sz w:val="24"/>
              </w:rPr>
              <w:t>35</w:t>
            </w:r>
          </w:p>
        </w:tc>
        <w:tc>
          <w:tcPr>
            <w:tcW w:w="567" w:type="dxa"/>
          </w:tcPr>
          <w:p w:rsidR="00F64D4C" w:rsidRPr="00F64D4C" w:rsidRDefault="00F64D4C" w:rsidP="00F64D4C">
            <w:pPr>
              <w:spacing w:before="25" w:after="0" w:line="256" w:lineRule="exact"/>
              <w:ind w:left="109"/>
              <w:rPr>
                <w:rFonts w:ascii="Times New Roman" w:eastAsia="Times New Roman" w:hAnsi="Times New Roman"/>
                <w:sz w:val="24"/>
              </w:rPr>
            </w:pPr>
            <w:r w:rsidRPr="00F64D4C">
              <w:rPr>
                <w:rFonts w:ascii="Times New Roman" w:eastAsia="Times New Roman" w:hAnsi="Times New Roman"/>
                <w:spacing w:val="14"/>
                <w:sz w:val="24"/>
              </w:rPr>
              <w:t>36</w:t>
            </w:r>
          </w:p>
        </w:tc>
        <w:tc>
          <w:tcPr>
            <w:tcW w:w="567" w:type="dxa"/>
          </w:tcPr>
          <w:p w:rsidR="00F64D4C" w:rsidRPr="00F64D4C" w:rsidRDefault="00F64D4C" w:rsidP="00F64D4C">
            <w:pPr>
              <w:spacing w:before="25" w:after="0" w:line="256" w:lineRule="exact"/>
              <w:ind w:left="106"/>
              <w:rPr>
                <w:rFonts w:ascii="Times New Roman" w:eastAsia="Times New Roman" w:hAnsi="Times New Roman"/>
                <w:sz w:val="24"/>
              </w:rPr>
            </w:pPr>
            <w:r w:rsidRPr="00F64D4C">
              <w:rPr>
                <w:rFonts w:ascii="Times New Roman" w:eastAsia="Times New Roman" w:hAnsi="Times New Roman"/>
                <w:spacing w:val="14"/>
                <w:sz w:val="24"/>
              </w:rPr>
              <w:t>36</w:t>
            </w:r>
          </w:p>
        </w:tc>
        <w:tc>
          <w:tcPr>
            <w:tcW w:w="710" w:type="dxa"/>
          </w:tcPr>
          <w:p w:rsidR="00F64D4C" w:rsidRPr="00F64D4C" w:rsidRDefault="00F64D4C" w:rsidP="00F64D4C">
            <w:pPr>
              <w:spacing w:before="25" w:after="0" w:line="256" w:lineRule="exact"/>
              <w:ind w:left="105"/>
              <w:rPr>
                <w:rFonts w:ascii="Times New Roman" w:eastAsia="Times New Roman" w:hAnsi="Times New Roman"/>
                <w:sz w:val="24"/>
              </w:rPr>
            </w:pPr>
            <w:r w:rsidRPr="00F64D4C">
              <w:rPr>
                <w:rFonts w:ascii="Times New Roman" w:eastAsia="Times New Roman" w:hAnsi="Times New Roman"/>
                <w:spacing w:val="14"/>
                <w:sz w:val="24"/>
              </w:rPr>
              <w:t>36</w:t>
            </w:r>
          </w:p>
        </w:tc>
        <w:tc>
          <w:tcPr>
            <w:tcW w:w="711" w:type="dxa"/>
          </w:tcPr>
          <w:p w:rsidR="00F64D4C" w:rsidRPr="00F64D4C" w:rsidRDefault="00F64D4C" w:rsidP="00F64D4C">
            <w:pPr>
              <w:spacing w:before="25" w:after="0" w:line="256" w:lineRule="exact"/>
              <w:ind w:left="104"/>
              <w:rPr>
                <w:rFonts w:ascii="Times New Roman" w:eastAsia="Times New Roman" w:hAnsi="Times New Roman"/>
                <w:sz w:val="24"/>
              </w:rPr>
            </w:pPr>
            <w:r w:rsidRPr="00F64D4C">
              <w:rPr>
                <w:rFonts w:ascii="Times New Roman" w:eastAsia="Times New Roman" w:hAnsi="Times New Roman"/>
                <w:spacing w:val="14"/>
                <w:sz w:val="24"/>
              </w:rPr>
              <w:t>36</w:t>
            </w:r>
          </w:p>
        </w:tc>
        <w:tc>
          <w:tcPr>
            <w:tcW w:w="849" w:type="dxa"/>
          </w:tcPr>
          <w:p w:rsidR="00F64D4C" w:rsidRPr="00F64D4C" w:rsidRDefault="00F64D4C" w:rsidP="00F64D4C">
            <w:pPr>
              <w:spacing w:before="30" w:after="0" w:line="259" w:lineRule="exact"/>
              <w:ind w:left="107" w:right="123"/>
              <w:jc w:val="right"/>
              <w:rPr>
                <w:rFonts w:ascii="Times New Roman" w:eastAsia="Times New Roman" w:hAnsi="Times New Roman"/>
                <w:b/>
                <w:sz w:val="24"/>
              </w:rPr>
            </w:pPr>
            <w:r w:rsidRPr="00F64D4C">
              <w:rPr>
                <w:rFonts w:ascii="Times New Roman" w:eastAsia="Times New Roman" w:hAnsi="Times New Roman"/>
                <w:b/>
                <w:spacing w:val="14"/>
                <w:sz w:val="24"/>
              </w:rPr>
              <w:t>344/359</w:t>
            </w:r>
            <w:r w:rsidRPr="00F64D4C">
              <w:rPr>
                <w:rFonts w:ascii="Times New Roman" w:eastAsia="Times New Roman" w:hAnsi="Times New Roman"/>
                <w:b/>
                <w:spacing w:val="14"/>
                <w:sz w:val="24"/>
                <w:vertAlign w:val="superscript"/>
              </w:rPr>
              <w:t>*</w:t>
            </w:r>
          </w:p>
        </w:tc>
      </w:tr>
      <w:tr w:rsidR="00F64D4C" w:rsidRPr="00F64D4C" w:rsidTr="00F64D4C">
        <w:trPr>
          <w:trHeight w:val="309"/>
        </w:trPr>
        <w:tc>
          <w:tcPr>
            <w:tcW w:w="2286" w:type="dxa"/>
            <w:tcBorders>
              <w:top w:val="single" w:sz="4" w:space="0" w:color="auto"/>
              <w:bottom w:val="single" w:sz="4" w:space="0" w:color="auto"/>
            </w:tcBorders>
          </w:tcPr>
          <w:p w:rsidR="00F64D4C" w:rsidRPr="00F64D4C" w:rsidRDefault="00F64D4C" w:rsidP="00F64D4C">
            <w:pPr>
              <w:spacing w:after="0" w:line="240" w:lineRule="auto"/>
              <w:rPr>
                <w:rFonts w:ascii="Times New Roman" w:eastAsia="Times New Roman" w:hAnsi="Times New Roman"/>
                <w:sz w:val="2"/>
                <w:szCs w:val="2"/>
              </w:rPr>
            </w:pPr>
          </w:p>
        </w:tc>
        <w:tc>
          <w:tcPr>
            <w:tcW w:w="1984" w:type="dxa"/>
          </w:tcPr>
          <w:p w:rsidR="00F64D4C" w:rsidRPr="00F64D4C" w:rsidRDefault="00F64D4C" w:rsidP="00F64D4C">
            <w:pPr>
              <w:spacing w:after="0" w:line="273" w:lineRule="exact"/>
              <w:ind w:left="110"/>
              <w:rPr>
                <w:rFonts w:ascii="Times New Roman" w:eastAsia="Times New Roman" w:hAnsi="Times New Roman"/>
                <w:b/>
                <w:sz w:val="24"/>
              </w:rPr>
            </w:pPr>
            <w:r w:rsidRPr="00F64D4C">
              <w:rPr>
                <w:rFonts w:ascii="Times New Roman" w:eastAsia="Times New Roman" w:hAnsi="Times New Roman"/>
                <w:b/>
                <w:sz w:val="24"/>
              </w:rPr>
              <w:t>обучение</w:t>
            </w:r>
            <w:r w:rsidRPr="00F64D4C">
              <w:rPr>
                <w:rFonts w:ascii="Times New Roman" w:eastAsia="Times New Roman" w:hAnsi="Times New Roman"/>
                <w:b/>
                <w:spacing w:val="-4"/>
                <w:sz w:val="24"/>
              </w:rPr>
              <w:t xml:space="preserve"> </w:t>
            </w:r>
            <w:r w:rsidRPr="00F64D4C">
              <w:rPr>
                <w:rFonts w:ascii="Times New Roman" w:eastAsia="Times New Roman" w:hAnsi="Times New Roman"/>
                <w:b/>
                <w:sz w:val="24"/>
              </w:rPr>
              <w:t>на</w:t>
            </w:r>
            <w:r w:rsidRPr="00F64D4C">
              <w:rPr>
                <w:rFonts w:ascii="Times New Roman" w:eastAsia="Times New Roman" w:hAnsi="Times New Roman"/>
                <w:b/>
                <w:spacing w:val="-1"/>
                <w:sz w:val="24"/>
              </w:rPr>
              <w:t xml:space="preserve"> </w:t>
            </w:r>
            <w:r w:rsidRPr="00F64D4C">
              <w:rPr>
                <w:rFonts w:ascii="Times New Roman" w:eastAsia="Times New Roman" w:hAnsi="Times New Roman"/>
                <w:b/>
                <w:spacing w:val="-4"/>
                <w:sz w:val="24"/>
              </w:rPr>
              <w:t>дому</w:t>
            </w:r>
          </w:p>
        </w:tc>
        <w:tc>
          <w:tcPr>
            <w:tcW w:w="709" w:type="dxa"/>
            <w:gridSpan w:val="2"/>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14"/>
                <w:sz w:val="24"/>
              </w:rPr>
              <w:t>10</w:t>
            </w:r>
          </w:p>
        </w:tc>
        <w:tc>
          <w:tcPr>
            <w:tcW w:w="566"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5"/>
                <w:sz w:val="24"/>
              </w:rPr>
              <w:t>10</w:t>
            </w: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14"/>
                <w:sz w:val="24"/>
              </w:rPr>
              <w:t>10</w:t>
            </w:r>
          </w:p>
        </w:tc>
        <w:tc>
          <w:tcPr>
            <w:tcW w:w="425" w:type="dxa"/>
          </w:tcPr>
          <w:p w:rsidR="00F64D4C" w:rsidRPr="00F64D4C" w:rsidRDefault="00F64D4C" w:rsidP="00F64D4C">
            <w:pPr>
              <w:spacing w:after="0" w:line="268" w:lineRule="exact"/>
              <w:ind w:left="106"/>
              <w:rPr>
                <w:rFonts w:ascii="Times New Roman" w:eastAsia="Times New Roman" w:hAnsi="Times New Roman"/>
                <w:sz w:val="24"/>
              </w:rPr>
            </w:pPr>
            <w:r w:rsidRPr="00F64D4C">
              <w:rPr>
                <w:rFonts w:ascii="Times New Roman" w:eastAsia="Times New Roman" w:hAnsi="Times New Roman"/>
                <w:spacing w:val="-5"/>
                <w:sz w:val="24"/>
              </w:rPr>
              <w:t>10</w:t>
            </w:r>
          </w:p>
        </w:tc>
        <w:tc>
          <w:tcPr>
            <w:tcW w:w="567" w:type="dxa"/>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pacing w:val="-5"/>
                <w:sz w:val="24"/>
              </w:rPr>
              <w:t>10</w:t>
            </w: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68" w:lineRule="exact"/>
              <w:ind w:left="109"/>
              <w:rPr>
                <w:rFonts w:ascii="Times New Roman" w:eastAsia="Times New Roman" w:hAnsi="Times New Roman"/>
                <w:sz w:val="24"/>
              </w:rPr>
            </w:pPr>
            <w:r w:rsidRPr="00F64D4C">
              <w:rPr>
                <w:rFonts w:ascii="Times New Roman" w:eastAsia="Times New Roman" w:hAnsi="Times New Roman"/>
                <w:spacing w:val="-5"/>
                <w:sz w:val="24"/>
              </w:rPr>
              <w:t>10</w:t>
            </w: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710" w:type="dxa"/>
          </w:tcPr>
          <w:p w:rsidR="00F64D4C" w:rsidRPr="00F64D4C" w:rsidRDefault="00F64D4C" w:rsidP="00F64D4C">
            <w:pPr>
              <w:spacing w:after="0" w:line="268" w:lineRule="exact"/>
              <w:ind w:left="105"/>
              <w:rPr>
                <w:rFonts w:ascii="Times New Roman" w:eastAsia="Times New Roman" w:hAnsi="Times New Roman"/>
                <w:sz w:val="24"/>
              </w:rPr>
            </w:pPr>
            <w:r w:rsidRPr="00F64D4C">
              <w:rPr>
                <w:rFonts w:ascii="Times New Roman" w:eastAsia="Times New Roman" w:hAnsi="Times New Roman"/>
                <w:spacing w:val="-5"/>
                <w:sz w:val="24"/>
              </w:rPr>
              <w:t>10</w:t>
            </w:r>
          </w:p>
        </w:tc>
        <w:tc>
          <w:tcPr>
            <w:tcW w:w="711" w:type="dxa"/>
          </w:tcPr>
          <w:p w:rsidR="00F64D4C" w:rsidRPr="00F64D4C" w:rsidRDefault="00F64D4C" w:rsidP="00F64D4C">
            <w:pPr>
              <w:spacing w:after="0" w:line="268" w:lineRule="exact"/>
              <w:ind w:left="104"/>
              <w:rPr>
                <w:rFonts w:ascii="Times New Roman" w:eastAsia="Times New Roman" w:hAnsi="Times New Roman"/>
                <w:sz w:val="24"/>
              </w:rPr>
            </w:pPr>
            <w:r w:rsidRPr="00F64D4C">
              <w:rPr>
                <w:rFonts w:ascii="Times New Roman" w:eastAsia="Times New Roman" w:hAnsi="Times New Roman"/>
                <w:spacing w:val="-5"/>
                <w:sz w:val="24"/>
              </w:rPr>
              <w:t>10</w:t>
            </w:r>
          </w:p>
        </w:tc>
        <w:tc>
          <w:tcPr>
            <w:tcW w:w="849" w:type="dxa"/>
          </w:tcPr>
          <w:p w:rsidR="00F64D4C" w:rsidRPr="00F64D4C" w:rsidRDefault="00F64D4C" w:rsidP="00F64D4C">
            <w:pPr>
              <w:spacing w:after="0" w:line="273" w:lineRule="exact"/>
              <w:ind w:left="107" w:right="103"/>
              <w:jc w:val="right"/>
              <w:rPr>
                <w:rFonts w:ascii="Times New Roman" w:eastAsia="Times New Roman" w:hAnsi="Times New Roman"/>
                <w:b/>
                <w:sz w:val="24"/>
              </w:rPr>
            </w:pPr>
            <w:r w:rsidRPr="00F64D4C">
              <w:rPr>
                <w:rFonts w:ascii="Times New Roman" w:eastAsia="Times New Roman" w:hAnsi="Times New Roman"/>
                <w:b/>
                <w:spacing w:val="14"/>
                <w:sz w:val="24"/>
              </w:rPr>
              <w:t>80</w:t>
            </w:r>
          </w:p>
        </w:tc>
      </w:tr>
      <w:tr w:rsidR="00F64D4C" w:rsidRPr="00F64D4C" w:rsidTr="00F64D4C">
        <w:trPr>
          <w:trHeight w:val="309"/>
        </w:trPr>
        <w:tc>
          <w:tcPr>
            <w:tcW w:w="2286" w:type="dxa"/>
            <w:tcBorders>
              <w:top w:val="single" w:sz="4" w:space="0" w:color="auto"/>
              <w:bottom w:val="single" w:sz="4" w:space="0" w:color="auto"/>
            </w:tcBorders>
          </w:tcPr>
          <w:p w:rsidR="00F64D4C" w:rsidRPr="00F64D4C" w:rsidRDefault="00F64D4C" w:rsidP="00F64D4C">
            <w:pPr>
              <w:spacing w:after="0" w:line="240" w:lineRule="auto"/>
              <w:rPr>
                <w:rFonts w:ascii="Times New Roman" w:eastAsia="Times New Roman" w:hAnsi="Times New Roman"/>
                <w:sz w:val="2"/>
                <w:szCs w:val="2"/>
              </w:rPr>
            </w:pPr>
          </w:p>
        </w:tc>
        <w:tc>
          <w:tcPr>
            <w:tcW w:w="1984" w:type="dxa"/>
          </w:tcPr>
          <w:p w:rsidR="00F64D4C" w:rsidRPr="00F64D4C" w:rsidRDefault="00F64D4C" w:rsidP="00F64D4C">
            <w:pPr>
              <w:spacing w:after="0" w:line="273" w:lineRule="exact"/>
              <w:ind w:left="110"/>
              <w:rPr>
                <w:rFonts w:ascii="Times New Roman" w:eastAsia="Times New Roman" w:hAnsi="Times New Roman"/>
                <w:b/>
                <w:sz w:val="24"/>
              </w:rPr>
            </w:pPr>
            <w:r w:rsidRPr="00F64D4C">
              <w:rPr>
                <w:rFonts w:ascii="Times New Roman" w:eastAsia="Times New Roman" w:hAnsi="Times New Roman"/>
                <w:b/>
                <w:spacing w:val="-2"/>
                <w:sz w:val="24"/>
              </w:rPr>
              <w:t>Всего</w:t>
            </w:r>
          </w:p>
        </w:tc>
        <w:tc>
          <w:tcPr>
            <w:tcW w:w="709" w:type="dxa"/>
            <w:gridSpan w:val="2"/>
          </w:tcPr>
          <w:p w:rsidR="00F64D4C" w:rsidRPr="00F64D4C" w:rsidRDefault="00F64D4C" w:rsidP="00F64D4C">
            <w:pPr>
              <w:spacing w:after="0" w:line="240" w:lineRule="auto"/>
              <w:ind w:left="107"/>
              <w:rPr>
                <w:rFonts w:ascii="Times New Roman" w:eastAsia="Times New Roman" w:hAnsi="Times New Roman"/>
              </w:rPr>
            </w:pPr>
          </w:p>
        </w:tc>
        <w:tc>
          <w:tcPr>
            <w:tcW w:w="566"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425"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567" w:type="dxa"/>
          </w:tcPr>
          <w:p w:rsidR="00F64D4C" w:rsidRPr="00F64D4C" w:rsidRDefault="00F64D4C" w:rsidP="00F64D4C">
            <w:pPr>
              <w:spacing w:after="0" w:line="240" w:lineRule="auto"/>
              <w:ind w:left="107"/>
              <w:rPr>
                <w:rFonts w:ascii="Times New Roman" w:eastAsia="Times New Roman" w:hAnsi="Times New Roman"/>
              </w:rPr>
            </w:pPr>
          </w:p>
        </w:tc>
        <w:tc>
          <w:tcPr>
            <w:tcW w:w="710" w:type="dxa"/>
          </w:tcPr>
          <w:p w:rsidR="00F64D4C" w:rsidRPr="00F64D4C" w:rsidRDefault="00F64D4C" w:rsidP="00F64D4C">
            <w:pPr>
              <w:spacing w:after="0" w:line="240" w:lineRule="auto"/>
              <w:ind w:left="107"/>
              <w:rPr>
                <w:rFonts w:ascii="Times New Roman" w:eastAsia="Times New Roman" w:hAnsi="Times New Roman"/>
              </w:rPr>
            </w:pPr>
          </w:p>
        </w:tc>
        <w:tc>
          <w:tcPr>
            <w:tcW w:w="711" w:type="dxa"/>
          </w:tcPr>
          <w:p w:rsidR="00F64D4C" w:rsidRPr="00F64D4C" w:rsidRDefault="00F64D4C" w:rsidP="00F64D4C">
            <w:pPr>
              <w:spacing w:after="0" w:line="240" w:lineRule="auto"/>
              <w:ind w:left="107"/>
              <w:rPr>
                <w:rFonts w:ascii="Times New Roman" w:eastAsia="Times New Roman" w:hAnsi="Times New Roman"/>
              </w:rPr>
            </w:pPr>
          </w:p>
        </w:tc>
        <w:tc>
          <w:tcPr>
            <w:tcW w:w="849" w:type="dxa"/>
          </w:tcPr>
          <w:p w:rsidR="00F64D4C" w:rsidRPr="00F64D4C" w:rsidRDefault="00F64D4C" w:rsidP="00F64D4C">
            <w:pPr>
              <w:spacing w:after="0" w:line="273" w:lineRule="exact"/>
              <w:ind w:left="107" w:right="123"/>
              <w:jc w:val="right"/>
              <w:rPr>
                <w:rFonts w:ascii="Times New Roman" w:eastAsia="Times New Roman" w:hAnsi="Times New Roman"/>
                <w:b/>
                <w:sz w:val="24"/>
              </w:rPr>
            </w:pPr>
            <w:r w:rsidRPr="00F64D4C">
              <w:rPr>
                <w:rFonts w:ascii="Times New Roman" w:eastAsia="Times New Roman" w:hAnsi="Times New Roman"/>
                <w:b/>
                <w:spacing w:val="14"/>
                <w:sz w:val="24"/>
              </w:rPr>
              <w:t>424/439</w:t>
            </w:r>
            <w:r w:rsidRPr="00F64D4C">
              <w:rPr>
                <w:rFonts w:ascii="Times New Roman" w:eastAsia="Times New Roman" w:hAnsi="Times New Roman"/>
                <w:b/>
                <w:spacing w:val="14"/>
                <w:sz w:val="24"/>
                <w:vertAlign w:val="superscript"/>
              </w:rPr>
              <w:t>*</w:t>
            </w:r>
          </w:p>
        </w:tc>
      </w:tr>
      <w:tr w:rsidR="00F64D4C" w:rsidRPr="00F64D4C" w:rsidTr="00F64D4C">
        <w:trPr>
          <w:trHeight w:val="309"/>
        </w:trPr>
        <w:tc>
          <w:tcPr>
            <w:tcW w:w="4270" w:type="dxa"/>
            <w:gridSpan w:val="2"/>
            <w:tcBorders>
              <w:top w:val="single" w:sz="4" w:space="0" w:color="auto"/>
              <w:bottom w:val="single" w:sz="4" w:space="0" w:color="auto"/>
            </w:tcBorders>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z w:val="24"/>
              </w:rPr>
              <w:t>Количество</w:t>
            </w:r>
            <w:r w:rsidRPr="00F64D4C">
              <w:rPr>
                <w:rFonts w:ascii="Times New Roman" w:eastAsia="Times New Roman" w:hAnsi="Times New Roman"/>
                <w:spacing w:val="-2"/>
                <w:sz w:val="24"/>
              </w:rPr>
              <w:t xml:space="preserve"> </w:t>
            </w:r>
            <w:r w:rsidRPr="00F64D4C">
              <w:rPr>
                <w:rFonts w:ascii="Times New Roman" w:eastAsia="Times New Roman" w:hAnsi="Times New Roman"/>
                <w:sz w:val="24"/>
              </w:rPr>
              <w:t>учебных</w:t>
            </w:r>
            <w:r w:rsidRPr="00F64D4C">
              <w:rPr>
                <w:rFonts w:ascii="Times New Roman" w:eastAsia="Times New Roman" w:hAnsi="Times New Roman"/>
                <w:spacing w:val="-2"/>
                <w:sz w:val="24"/>
              </w:rPr>
              <w:t xml:space="preserve"> недель</w:t>
            </w:r>
          </w:p>
        </w:tc>
        <w:tc>
          <w:tcPr>
            <w:tcW w:w="709" w:type="dxa"/>
            <w:gridSpan w:val="2"/>
          </w:tcPr>
          <w:p w:rsidR="00F64D4C" w:rsidRPr="00F64D4C" w:rsidRDefault="00F64D4C" w:rsidP="00F64D4C">
            <w:pPr>
              <w:spacing w:after="0" w:line="247" w:lineRule="exact"/>
              <w:ind w:left="107" w:right="303"/>
              <w:jc w:val="right"/>
              <w:rPr>
                <w:rFonts w:ascii="Times New Roman" w:eastAsia="Times New Roman" w:hAnsi="Times New Roman"/>
              </w:rPr>
            </w:pPr>
            <w:r w:rsidRPr="00F64D4C">
              <w:rPr>
                <w:rFonts w:ascii="Times New Roman" w:eastAsia="Times New Roman" w:hAnsi="Times New Roman"/>
                <w:spacing w:val="-5"/>
              </w:rPr>
              <w:t>34</w:t>
            </w:r>
          </w:p>
        </w:tc>
        <w:tc>
          <w:tcPr>
            <w:tcW w:w="566" w:type="dxa"/>
          </w:tcPr>
          <w:p w:rsidR="00F64D4C" w:rsidRPr="00F64D4C" w:rsidRDefault="00F64D4C" w:rsidP="00F64D4C">
            <w:pPr>
              <w:spacing w:after="0" w:line="247" w:lineRule="exact"/>
              <w:ind w:left="10"/>
              <w:jc w:val="center"/>
              <w:rPr>
                <w:rFonts w:ascii="Times New Roman" w:eastAsia="Times New Roman" w:hAnsi="Times New Roman"/>
              </w:rPr>
            </w:pPr>
            <w:r w:rsidRPr="00F64D4C">
              <w:rPr>
                <w:rFonts w:ascii="Times New Roman" w:eastAsia="Times New Roman" w:hAnsi="Times New Roman"/>
                <w:spacing w:val="-5"/>
              </w:rPr>
              <w:t>34</w:t>
            </w:r>
          </w:p>
        </w:tc>
        <w:tc>
          <w:tcPr>
            <w:tcW w:w="567" w:type="dxa"/>
          </w:tcPr>
          <w:p w:rsidR="00F64D4C" w:rsidRPr="00F64D4C" w:rsidRDefault="00F64D4C" w:rsidP="00F64D4C">
            <w:pPr>
              <w:spacing w:after="0" w:line="247" w:lineRule="exact"/>
              <w:ind w:left="12"/>
              <w:jc w:val="center"/>
              <w:rPr>
                <w:rFonts w:ascii="Times New Roman" w:eastAsia="Times New Roman" w:hAnsi="Times New Roman"/>
              </w:rPr>
            </w:pPr>
            <w:r w:rsidRPr="00F64D4C">
              <w:rPr>
                <w:rFonts w:ascii="Times New Roman" w:eastAsia="Times New Roman" w:hAnsi="Times New Roman"/>
                <w:spacing w:val="-5"/>
              </w:rPr>
              <w:t>34</w:t>
            </w:r>
          </w:p>
        </w:tc>
        <w:tc>
          <w:tcPr>
            <w:tcW w:w="425" w:type="dxa"/>
          </w:tcPr>
          <w:p w:rsidR="00F64D4C" w:rsidRPr="00F64D4C" w:rsidRDefault="00F64D4C" w:rsidP="00F64D4C">
            <w:pPr>
              <w:spacing w:after="0" w:line="247" w:lineRule="exact"/>
              <w:ind w:left="3"/>
              <w:jc w:val="center"/>
              <w:rPr>
                <w:rFonts w:ascii="Times New Roman" w:eastAsia="Times New Roman" w:hAnsi="Times New Roman"/>
              </w:rPr>
            </w:pPr>
            <w:r w:rsidRPr="00F64D4C">
              <w:rPr>
                <w:rFonts w:ascii="Times New Roman" w:eastAsia="Times New Roman" w:hAnsi="Times New Roman"/>
                <w:spacing w:val="-5"/>
              </w:rPr>
              <w:t>34</w:t>
            </w:r>
          </w:p>
        </w:tc>
        <w:tc>
          <w:tcPr>
            <w:tcW w:w="567" w:type="dxa"/>
          </w:tcPr>
          <w:p w:rsidR="00F64D4C" w:rsidRPr="00F64D4C" w:rsidRDefault="00F64D4C" w:rsidP="00F64D4C">
            <w:pPr>
              <w:spacing w:after="0" w:line="247" w:lineRule="exact"/>
              <w:ind w:left="7"/>
              <w:jc w:val="center"/>
              <w:rPr>
                <w:rFonts w:ascii="Times New Roman" w:eastAsia="Times New Roman" w:hAnsi="Times New Roman"/>
              </w:rPr>
            </w:pPr>
            <w:r w:rsidRPr="00F64D4C">
              <w:rPr>
                <w:rFonts w:ascii="Times New Roman" w:eastAsia="Times New Roman" w:hAnsi="Times New Roman"/>
                <w:spacing w:val="-5"/>
              </w:rPr>
              <w:t>34</w:t>
            </w:r>
          </w:p>
        </w:tc>
        <w:tc>
          <w:tcPr>
            <w:tcW w:w="567" w:type="dxa"/>
          </w:tcPr>
          <w:p w:rsidR="00F64D4C" w:rsidRPr="00F64D4C" w:rsidRDefault="00F64D4C" w:rsidP="00F64D4C">
            <w:pPr>
              <w:spacing w:after="0" w:line="247" w:lineRule="exact"/>
              <w:ind w:left="9"/>
              <w:jc w:val="center"/>
              <w:rPr>
                <w:rFonts w:ascii="Times New Roman" w:eastAsia="Times New Roman" w:hAnsi="Times New Roman"/>
              </w:rPr>
            </w:pPr>
            <w:r w:rsidRPr="00F64D4C">
              <w:rPr>
                <w:rFonts w:ascii="Times New Roman" w:eastAsia="Times New Roman" w:hAnsi="Times New Roman"/>
                <w:spacing w:val="-5"/>
              </w:rPr>
              <w:t>34</w:t>
            </w:r>
          </w:p>
        </w:tc>
        <w:tc>
          <w:tcPr>
            <w:tcW w:w="567" w:type="dxa"/>
          </w:tcPr>
          <w:p w:rsidR="00F64D4C" w:rsidRPr="00F64D4C" w:rsidRDefault="00F64D4C" w:rsidP="00F64D4C">
            <w:pPr>
              <w:spacing w:after="0" w:line="247" w:lineRule="exact"/>
              <w:ind w:left="9"/>
              <w:jc w:val="center"/>
              <w:rPr>
                <w:rFonts w:ascii="Times New Roman" w:eastAsia="Times New Roman" w:hAnsi="Times New Roman"/>
              </w:rPr>
            </w:pPr>
            <w:r w:rsidRPr="00F64D4C">
              <w:rPr>
                <w:rFonts w:ascii="Times New Roman" w:eastAsia="Times New Roman" w:hAnsi="Times New Roman"/>
                <w:spacing w:val="-5"/>
              </w:rPr>
              <w:t>34</w:t>
            </w:r>
          </w:p>
        </w:tc>
        <w:tc>
          <w:tcPr>
            <w:tcW w:w="567" w:type="dxa"/>
          </w:tcPr>
          <w:p w:rsidR="00F64D4C" w:rsidRPr="00F64D4C" w:rsidRDefault="00F64D4C" w:rsidP="00F64D4C">
            <w:pPr>
              <w:spacing w:after="0" w:line="247" w:lineRule="exact"/>
              <w:ind w:left="3"/>
              <w:jc w:val="center"/>
              <w:rPr>
                <w:rFonts w:ascii="Times New Roman" w:eastAsia="Times New Roman" w:hAnsi="Times New Roman"/>
              </w:rPr>
            </w:pPr>
            <w:r w:rsidRPr="00F64D4C">
              <w:rPr>
                <w:rFonts w:ascii="Times New Roman" w:eastAsia="Times New Roman" w:hAnsi="Times New Roman"/>
                <w:spacing w:val="-5"/>
              </w:rPr>
              <w:t>34</w:t>
            </w:r>
          </w:p>
        </w:tc>
        <w:tc>
          <w:tcPr>
            <w:tcW w:w="710" w:type="dxa"/>
          </w:tcPr>
          <w:p w:rsidR="00F64D4C" w:rsidRPr="00F64D4C" w:rsidRDefault="00F64D4C" w:rsidP="00F64D4C">
            <w:pPr>
              <w:spacing w:after="0" w:line="247" w:lineRule="exact"/>
              <w:ind w:left="4"/>
              <w:jc w:val="center"/>
              <w:rPr>
                <w:rFonts w:ascii="Times New Roman" w:eastAsia="Times New Roman" w:hAnsi="Times New Roman"/>
              </w:rPr>
            </w:pPr>
            <w:r w:rsidRPr="00F64D4C">
              <w:rPr>
                <w:rFonts w:ascii="Times New Roman" w:eastAsia="Times New Roman" w:hAnsi="Times New Roman"/>
                <w:spacing w:val="-5"/>
              </w:rPr>
              <w:t>34</w:t>
            </w:r>
          </w:p>
        </w:tc>
        <w:tc>
          <w:tcPr>
            <w:tcW w:w="711" w:type="dxa"/>
          </w:tcPr>
          <w:p w:rsidR="00F64D4C" w:rsidRPr="00F64D4C" w:rsidRDefault="00F64D4C" w:rsidP="00F64D4C">
            <w:pPr>
              <w:spacing w:after="0" w:line="247" w:lineRule="exact"/>
              <w:ind w:left="21" w:right="19"/>
              <w:jc w:val="center"/>
              <w:rPr>
                <w:rFonts w:ascii="Times New Roman" w:eastAsia="Times New Roman" w:hAnsi="Times New Roman"/>
              </w:rPr>
            </w:pPr>
            <w:r w:rsidRPr="00F64D4C">
              <w:rPr>
                <w:rFonts w:ascii="Times New Roman" w:eastAsia="Times New Roman" w:hAnsi="Times New Roman"/>
                <w:spacing w:val="-5"/>
              </w:rPr>
              <w:t>34</w:t>
            </w:r>
          </w:p>
        </w:tc>
        <w:tc>
          <w:tcPr>
            <w:tcW w:w="849" w:type="dxa"/>
          </w:tcPr>
          <w:p w:rsidR="00F64D4C" w:rsidRPr="00F64D4C" w:rsidRDefault="00F64D4C" w:rsidP="00F64D4C">
            <w:pPr>
              <w:spacing w:after="0" w:line="240" w:lineRule="auto"/>
              <w:ind w:left="107"/>
              <w:rPr>
                <w:rFonts w:ascii="Times New Roman" w:eastAsia="Times New Roman" w:hAnsi="Times New Roman"/>
              </w:rPr>
            </w:pPr>
          </w:p>
        </w:tc>
      </w:tr>
      <w:tr w:rsidR="00F64D4C" w:rsidRPr="00F64D4C" w:rsidTr="00F64D4C">
        <w:trPr>
          <w:trHeight w:val="309"/>
        </w:trPr>
        <w:tc>
          <w:tcPr>
            <w:tcW w:w="4270" w:type="dxa"/>
            <w:gridSpan w:val="2"/>
            <w:tcBorders>
              <w:top w:val="single" w:sz="4" w:space="0" w:color="auto"/>
              <w:bottom w:val="single" w:sz="4" w:space="0" w:color="auto"/>
            </w:tcBorders>
          </w:tcPr>
          <w:p w:rsidR="00F64D4C" w:rsidRPr="00F64D4C" w:rsidRDefault="00F64D4C" w:rsidP="00F64D4C">
            <w:pPr>
              <w:spacing w:after="0" w:line="268" w:lineRule="exact"/>
              <w:ind w:left="107"/>
              <w:rPr>
                <w:rFonts w:ascii="Times New Roman" w:eastAsia="Times New Roman" w:hAnsi="Times New Roman"/>
                <w:sz w:val="24"/>
              </w:rPr>
            </w:pPr>
            <w:r w:rsidRPr="00F64D4C">
              <w:rPr>
                <w:rFonts w:ascii="Times New Roman" w:eastAsia="Times New Roman" w:hAnsi="Times New Roman"/>
                <w:sz w:val="24"/>
              </w:rPr>
              <w:t>Всего</w:t>
            </w:r>
            <w:r w:rsidRPr="00F64D4C">
              <w:rPr>
                <w:rFonts w:ascii="Times New Roman" w:eastAsia="Times New Roman" w:hAnsi="Times New Roman"/>
                <w:spacing w:val="-2"/>
                <w:sz w:val="24"/>
              </w:rPr>
              <w:t xml:space="preserve"> </w:t>
            </w:r>
            <w:r w:rsidRPr="00F64D4C">
              <w:rPr>
                <w:rFonts w:ascii="Times New Roman" w:eastAsia="Times New Roman" w:hAnsi="Times New Roman"/>
                <w:sz w:val="24"/>
              </w:rPr>
              <w:t>часов</w:t>
            </w:r>
            <w:r w:rsidRPr="00F64D4C">
              <w:rPr>
                <w:rFonts w:ascii="Times New Roman" w:eastAsia="Times New Roman" w:hAnsi="Times New Roman"/>
                <w:spacing w:val="-2"/>
                <w:sz w:val="24"/>
              </w:rPr>
              <w:t xml:space="preserve"> </w:t>
            </w:r>
            <w:r w:rsidRPr="00F64D4C">
              <w:rPr>
                <w:rFonts w:ascii="Times New Roman" w:eastAsia="Times New Roman" w:hAnsi="Times New Roman"/>
                <w:sz w:val="24"/>
              </w:rPr>
              <w:t>в</w:t>
            </w:r>
            <w:r w:rsidRPr="00F64D4C">
              <w:rPr>
                <w:rFonts w:ascii="Times New Roman" w:eastAsia="Times New Roman" w:hAnsi="Times New Roman"/>
                <w:spacing w:val="-2"/>
                <w:sz w:val="24"/>
              </w:rPr>
              <w:t xml:space="preserve"> </w:t>
            </w:r>
            <w:r w:rsidRPr="00F64D4C">
              <w:rPr>
                <w:rFonts w:ascii="Times New Roman" w:eastAsia="Times New Roman" w:hAnsi="Times New Roman"/>
                <w:spacing w:val="-5"/>
                <w:sz w:val="24"/>
              </w:rPr>
              <w:t>год</w:t>
            </w:r>
          </w:p>
        </w:tc>
        <w:tc>
          <w:tcPr>
            <w:tcW w:w="709" w:type="dxa"/>
            <w:gridSpan w:val="2"/>
          </w:tcPr>
          <w:p w:rsidR="00F64D4C" w:rsidRPr="00F64D4C" w:rsidRDefault="00F64D4C" w:rsidP="00F64D4C">
            <w:pPr>
              <w:spacing w:after="0" w:line="247" w:lineRule="exact"/>
              <w:ind w:left="107" w:right="248"/>
              <w:jc w:val="right"/>
              <w:rPr>
                <w:rFonts w:ascii="Times New Roman" w:eastAsia="Times New Roman" w:hAnsi="Times New Roman"/>
                <w:sz w:val="20"/>
                <w:szCs w:val="20"/>
              </w:rPr>
            </w:pPr>
            <w:r w:rsidRPr="00F64D4C">
              <w:rPr>
                <w:rFonts w:ascii="Times New Roman" w:eastAsia="Times New Roman" w:hAnsi="Times New Roman"/>
                <w:spacing w:val="-5"/>
                <w:sz w:val="20"/>
                <w:szCs w:val="20"/>
              </w:rPr>
              <w:t>986</w:t>
            </w:r>
          </w:p>
        </w:tc>
        <w:tc>
          <w:tcPr>
            <w:tcW w:w="566" w:type="dxa"/>
          </w:tcPr>
          <w:p w:rsidR="00F64D4C" w:rsidRPr="00F64D4C" w:rsidRDefault="00F64D4C" w:rsidP="00F64D4C">
            <w:pPr>
              <w:spacing w:after="0" w:line="247" w:lineRule="exact"/>
              <w:ind w:left="188"/>
              <w:rPr>
                <w:rFonts w:ascii="Times New Roman" w:eastAsia="Times New Roman" w:hAnsi="Times New Roman"/>
                <w:sz w:val="20"/>
                <w:szCs w:val="20"/>
              </w:rPr>
            </w:pPr>
            <w:r w:rsidRPr="00F64D4C">
              <w:rPr>
                <w:rFonts w:ascii="Times New Roman" w:eastAsia="Times New Roman" w:hAnsi="Times New Roman"/>
                <w:spacing w:val="-5"/>
                <w:sz w:val="20"/>
                <w:szCs w:val="20"/>
              </w:rPr>
              <w:t>986</w:t>
            </w:r>
          </w:p>
        </w:tc>
        <w:tc>
          <w:tcPr>
            <w:tcW w:w="567" w:type="dxa"/>
          </w:tcPr>
          <w:p w:rsidR="00F64D4C" w:rsidRPr="00F64D4C" w:rsidRDefault="00F64D4C" w:rsidP="00F64D4C">
            <w:pPr>
              <w:spacing w:after="0" w:line="247" w:lineRule="exact"/>
              <w:ind w:left="143"/>
              <w:rPr>
                <w:rFonts w:ascii="Times New Roman" w:eastAsia="Times New Roman" w:hAnsi="Times New Roman"/>
                <w:sz w:val="20"/>
                <w:szCs w:val="20"/>
              </w:rPr>
            </w:pPr>
            <w:r w:rsidRPr="00F64D4C">
              <w:rPr>
                <w:rFonts w:ascii="Times New Roman" w:eastAsia="Times New Roman" w:hAnsi="Times New Roman"/>
                <w:spacing w:val="-4"/>
                <w:sz w:val="20"/>
                <w:szCs w:val="20"/>
              </w:rPr>
              <w:t>1020</w:t>
            </w:r>
          </w:p>
        </w:tc>
        <w:tc>
          <w:tcPr>
            <w:tcW w:w="425" w:type="dxa"/>
          </w:tcPr>
          <w:p w:rsidR="00F64D4C" w:rsidRPr="00F64D4C" w:rsidRDefault="00F64D4C" w:rsidP="00F64D4C">
            <w:pPr>
              <w:spacing w:after="0" w:line="247" w:lineRule="exact"/>
              <w:rPr>
                <w:rFonts w:ascii="Times New Roman" w:eastAsia="Times New Roman" w:hAnsi="Times New Roman"/>
                <w:sz w:val="20"/>
                <w:szCs w:val="20"/>
              </w:rPr>
            </w:pPr>
            <w:r w:rsidRPr="00F64D4C">
              <w:rPr>
                <w:rFonts w:ascii="Times New Roman" w:eastAsia="Times New Roman" w:hAnsi="Times New Roman"/>
                <w:spacing w:val="-4"/>
                <w:sz w:val="20"/>
                <w:szCs w:val="20"/>
              </w:rPr>
              <w:t>1020</w:t>
            </w:r>
          </w:p>
        </w:tc>
        <w:tc>
          <w:tcPr>
            <w:tcW w:w="567" w:type="dxa"/>
          </w:tcPr>
          <w:p w:rsidR="00F64D4C" w:rsidRPr="00F64D4C" w:rsidRDefault="00F64D4C" w:rsidP="00F64D4C">
            <w:pPr>
              <w:spacing w:after="0" w:line="247" w:lineRule="exact"/>
              <w:ind w:left="152"/>
              <w:rPr>
                <w:rFonts w:ascii="Times New Roman" w:eastAsia="Times New Roman" w:hAnsi="Times New Roman"/>
                <w:sz w:val="20"/>
                <w:szCs w:val="20"/>
              </w:rPr>
            </w:pPr>
            <w:r w:rsidRPr="00F64D4C">
              <w:rPr>
                <w:rFonts w:ascii="Times New Roman" w:eastAsia="Times New Roman" w:hAnsi="Times New Roman"/>
                <w:spacing w:val="-4"/>
                <w:sz w:val="20"/>
                <w:szCs w:val="20"/>
              </w:rPr>
              <w:t>1088</w:t>
            </w:r>
          </w:p>
        </w:tc>
        <w:tc>
          <w:tcPr>
            <w:tcW w:w="567" w:type="dxa"/>
          </w:tcPr>
          <w:p w:rsidR="00F64D4C" w:rsidRPr="00F64D4C" w:rsidRDefault="00F64D4C" w:rsidP="00F64D4C">
            <w:pPr>
              <w:spacing w:after="0" w:line="247" w:lineRule="exact"/>
              <w:ind w:left="171"/>
              <w:rPr>
                <w:rFonts w:ascii="Times New Roman" w:eastAsia="Times New Roman" w:hAnsi="Times New Roman"/>
                <w:sz w:val="20"/>
                <w:szCs w:val="20"/>
              </w:rPr>
            </w:pPr>
            <w:r w:rsidRPr="00F64D4C">
              <w:rPr>
                <w:rFonts w:ascii="Times New Roman" w:eastAsia="Times New Roman" w:hAnsi="Times New Roman"/>
                <w:spacing w:val="-4"/>
                <w:sz w:val="20"/>
                <w:szCs w:val="20"/>
              </w:rPr>
              <w:t>1088</w:t>
            </w:r>
          </w:p>
        </w:tc>
        <w:tc>
          <w:tcPr>
            <w:tcW w:w="567" w:type="dxa"/>
          </w:tcPr>
          <w:p w:rsidR="00F64D4C" w:rsidRPr="00F64D4C" w:rsidRDefault="00F64D4C" w:rsidP="00F64D4C">
            <w:pPr>
              <w:spacing w:after="0" w:line="247" w:lineRule="exact"/>
              <w:ind w:left="107"/>
              <w:rPr>
                <w:rFonts w:ascii="Times New Roman" w:eastAsia="Times New Roman" w:hAnsi="Times New Roman"/>
                <w:sz w:val="20"/>
                <w:szCs w:val="20"/>
              </w:rPr>
            </w:pPr>
            <w:r w:rsidRPr="00F64D4C">
              <w:rPr>
                <w:rFonts w:ascii="Times New Roman" w:eastAsia="Times New Roman" w:hAnsi="Times New Roman"/>
                <w:spacing w:val="-4"/>
                <w:sz w:val="20"/>
                <w:szCs w:val="20"/>
              </w:rPr>
              <w:t>1122</w:t>
            </w:r>
          </w:p>
        </w:tc>
        <w:tc>
          <w:tcPr>
            <w:tcW w:w="567" w:type="dxa"/>
          </w:tcPr>
          <w:p w:rsidR="00F64D4C" w:rsidRPr="00F64D4C" w:rsidRDefault="00F64D4C" w:rsidP="00F64D4C">
            <w:pPr>
              <w:spacing w:after="0" w:line="247" w:lineRule="exact"/>
              <w:ind w:left="107"/>
              <w:rPr>
                <w:rFonts w:ascii="Times New Roman" w:eastAsia="Times New Roman" w:hAnsi="Times New Roman"/>
                <w:sz w:val="20"/>
                <w:szCs w:val="20"/>
              </w:rPr>
            </w:pPr>
            <w:r w:rsidRPr="00F64D4C">
              <w:rPr>
                <w:rFonts w:ascii="Times New Roman" w:eastAsia="Times New Roman" w:hAnsi="Times New Roman"/>
                <w:spacing w:val="-4"/>
                <w:sz w:val="20"/>
                <w:szCs w:val="20"/>
              </w:rPr>
              <w:t>1122</w:t>
            </w:r>
          </w:p>
        </w:tc>
        <w:tc>
          <w:tcPr>
            <w:tcW w:w="710" w:type="dxa"/>
          </w:tcPr>
          <w:p w:rsidR="00F64D4C" w:rsidRPr="00F64D4C" w:rsidRDefault="00F64D4C" w:rsidP="00F64D4C">
            <w:pPr>
              <w:spacing w:after="0" w:line="247" w:lineRule="exact"/>
              <w:ind w:left="215"/>
              <w:rPr>
                <w:rFonts w:ascii="Times New Roman" w:eastAsia="Times New Roman" w:hAnsi="Times New Roman"/>
                <w:sz w:val="20"/>
                <w:szCs w:val="20"/>
              </w:rPr>
            </w:pPr>
            <w:r w:rsidRPr="00F64D4C">
              <w:rPr>
                <w:rFonts w:ascii="Times New Roman" w:eastAsia="Times New Roman" w:hAnsi="Times New Roman"/>
                <w:spacing w:val="-4"/>
                <w:sz w:val="20"/>
                <w:szCs w:val="20"/>
              </w:rPr>
              <w:t>1139</w:t>
            </w:r>
          </w:p>
        </w:tc>
        <w:tc>
          <w:tcPr>
            <w:tcW w:w="711" w:type="dxa"/>
          </w:tcPr>
          <w:p w:rsidR="00F64D4C" w:rsidRPr="00F64D4C" w:rsidRDefault="00F64D4C" w:rsidP="00F64D4C">
            <w:pPr>
              <w:spacing w:after="0" w:line="247" w:lineRule="exact"/>
              <w:ind w:left="229"/>
              <w:rPr>
                <w:rFonts w:ascii="Times New Roman" w:eastAsia="Times New Roman" w:hAnsi="Times New Roman"/>
                <w:sz w:val="20"/>
                <w:szCs w:val="20"/>
              </w:rPr>
            </w:pPr>
            <w:r w:rsidRPr="00F64D4C">
              <w:rPr>
                <w:rFonts w:ascii="Times New Roman" w:eastAsia="Times New Roman" w:hAnsi="Times New Roman"/>
                <w:spacing w:val="-4"/>
                <w:sz w:val="20"/>
                <w:szCs w:val="20"/>
              </w:rPr>
              <w:t>1139</w:t>
            </w:r>
          </w:p>
        </w:tc>
        <w:tc>
          <w:tcPr>
            <w:tcW w:w="849" w:type="dxa"/>
          </w:tcPr>
          <w:p w:rsidR="00F64D4C" w:rsidRPr="00F64D4C" w:rsidRDefault="00F64D4C" w:rsidP="00F64D4C">
            <w:pPr>
              <w:spacing w:after="0" w:line="240" w:lineRule="auto"/>
              <w:ind w:left="107"/>
              <w:rPr>
                <w:rFonts w:ascii="Times New Roman" w:eastAsia="Times New Roman" w:hAnsi="Times New Roman"/>
              </w:rPr>
            </w:pPr>
          </w:p>
        </w:tc>
      </w:tr>
    </w:tbl>
    <w:p w:rsidR="00797F18" w:rsidRPr="00F64D4C" w:rsidRDefault="00797F18" w:rsidP="00797F18">
      <w:pPr>
        <w:widowControl/>
        <w:rPr>
          <w:b/>
          <w:lang w:val="ru-RU"/>
        </w:rPr>
      </w:pP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487514" w:rsidRPr="00CA4934">
        <w:rPr>
          <w:rFonts w:ascii="Times New Roman" w:hAnsi="Times New Roman"/>
          <w:sz w:val="28"/>
          <w:szCs w:val="28"/>
          <w:lang w:val="ru-RU"/>
        </w:rPr>
        <w:t xml:space="preserve">вариантов № 1, № 3 – № 6 </w:t>
      </w:r>
      <w:r w:rsidR="00134744" w:rsidRPr="00CA4934">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rPr>
        <w:t>внеурочной деятельности</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13. При реализации модуля «Введение в Новейшую историю России»в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14. В государственных и муниципальных образовательных организациях, расположенных на территории республики Российской Федерации, может вводиться </w:t>
      </w:r>
      <w:r w:rsidR="00134744" w:rsidRPr="00CA4934">
        <w:rPr>
          <w:rFonts w:ascii="Times New Roman" w:hAnsi="Times New Roman"/>
          <w:sz w:val="28"/>
          <w:szCs w:val="28"/>
          <w:lang w:val="ru-RU"/>
        </w:rPr>
        <w:lastRenderedPageBreak/>
        <w:t>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rPr>
        <w:t>.</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15. В образовательных организациях республик Российской Федерации,в которых введено преподавание и изучение государственных языков республик Российской Федерации, распределение часов предметной области «Родной языки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16. При проведении занятий по родному (нерусскому) языку из числа языков народов Российской Федерации в общеобразовательных организациях,где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обучающихсяи при наличии возможностей организации, осуществляющей образовательную деятельность.</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недельное распределение учебного времени, отводимого на освоение </w:t>
      </w:r>
      <w:r w:rsidRPr="00CA4934">
        <w:rPr>
          <w:rFonts w:ascii="Times New Roman" w:eastAsia="SchoolBookSanPin" w:hAnsi="Times New Roman"/>
          <w:position w:val="1"/>
          <w:sz w:val="28"/>
          <w:szCs w:val="28"/>
          <w:lang w:val="ru-RU"/>
        </w:rPr>
        <w:lastRenderedPageBreak/>
        <w:t>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19. </w:t>
      </w:r>
      <w:r w:rsidR="00134744" w:rsidRPr="00CA4934">
        <w:rPr>
          <w:rFonts w:ascii="Times New Roman" w:eastAsia="SchoolBookSanPin" w:hAnsi="Times New Roman"/>
          <w:position w:val="1"/>
          <w:sz w:val="28"/>
          <w:szCs w:val="28"/>
          <w:lang w:val="ru-RU"/>
        </w:rPr>
        <w:t>Учебный план образовательной организации может также составлятьсяв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134744" w:rsidRPr="00CA4934">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D042A1"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position w:val="1"/>
          <w:sz w:val="28"/>
          <w:szCs w:val="28"/>
          <w:lang w:val="ru-RU"/>
        </w:rPr>
        <w:t>16</w:t>
      </w:r>
      <w:r w:rsidR="008F2BFA" w:rsidRPr="00CA4934">
        <w:rPr>
          <w:rFonts w:eastAsia="SchoolBookSanPin"/>
          <w:b w:val="0"/>
          <w:position w:val="1"/>
          <w:sz w:val="28"/>
          <w:szCs w:val="28"/>
          <w:lang w:val="ru-RU"/>
        </w:rPr>
        <w:t>8</w:t>
      </w:r>
      <w:r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Федеральный календарный учебный график.</w:t>
      </w:r>
    </w:p>
    <w:p w:rsidR="00134744" w:rsidRPr="00CA4934" w:rsidRDefault="00D042A1" w:rsidP="00B40ED6">
      <w:pPr>
        <w:spacing w:after="0" w:line="348" w:lineRule="auto"/>
        <w:ind w:firstLine="709"/>
        <w:jc w:val="both"/>
        <w:rPr>
          <w:rFonts w:ascii="Times New Roman" w:hAnsi="Times New Roman"/>
          <w:sz w:val="28"/>
          <w:szCs w:val="28"/>
          <w:lang w:val="ru-RU"/>
        </w:rPr>
      </w:pPr>
      <w:r w:rsidRPr="00CA4934">
        <w:rPr>
          <w:rFonts w:ascii="Times New Roman" w:eastAsia="SchoolBookSanPin" w:hAnsi="Times New Roman"/>
          <w:position w:val="1"/>
          <w:sz w:val="28"/>
          <w:szCs w:val="28"/>
          <w:lang w:val="ru-RU"/>
        </w:rPr>
        <w:t>16</w:t>
      </w:r>
      <w:r w:rsidR="008F2BFA" w:rsidRPr="00CA4934">
        <w:rPr>
          <w:rFonts w:ascii="Times New Roman" w:eastAsia="SchoolBookSanPin" w:hAnsi="Times New Roman"/>
          <w:position w:val="1"/>
          <w:sz w:val="28"/>
          <w:szCs w:val="28"/>
          <w:lang w:val="ru-RU"/>
        </w:rPr>
        <w:t>8</w:t>
      </w:r>
      <w:r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осуществляетсяпо учебным четвертям.</w:t>
      </w:r>
      <w:r w:rsidR="00134744" w:rsidRPr="00CA4934">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 xml:space="preserve">Учебный год в образовательной организации начинается 1 сентября. </w:t>
      </w:r>
      <w:r w:rsidR="00134744" w:rsidRPr="00CA4934">
        <w:rPr>
          <w:rFonts w:ascii="Times New Roman" w:eastAsia="SchoolBookSanPin" w:hAnsi="Times New Roman"/>
          <w:sz w:val="28"/>
          <w:szCs w:val="28"/>
          <w:lang w:val="ru-RU"/>
        </w:rPr>
        <w:lastRenderedPageBreak/>
        <w:t>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обучающихсяс ОВЗ, обучение которых осуществляется по специальной индивидуальной программе </w:t>
      </w:r>
      <w:r w:rsidRPr="00CA4934">
        <w:rPr>
          <w:rFonts w:ascii="Times New Roman" w:eastAsia="SchoolBookSanPin" w:hAnsi="Times New Roman"/>
          <w:sz w:val="28"/>
          <w:szCs w:val="28"/>
          <w:lang w:val="ru-RU"/>
        </w:rPr>
        <w:lastRenderedPageBreak/>
        <w:t>развития.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 xml:space="preserve">Образовательная недельная нагрузка распределяется равномернов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обучающихся7-9 классов – не более 7 уроков.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 xml:space="preserve">Занятия начинаются не ранее 8 часов утра и заканчиваются не позднее19 часов.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8F2BFA"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Внеурочная деятельность является неотъемлемой и обязательной </w:t>
      </w:r>
      <w:r w:rsidR="00134744" w:rsidRPr="00CA4934">
        <w:rPr>
          <w:rFonts w:ascii="Times New Roman" w:eastAsia="SchoolBookSanPin" w:hAnsi="Times New Roman"/>
          <w:sz w:val="28"/>
          <w:szCs w:val="28"/>
          <w:lang w:val="ru-RU"/>
        </w:rPr>
        <w:lastRenderedPageBreak/>
        <w:t>частью основной общеобразовательной программы.</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w:t>
      </w:r>
      <w:r w:rsidRPr="00CA4934">
        <w:rPr>
          <w:rFonts w:ascii="Times New Roman" w:eastAsia="SchoolBookSanPin" w:hAnsi="Times New Roman"/>
          <w:sz w:val="28"/>
          <w:szCs w:val="28"/>
          <w:lang w:val="ru-RU"/>
        </w:rPr>
        <w:lastRenderedPageBreak/>
        <w:t>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деятельности,так и быть основой для разработки курсов внеурочной деятельности, посвященной этому виду отечественного искусства.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более10 часов. Для недопущения перегрузки обучающихся допускается перенос образовательной </w:t>
      </w:r>
      <w:r w:rsidR="00134744" w:rsidRPr="00CA4934">
        <w:rPr>
          <w:rFonts w:ascii="Times New Roman" w:eastAsia="SchoolBookSanPin" w:hAnsi="Times New Roman"/>
          <w:sz w:val="28"/>
          <w:szCs w:val="28"/>
          <w:lang w:val="ru-RU"/>
        </w:rPr>
        <w:lastRenderedPageBreak/>
        <w:t>нагрузки, реализуемой через внеурочную деятельность,на периоды каникул, но не более 1/2 количества часов. Внеурочная деятельностьв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часовв неделю.</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 xml:space="preserve">должны быть направлены на формирование </w:t>
      </w:r>
      <w:r w:rsidR="00134744" w:rsidRPr="00CA4934">
        <w:rPr>
          <w:rFonts w:ascii="Times New Roman" w:eastAsia="SchoolBookSanPin" w:hAnsi="Times New Roman"/>
          <w:sz w:val="28"/>
          <w:szCs w:val="28"/>
          <w:lang w:val="ru-RU"/>
        </w:rPr>
        <w:lastRenderedPageBreak/>
        <w:t>соответствующей внутренней позиции личности обучающегося, необходимой ему для конструктивного и ответственного поведения в обществе.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модель плана с преобладанием педагогической поддержки обучающихсяи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модель плана с преобладанием деятельности ученических сообществи </w:t>
      </w:r>
      <w:r w:rsidRPr="00CA4934">
        <w:rPr>
          <w:rFonts w:ascii="Times New Roman" w:eastAsia="SchoolBookSanPin" w:hAnsi="Times New Roman"/>
          <w:sz w:val="28"/>
          <w:szCs w:val="28"/>
          <w:lang w:val="ru-RU"/>
        </w:rPr>
        <w:lastRenderedPageBreak/>
        <w:t>воспитательных мероприятий.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11.Формы реализации внеурочной деятельности образовательная организация определяет самостоятельно.</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деятельность(в том числе экспедиции, практики), экскурсии (в музеи, парки, на предприятияи другие), походы, деловые игры и другое.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8F2BFA" w:rsidP="00E87D47">
      <w:pPr>
        <w:pStyle w:val="7"/>
        <w:spacing w:before="0" w:after="0" w:line="360" w:lineRule="auto"/>
        <w:ind w:firstLine="708"/>
        <w:jc w:val="both"/>
        <w:rPr>
          <w:rFonts w:eastAsia="SchoolBookSanPin"/>
          <w:b w:val="0"/>
          <w:sz w:val="28"/>
          <w:szCs w:val="28"/>
          <w:lang w:val="ru-RU"/>
        </w:rPr>
      </w:pPr>
      <w:r w:rsidRPr="00CA4934">
        <w:rPr>
          <w:rFonts w:eastAsia="SchoolBookSanPin"/>
          <w:b w:val="0"/>
          <w:sz w:val="28"/>
          <w:szCs w:val="28"/>
          <w:lang w:val="ru-RU"/>
        </w:rPr>
        <w:t>170</w:t>
      </w:r>
      <w:r w:rsidR="00D042A1" w:rsidRPr="00CA4934">
        <w:rPr>
          <w:rFonts w:eastAsia="SchoolBookSanPin"/>
          <w:b w:val="0"/>
          <w:sz w:val="28"/>
          <w:szCs w:val="28"/>
          <w:lang w:val="ru-RU"/>
        </w:rPr>
        <w:t>.</w:t>
      </w:r>
      <w:r w:rsidR="00134744" w:rsidRPr="00CA4934">
        <w:rPr>
          <w:rFonts w:eastAsia="SchoolBookSanPin"/>
          <w:b w:val="0"/>
          <w:sz w:val="28"/>
          <w:szCs w:val="28"/>
          <w:lang w:val="ru-RU"/>
        </w:rPr>
        <w:t> Федеральный календарный план воспитательной работы.</w:t>
      </w:r>
    </w:p>
    <w:p w:rsidR="00134744" w:rsidRPr="00CA4934" w:rsidRDefault="00D042A1"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8F2BFA" w:rsidRPr="00CA4934">
        <w:rPr>
          <w:rFonts w:ascii="Times New Roman" w:eastAsia="SchoolBookSanPin" w:hAnsi="Times New Roman"/>
          <w:sz w:val="28"/>
          <w:szCs w:val="28"/>
          <w:lang w:val="ru-RU"/>
        </w:rPr>
        <w:t>70</w:t>
      </w:r>
      <w:r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солидарностив борьбе с терроризмом;</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февраля: День разгрома советскими войсками немецко-фашистских войскв </w:t>
      </w:r>
      <w:r w:rsidRPr="00CA4934">
        <w:rPr>
          <w:rFonts w:ascii="Times New Roman" w:eastAsia="SchoolBookSanPin" w:hAnsi="Times New Roman"/>
          <w:sz w:val="28"/>
          <w:szCs w:val="28"/>
          <w:lang w:val="ru-RU"/>
        </w:rPr>
        <w:lastRenderedPageBreak/>
        <w:t>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27 августа: День российского кино.</w:t>
      </w:r>
    </w:p>
    <w:bookmarkEnd w:id="3"/>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13"/>
      <w:footerReference w:type="even" r:id="rId14"/>
      <w:footerReference w:type="default" r:id="rId15"/>
      <w:footerReference w:type="first" r:id="rId16"/>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AB2" w:rsidRDefault="00BB0AB2">
      <w:pPr>
        <w:spacing w:after="0" w:line="240" w:lineRule="auto"/>
      </w:pPr>
      <w:r>
        <w:separator/>
      </w:r>
    </w:p>
  </w:endnote>
  <w:endnote w:type="continuationSeparator" w:id="0">
    <w:p w:rsidR="00BB0AB2" w:rsidRDefault="00BB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CDA" w:rsidRDefault="00076CDA">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CDA" w:rsidRPr="004F36DA" w:rsidRDefault="00076CDA"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CDA" w:rsidRPr="004F36DA" w:rsidRDefault="00076CDA">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AB2" w:rsidRDefault="00BB0AB2">
      <w:pPr>
        <w:spacing w:after="0" w:line="240" w:lineRule="auto"/>
      </w:pPr>
      <w:r>
        <w:separator/>
      </w:r>
    </w:p>
  </w:footnote>
  <w:footnote w:type="continuationSeparator" w:id="0">
    <w:p w:rsidR="00BB0AB2" w:rsidRDefault="00BB0AB2">
      <w:pPr>
        <w:spacing w:after="0" w:line="240" w:lineRule="auto"/>
      </w:pPr>
      <w:r>
        <w:continuationSeparator/>
      </w:r>
    </w:p>
  </w:footnote>
  <w:footnote w:id="1">
    <w:p w:rsidR="00076CDA" w:rsidRPr="00C43261" w:rsidRDefault="00076CDA"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C43261">
        <w:rPr>
          <w:rFonts w:ascii="Times New Roman" w:hAnsi="Times New Roman"/>
          <w:sz w:val="24"/>
          <w:szCs w:val="24"/>
          <w:lang w:val="ru-RU"/>
        </w:rPr>
        <w:t>.</w:t>
      </w:r>
    </w:p>
  </w:footnote>
  <w:footnote w:id="2">
    <w:p w:rsidR="00076CDA" w:rsidRPr="00C43261" w:rsidRDefault="00076CDA" w:rsidP="000B1C4A">
      <w:pPr>
        <w:pStyle w:val="af6"/>
        <w:jc w:val="both"/>
        <w:rPr>
          <w:lang w:val="ru-RU"/>
        </w:rPr>
      </w:pPr>
      <w:r w:rsidRPr="00E16212">
        <w:rPr>
          <w:rStyle w:val="af8"/>
          <w:rFonts w:ascii="Times New Roman" w:hAnsi="Times New Roman"/>
        </w:rPr>
        <w:footnoteRef/>
      </w:r>
      <w:r w:rsidRPr="00C43261">
        <w:rPr>
          <w:rFonts w:ascii="Times New Roman" w:hAnsi="Times New Roman"/>
          <w:sz w:val="24"/>
          <w:szCs w:val="24"/>
          <w:lang w:val="ru-RU"/>
        </w:rPr>
        <w:t>Часть 6</w:t>
      </w:r>
      <w:r>
        <w:rPr>
          <w:rFonts w:ascii="Times New Roman" w:hAnsi="Times New Roman"/>
          <w:sz w:val="24"/>
          <w:szCs w:val="24"/>
          <w:vertAlign w:val="superscript"/>
          <w:lang w:val="ru-RU"/>
        </w:rPr>
        <w:t>1</w:t>
      </w:r>
      <w:r w:rsidRPr="00C43261">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3">
    <w:p w:rsidR="00076CDA" w:rsidRPr="00C43261" w:rsidRDefault="00076CDA" w:rsidP="000B1C4A">
      <w:pPr>
        <w:pStyle w:val="af6"/>
        <w:jc w:val="both"/>
        <w:rPr>
          <w:rFonts w:ascii="Times New Roman" w:hAnsi="Times New Roman"/>
          <w:lang w:val="ru-RU"/>
        </w:rPr>
      </w:pPr>
      <w:r>
        <w:rPr>
          <w:rStyle w:val="af8"/>
        </w:rPr>
        <w:footnoteRef/>
      </w:r>
      <w:r w:rsidRPr="00C43261">
        <w:rPr>
          <w:rFonts w:ascii="Times New Roman" w:hAnsi="Times New Roman"/>
          <w:sz w:val="24"/>
          <w:szCs w:val="24"/>
          <w:lang w:val="ru-RU"/>
        </w:rPr>
        <w:t>Часть 6</w:t>
      </w:r>
      <w:r>
        <w:rPr>
          <w:rFonts w:ascii="Times New Roman" w:hAnsi="Times New Roman"/>
          <w:sz w:val="24"/>
          <w:szCs w:val="24"/>
          <w:vertAlign w:val="superscript"/>
          <w:lang w:val="ru-RU"/>
        </w:rPr>
        <w:t>3</w:t>
      </w:r>
      <w:r w:rsidRPr="00C43261">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4">
    <w:p w:rsidR="00076CDA" w:rsidRPr="005F756C" w:rsidRDefault="00076CDA"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5">
    <w:p w:rsidR="00076CDA" w:rsidRPr="00891B45" w:rsidRDefault="00076CDA"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6">
    <w:p w:rsidR="00076CDA" w:rsidRPr="005F756C" w:rsidRDefault="00076CDA"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076CDA" w:rsidRPr="005F756C" w:rsidRDefault="00076CDA"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076CDA" w:rsidRPr="00C72E49" w:rsidRDefault="00076CDA"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076CDA" w:rsidRPr="00C72E49" w:rsidRDefault="00076CDA"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076CDA" w:rsidRPr="00CA4934" w:rsidRDefault="00076CDA"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076CDA" w:rsidRPr="00C43261" w:rsidRDefault="00076CDA"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076CDA" w:rsidRPr="00CA4934" w:rsidRDefault="00076CDA"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076CDA" w:rsidRPr="00A24D19" w:rsidRDefault="00076CDA"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076CDA" w:rsidRPr="00C43261" w:rsidRDefault="00076CDA"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C43261">
        <w:rPr>
          <w:rFonts w:ascii="Times New Roman" w:hAnsi="Times New Roman"/>
          <w:sz w:val="24"/>
          <w:szCs w:val="24"/>
          <w:lang w:val="ru-RU"/>
        </w:rPr>
        <w:t>статьи</w:t>
      </w:r>
      <w:r w:rsidRPr="00EE0888">
        <w:rPr>
          <w:rFonts w:ascii="Times New Roman" w:hAnsi="Times New Roman"/>
          <w:sz w:val="24"/>
          <w:szCs w:val="24"/>
          <w:lang w:val="ru-RU"/>
        </w:rPr>
        <w:t>34</w:t>
      </w:r>
      <w:r w:rsidRPr="00C43261">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5">
    <w:p w:rsidR="00076CDA" w:rsidRDefault="00076CDA"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6">
    <w:p w:rsidR="00076CDA" w:rsidRDefault="00076CDA"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образованиив Российской Федерации».</w:t>
      </w:r>
    </w:p>
    <w:p w:rsidR="00076CDA" w:rsidRPr="00D32FE9" w:rsidRDefault="00076CDA">
      <w:pPr>
        <w:pStyle w:val="af6"/>
        <w:rPr>
          <w:lang w:val="ru-RU"/>
        </w:rPr>
      </w:pPr>
    </w:p>
  </w:footnote>
  <w:footnote w:id="17">
    <w:p w:rsidR="00076CDA" w:rsidRPr="00B9591A" w:rsidRDefault="00076CDA"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CDA" w:rsidRDefault="00C57F64" w:rsidP="00393A0A">
    <w:pPr>
      <w:pStyle w:val="a7"/>
      <w:jc w:val="center"/>
    </w:pPr>
    <w:r w:rsidRPr="00E16212">
      <w:rPr>
        <w:rFonts w:ascii="Times New Roman" w:hAnsi="Times New Roman"/>
        <w:sz w:val="24"/>
        <w:szCs w:val="24"/>
      </w:rPr>
      <w:fldChar w:fldCharType="begin"/>
    </w:r>
    <w:r w:rsidR="00076CDA"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67A5E" w:rsidRPr="00F67A5E">
      <w:rPr>
        <w:rFonts w:ascii="Times New Roman" w:hAnsi="Times New Roman"/>
        <w:noProof/>
        <w:sz w:val="24"/>
        <w:szCs w:val="24"/>
        <w:lang w:val="ru-RU"/>
      </w:rPr>
      <w:t>3</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8"/>
  </w:num>
  <w:num w:numId="3">
    <w:abstractNumId w:val="7"/>
  </w:num>
  <w:num w:numId="4">
    <w:abstractNumId w:val="14"/>
  </w:num>
  <w:num w:numId="5">
    <w:abstractNumId w:val="19"/>
  </w:num>
  <w:num w:numId="6">
    <w:abstractNumId w:val="16"/>
  </w:num>
  <w:num w:numId="7">
    <w:abstractNumId w:val="13"/>
  </w:num>
  <w:num w:numId="8">
    <w:abstractNumId w:val="17"/>
  </w:num>
  <w:num w:numId="9">
    <w:abstractNumId w:val="20"/>
  </w:num>
  <w:num w:numId="10">
    <w:abstractNumId w:val="11"/>
  </w:num>
  <w:num w:numId="11">
    <w:abstractNumId w:val="6"/>
  </w:num>
  <w:num w:numId="12">
    <w:abstractNumId w:val="15"/>
  </w:num>
  <w:num w:numId="13">
    <w:abstractNumId w:val="8"/>
  </w:num>
  <w:num w:numId="14">
    <w:abstractNumId w:val="12"/>
  </w:num>
  <w:num w:numId="15">
    <w:abstractNumId w:val="9"/>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CDA"/>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6112"/>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D4C"/>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86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1F34"/>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418"/>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1129"/>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38DE"/>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3AA6"/>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97F18"/>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A3E"/>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47C3C"/>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16FB"/>
    <w:rsid w:val="009824FF"/>
    <w:rsid w:val="009836EB"/>
    <w:rsid w:val="0098386E"/>
    <w:rsid w:val="009849D8"/>
    <w:rsid w:val="00984D40"/>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A68B8"/>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036"/>
    <w:rsid w:val="00AA5AA8"/>
    <w:rsid w:val="00AA6DBB"/>
    <w:rsid w:val="00AA74F6"/>
    <w:rsid w:val="00AA7676"/>
    <w:rsid w:val="00AA7697"/>
    <w:rsid w:val="00AB0A80"/>
    <w:rsid w:val="00AB116F"/>
    <w:rsid w:val="00AB21C1"/>
    <w:rsid w:val="00AB2FC9"/>
    <w:rsid w:val="00AB310E"/>
    <w:rsid w:val="00AB3DF1"/>
    <w:rsid w:val="00AB410F"/>
    <w:rsid w:val="00AB55FD"/>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014"/>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4D7"/>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0AB2"/>
    <w:rsid w:val="00BB23E4"/>
    <w:rsid w:val="00BB2B34"/>
    <w:rsid w:val="00BB4B48"/>
    <w:rsid w:val="00BB5991"/>
    <w:rsid w:val="00BB604A"/>
    <w:rsid w:val="00BB72D3"/>
    <w:rsid w:val="00BB75C8"/>
    <w:rsid w:val="00BB7E68"/>
    <w:rsid w:val="00BC00E5"/>
    <w:rsid w:val="00BC02FD"/>
    <w:rsid w:val="00BC0E4F"/>
    <w:rsid w:val="00BC1B3F"/>
    <w:rsid w:val="00BC1B7E"/>
    <w:rsid w:val="00BC2443"/>
    <w:rsid w:val="00BC2541"/>
    <w:rsid w:val="00BC2FCA"/>
    <w:rsid w:val="00BC3D30"/>
    <w:rsid w:val="00BC3D36"/>
    <w:rsid w:val="00BC5219"/>
    <w:rsid w:val="00BC5380"/>
    <w:rsid w:val="00BC56AC"/>
    <w:rsid w:val="00BC673B"/>
    <w:rsid w:val="00BC6985"/>
    <w:rsid w:val="00BC6FEE"/>
    <w:rsid w:val="00BC723D"/>
    <w:rsid w:val="00BC742C"/>
    <w:rsid w:val="00BD003F"/>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261"/>
    <w:rsid w:val="00C4342F"/>
    <w:rsid w:val="00C43E9D"/>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57F64"/>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9EE"/>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D762A"/>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02E6"/>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004"/>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755"/>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5EEB"/>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4D4C"/>
    <w:rsid w:val="00F656C7"/>
    <w:rsid w:val="00F656D0"/>
    <w:rsid w:val="00F661C9"/>
    <w:rsid w:val="00F66EF3"/>
    <w:rsid w:val="00F673DF"/>
    <w:rsid w:val="00F67A5E"/>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0DCC"/>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qFormat="1"/>
    <w:lsdException w:name="Block Text"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847C3C"/>
    <w:pPr>
      <w:keepNext/>
      <w:keepLines/>
      <w:pBdr>
        <w:bottom w:val="single" w:sz="4" w:space="1" w:color="auto"/>
      </w:pBdr>
      <w:spacing w:before="40" w:after="0" w:line="240" w:lineRule="auto"/>
      <w:jc w:val="center"/>
      <w:outlineLvl w:val="1"/>
    </w:pPr>
    <w:rPr>
      <w:rFonts w:ascii="Times New Roman" w:eastAsia="Times New Roman" w:hAnsi="Times New Roman"/>
      <w:b/>
      <w:caps/>
      <w:sz w:val="40"/>
      <w:szCs w:val="40"/>
      <w:lang w:val="ru-RU"/>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847C3C"/>
    <w:rPr>
      <w:rFonts w:ascii="Times New Roman" w:eastAsia="Times New Roman" w:hAnsi="Times New Roman"/>
      <w:b/>
      <w:caps/>
      <w:sz w:val="40"/>
      <w:szCs w:val="40"/>
      <w:lang w:eastAsia="en-US"/>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Bullet List,FooterText,numbered,Список дефисный,Маркер,ТЗ список,Абзац списка литеральный,Bullet 1,Use Case List Paragraph,A_маркированный_список,_Абзац списка,Table-Normal,RSHB_Table-Normal,lp1"/>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qFormat/>
    <w:rsid w:val="00910C07"/>
    <w:pPr>
      <w:keepNext/>
      <w:keepLines/>
      <w:spacing w:before="480" w:after="120"/>
    </w:pPr>
    <w:rPr>
      <w:rFonts w:cs="Times New Roman"/>
      <w:b/>
      <w:sz w:val="72"/>
      <w:szCs w:val="72"/>
    </w:rPr>
  </w:style>
  <w:style w:type="character" w:customStyle="1" w:styleId="ac">
    <w:name w:val="Название Знак"/>
    <w:link w:val="ab"/>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Bullet List Знак,FooterText Знак,numbered Знак,Список дефисный Знак,Маркер Знак,ТЗ список Знак,Абзац списка литеральный Знак,Bullet 1 Знак,Use Case List Paragraph Знак,lp1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3"/>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4"/>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126">
    <w:name w:val="Заголовок 12"/>
    <w:basedOn w:val="a0"/>
    <w:uiPriority w:val="1"/>
    <w:qFormat/>
    <w:rsid w:val="00797F18"/>
    <w:pPr>
      <w:autoSpaceDE w:val="0"/>
      <w:autoSpaceDN w:val="0"/>
      <w:spacing w:before="72" w:after="0" w:line="240" w:lineRule="auto"/>
      <w:ind w:left="3991" w:hanging="282"/>
      <w:outlineLvl w:val="1"/>
    </w:pPr>
    <w:rPr>
      <w:rFonts w:ascii="Times New Roman" w:eastAsia="Times New Roman" w:hAnsi="Times New Roman"/>
      <w:b/>
      <w:bCs/>
      <w:sz w:val="28"/>
      <w:szCs w:val="28"/>
      <w:lang w:val="ru-RU"/>
    </w:rPr>
  </w:style>
  <w:style w:type="paragraph" w:customStyle="1" w:styleId="223">
    <w:name w:val="Заголовок 22"/>
    <w:basedOn w:val="a0"/>
    <w:uiPriority w:val="1"/>
    <w:qFormat/>
    <w:rsid w:val="00797F18"/>
    <w:pPr>
      <w:autoSpaceDE w:val="0"/>
      <w:autoSpaceDN w:val="0"/>
      <w:spacing w:after="0" w:line="274" w:lineRule="exact"/>
      <w:ind w:left="1922" w:hanging="420"/>
      <w:jc w:val="both"/>
      <w:outlineLvl w:val="2"/>
    </w:pPr>
    <w:rPr>
      <w:rFonts w:ascii="Times New Roman" w:eastAsia="Times New Roman" w:hAnsi="Times New Roman"/>
      <w:b/>
      <w:bCs/>
      <w:sz w:val="24"/>
      <w:szCs w:val="24"/>
      <w:lang w:val="ru-RU"/>
    </w:rPr>
  </w:style>
  <w:style w:type="paragraph" w:customStyle="1" w:styleId="Style17">
    <w:name w:val="Style17"/>
    <w:basedOn w:val="a0"/>
    <w:uiPriority w:val="99"/>
    <w:rsid w:val="00797F18"/>
    <w:pPr>
      <w:autoSpaceDE w:val="0"/>
      <w:autoSpaceDN w:val="0"/>
      <w:adjustRightInd w:val="0"/>
      <w:spacing w:after="0" w:line="451" w:lineRule="exact"/>
      <w:jc w:val="both"/>
    </w:pPr>
    <w:rPr>
      <w:rFonts w:ascii="Lucida Sans Unicode" w:eastAsia="Times New Roman" w:hAnsi="Lucida Sans Unicode"/>
      <w:sz w:val="24"/>
      <w:szCs w:val="24"/>
      <w:lang w:val="ru-RU" w:eastAsia="ru-RU"/>
    </w:rPr>
  </w:style>
  <w:style w:type="character" w:customStyle="1" w:styleId="FontStyle72">
    <w:name w:val="Font Style72"/>
    <w:uiPriority w:val="99"/>
    <w:rsid w:val="00797F18"/>
    <w:rPr>
      <w:rFonts w:ascii="Times New Roman" w:hAnsi="Times New Roman" w:cs="Times New Roman"/>
      <w:sz w:val="24"/>
      <w:szCs w:val="24"/>
    </w:rPr>
  </w:style>
  <w:style w:type="paragraph" w:customStyle="1" w:styleId="2ff1">
    <w:name w:val="Без интервала2"/>
    <w:qFormat/>
    <w:rsid w:val="00797F18"/>
    <w:rPr>
      <w:color w:val="00000A"/>
      <w:sz w:val="24"/>
      <w:szCs w:val="24"/>
    </w:rPr>
  </w:style>
  <w:style w:type="table" w:customStyle="1" w:styleId="360">
    <w:name w:val="Сетка таблицы36"/>
    <w:basedOn w:val="a2"/>
    <w:uiPriority w:val="59"/>
    <w:rsid w:val="00797F18"/>
    <w:rPr>
      <w:rFonts w:ascii="Cambria" w:eastAsia="Times New Roman" w:hAnsi="Cambria"/>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2">
    <w:name w:val="Основной текст (2) + Полужирный"/>
    <w:rsid w:val="00797F18"/>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ff3">
    <w:name w:val="Заголовок №2 + Не полужирный"/>
    <w:rsid w:val="00797F1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s4">
    <w:name w:val="s4"/>
    <w:rsid w:val="00797F18"/>
  </w:style>
  <w:style w:type="paragraph" w:customStyle="1" w:styleId="4f2">
    <w:name w:val="Основной текст4"/>
    <w:basedOn w:val="a0"/>
    <w:rsid w:val="00797F18"/>
    <w:pPr>
      <w:widowControl/>
      <w:shd w:val="clear" w:color="auto" w:fill="FFFFFF"/>
      <w:spacing w:before="420" w:after="240" w:line="320" w:lineRule="exact"/>
      <w:jc w:val="both"/>
    </w:pPr>
    <w:rPr>
      <w:spacing w:val="10"/>
      <w:sz w:val="24"/>
      <w:szCs w:val="24"/>
      <w:lang w:val="ru-RU"/>
    </w:rPr>
  </w:style>
  <w:style w:type="paragraph" w:customStyle="1" w:styleId="ConsPlusTitle">
    <w:name w:val="ConsPlusTitle"/>
    <w:uiPriority w:val="99"/>
    <w:rsid w:val="00797F18"/>
    <w:pPr>
      <w:widowControl w:val="0"/>
      <w:autoSpaceDE w:val="0"/>
      <w:autoSpaceDN w:val="0"/>
      <w:adjustRightInd w:val="0"/>
    </w:pPr>
    <w:rPr>
      <w:rFonts w:ascii="Arial" w:eastAsia="Times New Roman" w:hAnsi="Arial" w:cs="Arial"/>
      <w:b/>
      <w:bCs/>
      <w:sz w:val="24"/>
      <w:szCs w:val="24"/>
    </w:rPr>
  </w:style>
  <w:style w:type="table" w:customStyle="1" w:styleId="TableGrid">
    <w:name w:val="TableGrid"/>
    <w:rsid w:val="00797F1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5">
    <w:name w:val="Table Normal5"/>
    <w:uiPriority w:val="2"/>
    <w:semiHidden/>
    <w:unhideWhenUsed/>
    <w:qFormat/>
    <w:rsid w:val="00F64D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tabs>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suppressAutoHyphens/>
      <w:spacing w:after="0" w:line="360" w:lineRule="auto"/>
      <w:ind w:left="1429" w:hanging="360"/>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78BB3-9751-41E2-A0AB-192FB527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1307</Pages>
  <Words>357429</Words>
  <Characters>2037348</Characters>
  <Application>Microsoft Office Word</Application>
  <DocSecurity>0</DocSecurity>
  <Lines>16977</Lines>
  <Paragraphs>4779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Sveta</cp:lastModifiedBy>
  <cp:revision>6</cp:revision>
  <cp:lastPrinted>2024-04-01T11:01:00Z</cp:lastPrinted>
  <dcterms:created xsi:type="dcterms:W3CDTF">2023-11-01T10:53:00Z</dcterms:created>
  <dcterms:modified xsi:type="dcterms:W3CDTF">2024-04-01T11:03:00Z</dcterms:modified>
</cp:coreProperties>
</file>